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2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officeDocument/2006/relationships/custom-properties" Target="/docProps/custom.xml" Id="Rc3c884a3e40b490c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F936E" w14:textId="162281F5" w:rsidR="006407DA" w:rsidRDefault="000A4BD6" w:rsidP="000A4BD6">
      <w:pPr>
        <w:pStyle w:val="1"/>
        <w:rPr>
          <w:rFonts w:hint="eastAsia"/>
        </w:rPr>
      </w:pPr>
      <w:r>
        <w:rPr>
          <w:rFonts w:hint="eastAsia"/>
        </w:rPr>
        <w:t xml:space="preserve">Flow Planner </w:t>
      </w:r>
      <w:r>
        <w:rPr>
          <w:rFonts w:hint="eastAsia"/>
        </w:rPr>
        <w:t>创新项目答辩</w:t>
      </w:r>
      <w:r>
        <w:rPr>
          <w:rFonts w:hint="eastAsia"/>
        </w:rPr>
        <w:t xml:space="preserve"> Q&amp;A </w:t>
      </w:r>
      <w:r>
        <w:rPr>
          <w:rFonts w:hint="eastAsia"/>
        </w:rPr>
        <w:t>准备</w:t>
      </w:r>
    </w:p>
    <w:p w14:paraId="6BCCA3B9" w14:textId="77777777" w:rsidR="000A4BD6" w:rsidRDefault="000A4BD6" w:rsidP="000A4BD6">
      <w:pPr>
        <w:rPr>
          <w:sz w:val="22"/>
        </w:rPr>
      </w:pPr>
    </w:p>
    <w:p w14:paraId="575E34F7" w14:textId="5422C9E3" w:rsidR="000A4BD6" w:rsidRDefault="000A4BD6" w:rsidP="000A4BD6">
      <w:pPr>
        <w:rPr>
          <w:rFonts w:hint="eastAsia"/>
          <w:sz w:val="22"/>
        </w:rPr>
      </w:pPr>
      <w:r>
        <w:rPr>
          <w:rFonts w:hint="eastAsia"/>
          <w:b/>
          <w:sz w:val="22"/>
        </w:rPr>
        <w:t>使用说明：</w:t>
      </w:r>
    </w:p>
    <w:p w14:paraId="247D3C5F" w14:textId="7381D9F5" w:rsidR="000A4BD6" w:rsidRDefault="000A4BD6" w:rsidP="000A4BD6">
      <w:pPr>
        <w:rPr>
          <w:rFonts w:hint="eastAsia"/>
          <w:sz w:val="22"/>
        </w:rPr>
      </w:pPr>
      <w:r>
        <w:rPr>
          <w:rFonts w:hint="eastAsia"/>
          <w:sz w:val="22"/>
        </w:rPr>
        <w:t>★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标记</w:t>
      </w:r>
      <w:r>
        <w:rPr>
          <w:rFonts w:hint="eastAsia"/>
          <w:sz w:val="22"/>
        </w:rPr>
        <w:t xml:space="preserve"> = </w:t>
      </w:r>
      <w:r>
        <w:rPr>
          <w:rFonts w:hint="eastAsia"/>
          <w:sz w:val="22"/>
        </w:rPr>
        <w:t>种子问题，提前给评委中的自己人，让他们在答辩时提问。我们有充分准备，回答会很漂亮。</w:t>
      </w:r>
    </w:p>
    <w:p w14:paraId="4F4363EF" w14:textId="675DA063" w:rsidR="000A4BD6" w:rsidRDefault="000A4BD6" w:rsidP="000A4BD6">
      <w:pPr>
        <w:rPr>
          <w:rFonts w:hint="eastAsia"/>
          <w:sz w:val="22"/>
        </w:rPr>
      </w:pPr>
      <w:r>
        <w:rPr>
          <w:rFonts w:hint="eastAsia"/>
          <w:sz w:val="22"/>
        </w:rPr>
        <w:t>无标记</w:t>
      </w:r>
      <w:r>
        <w:rPr>
          <w:rFonts w:hint="eastAsia"/>
          <w:sz w:val="22"/>
        </w:rPr>
        <w:t xml:space="preserve"> = </w:t>
      </w:r>
      <w:r>
        <w:rPr>
          <w:rFonts w:hint="eastAsia"/>
          <w:sz w:val="22"/>
        </w:rPr>
        <w:t>评委可能主动问到的挑战性问题，需要提前准备应对。</w:t>
      </w:r>
    </w:p>
    <w:p w14:paraId="3BDBF536" w14:textId="77777777" w:rsidR="000A4BD6" w:rsidRDefault="000A4BD6" w:rsidP="000A4BD6">
      <w:pPr>
        <w:rPr>
          <w:sz w:val="22"/>
        </w:rPr>
      </w:pPr>
    </w:p>
    <w:p w14:paraId="39626337" w14:textId="0E8505FC" w:rsidR="000A4BD6" w:rsidRDefault="000A4BD6" w:rsidP="000A4BD6">
      <w:pPr>
        <w:pStyle w:val="2"/>
        <w:rPr>
          <w:rFonts w:hint="eastAsia"/>
          <w:sz w:val="30"/>
        </w:rPr>
      </w:pPr>
      <w:r>
        <w:rPr>
          <w:rFonts w:hint="eastAsia"/>
          <w:sz w:val="30"/>
        </w:rPr>
        <w:t>第一部分：★</w:t>
      </w:r>
      <w:r>
        <w:rPr>
          <w:rFonts w:hint="eastAsia"/>
          <w:sz w:val="30"/>
        </w:rPr>
        <w:t xml:space="preserve"> </w:t>
      </w:r>
      <w:r>
        <w:rPr>
          <w:rFonts w:hint="eastAsia"/>
          <w:sz w:val="30"/>
        </w:rPr>
        <w:t>种子问题（给自己人提问）</w:t>
      </w:r>
    </w:p>
    <w:p w14:paraId="4E9F51D4" w14:textId="77777777" w:rsidR="000A4BD6" w:rsidRDefault="000A4BD6" w:rsidP="000A4BD6">
      <w:pPr>
        <w:rPr>
          <w:sz w:val="22"/>
        </w:rPr>
      </w:pPr>
    </w:p>
    <w:p w14:paraId="6244C788" w14:textId="03A7954F" w:rsidR="000A4BD6" w:rsidRDefault="000A4BD6" w:rsidP="000A4BD6">
      <w:pPr>
        <w:rPr>
          <w:rFonts w:hint="eastAsia"/>
          <w:sz w:val="22"/>
        </w:rPr>
      </w:pPr>
      <w:r>
        <w:rPr>
          <w:rFonts w:hint="eastAsia"/>
          <w:b/>
          <w:sz w:val="22"/>
        </w:rPr>
        <w:t>★</w:t>
      </w:r>
      <w:r>
        <w:rPr>
          <w:rFonts w:hint="eastAsia"/>
          <w:b/>
          <w:sz w:val="22"/>
        </w:rPr>
        <w:t xml:space="preserve"> Q1</w:t>
      </w:r>
      <w:r>
        <w:rPr>
          <w:rFonts w:hint="eastAsia"/>
          <w:b/>
          <w:sz w:val="22"/>
        </w:rPr>
        <w:t>：你们为什么选</w:t>
      </w:r>
      <w:r>
        <w:rPr>
          <w:rFonts w:hint="eastAsia"/>
          <w:b/>
          <w:sz w:val="22"/>
        </w:rPr>
        <w:t xml:space="preserve"> Flow Matching </w:t>
      </w:r>
      <w:r>
        <w:rPr>
          <w:rFonts w:hint="eastAsia"/>
          <w:b/>
          <w:sz w:val="22"/>
        </w:rPr>
        <w:t>而不是</w:t>
      </w:r>
      <w:r>
        <w:rPr>
          <w:rFonts w:hint="eastAsia"/>
          <w:b/>
          <w:sz w:val="22"/>
        </w:rPr>
        <w:t xml:space="preserve"> Diffusion</w:t>
      </w:r>
      <w:r>
        <w:rPr>
          <w:rFonts w:hint="eastAsia"/>
          <w:b/>
          <w:sz w:val="22"/>
        </w:rPr>
        <w:t>？有什么技术优势？</w:t>
      </w:r>
    </w:p>
    <w:p w14:paraId="5BC39B5C" w14:textId="7A2C0B95" w:rsidR="000A4BD6" w:rsidRDefault="000A4BD6" w:rsidP="000A4BD6">
      <w:pPr>
        <w:rPr>
          <w:rFonts w:hint="eastAsia"/>
          <w:sz w:val="22"/>
        </w:rPr>
      </w:pPr>
      <w:r>
        <w:rPr>
          <w:rFonts w:hint="eastAsia"/>
          <w:sz w:val="22"/>
        </w:rPr>
        <w:t>回答：</w:t>
      </w:r>
    </w:p>
    <w:p w14:paraId="5C260986" w14:textId="3A483372" w:rsidR="000A4BD6" w:rsidRDefault="000A4BD6" w:rsidP="000A4BD6"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Diffusion </w:t>
      </w:r>
      <w:r>
        <w:rPr>
          <w:rFonts w:hint="eastAsia"/>
          <w:sz w:val="22"/>
        </w:rPr>
        <w:t>模型需要</w:t>
      </w:r>
      <w:r>
        <w:rPr>
          <w:rFonts w:hint="eastAsia"/>
          <w:sz w:val="22"/>
        </w:rPr>
        <w:t xml:space="preserve"> 20-50 </w:t>
      </w:r>
      <w:r>
        <w:rPr>
          <w:rFonts w:hint="eastAsia"/>
          <w:sz w:val="22"/>
        </w:rPr>
        <w:t>步去噪，推理延迟</w:t>
      </w:r>
      <w:r>
        <w:rPr>
          <w:rFonts w:hint="eastAsia"/>
          <w:sz w:val="22"/>
        </w:rPr>
        <w:t xml:space="preserve"> 200ms </w:t>
      </w:r>
      <w:r>
        <w:rPr>
          <w:rFonts w:hint="eastAsia"/>
          <w:sz w:val="22"/>
        </w:rPr>
        <w:t>以上，无法满足车载</w:t>
      </w:r>
      <w:r>
        <w:rPr>
          <w:rFonts w:hint="eastAsia"/>
          <w:sz w:val="22"/>
        </w:rPr>
        <w:t xml:space="preserve"> 10Hz </w:t>
      </w:r>
      <w:r>
        <w:rPr>
          <w:rFonts w:hint="eastAsia"/>
          <w:sz w:val="22"/>
        </w:rPr>
        <w:t>实时性。</w:t>
      </w:r>
      <w:r>
        <w:rPr>
          <w:rFonts w:hint="eastAsia"/>
          <w:sz w:val="22"/>
        </w:rPr>
        <w:t xml:space="preserve">Flow Matching </w:t>
      </w:r>
      <w:r>
        <w:rPr>
          <w:rFonts w:hint="eastAsia"/>
          <w:sz w:val="22"/>
        </w:rPr>
        <w:t>只需</w:t>
      </w:r>
      <w:r>
        <w:rPr>
          <w:rFonts w:hint="eastAsia"/>
          <w:sz w:val="22"/>
        </w:rPr>
        <w:t xml:space="preserve"> 4 </w:t>
      </w:r>
      <w:r>
        <w:rPr>
          <w:rFonts w:hint="eastAsia"/>
          <w:sz w:val="22"/>
        </w:rPr>
        <w:t>步</w:t>
      </w:r>
      <w:r>
        <w:rPr>
          <w:rFonts w:hint="eastAsia"/>
          <w:sz w:val="22"/>
        </w:rPr>
        <w:t xml:space="preserve"> ODE</w:t>
      </w:r>
      <w:r>
        <w:rPr>
          <w:rFonts w:hint="eastAsia"/>
          <w:sz w:val="22"/>
        </w:rPr>
        <w:t>，延迟仅</w:t>
      </w:r>
      <w:r>
        <w:rPr>
          <w:rFonts w:hint="eastAsia"/>
          <w:sz w:val="22"/>
        </w:rPr>
        <w:t xml:space="preserve"> 20ms</w:t>
      </w:r>
      <w:r>
        <w:rPr>
          <w:rFonts w:hint="eastAsia"/>
          <w:sz w:val="22"/>
        </w:rPr>
        <w:t>，速度快</w:t>
      </w:r>
      <w:r>
        <w:rPr>
          <w:rFonts w:hint="eastAsia"/>
          <w:sz w:val="22"/>
        </w:rPr>
        <w:t xml:space="preserve"> 10 </w:t>
      </w:r>
      <w:r>
        <w:rPr>
          <w:rFonts w:hint="eastAsia"/>
          <w:sz w:val="22"/>
        </w:rPr>
        <w:t>倍。</w:t>
      </w:r>
    </w:p>
    <w:p w14:paraId="0182C76A" w14:textId="1128D500" w:rsidR="000A4BD6" w:rsidRDefault="000A4BD6" w:rsidP="000A4BD6">
      <w:pPr>
        <w:rPr>
          <w:rFonts w:hint="eastAsia"/>
          <w:sz w:val="22"/>
        </w:rPr>
      </w:pPr>
      <w:r>
        <w:rPr>
          <w:rFonts w:hint="eastAsia"/>
          <w:sz w:val="22"/>
        </w:rPr>
        <w:t>效果上，</w:t>
      </w:r>
      <w:r>
        <w:rPr>
          <w:rFonts w:hint="eastAsia"/>
          <w:sz w:val="22"/>
        </w:rPr>
        <w:t xml:space="preserve">Flow Planner </w:t>
      </w:r>
      <w:r>
        <w:rPr>
          <w:rFonts w:hint="eastAsia"/>
          <w:sz w:val="22"/>
        </w:rPr>
        <w:t>在</w:t>
      </w:r>
      <w:r>
        <w:rPr>
          <w:rFonts w:hint="eastAsia"/>
          <w:sz w:val="22"/>
        </w:rPr>
        <w:t xml:space="preserve"> nuPlan Val14 </w:t>
      </w:r>
      <w:r>
        <w:rPr>
          <w:rFonts w:hint="eastAsia"/>
          <w:sz w:val="22"/>
        </w:rPr>
        <w:t>上</w:t>
      </w:r>
      <w:r>
        <w:rPr>
          <w:rFonts w:hint="eastAsia"/>
          <w:sz w:val="22"/>
        </w:rPr>
        <w:t xml:space="preserve"> NR=90.43</w:t>
      </w:r>
      <w:r>
        <w:rPr>
          <w:rFonts w:hint="eastAsia"/>
          <w:sz w:val="22"/>
        </w:rPr>
        <w:t>，超过</w:t>
      </w:r>
      <w:r>
        <w:rPr>
          <w:rFonts w:hint="eastAsia"/>
          <w:sz w:val="22"/>
        </w:rPr>
        <w:t xml:space="preserve"> Diffusion Planner </w:t>
      </w:r>
      <w:r>
        <w:rPr>
          <w:rFonts w:hint="eastAsia"/>
          <w:sz w:val="22"/>
        </w:rPr>
        <w:t>的</w:t>
      </w:r>
      <w:r>
        <w:rPr>
          <w:rFonts w:hint="eastAsia"/>
          <w:sz w:val="22"/>
        </w:rPr>
        <w:t xml:space="preserve"> 89.87</w:t>
      </w:r>
      <w:r>
        <w:rPr>
          <w:rFonts w:hint="eastAsia"/>
          <w:sz w:val="22"/>
        </w:rPr>
        <w:t>。更快且更好。</w:t>
      </w:r>
    </w:p>
    <w:p w14:paraId="59091BBA" w14:textId="4D799C44" w:rsidR="000A4BD6" w:rsidRDefault="000A4BD6" w:rsidP="000A4BD6">
      <w:pPr>
        <w:rPr>
          <w:rFonts w:hint="eastAsia"/>
          <w:sz w:val="22"/>
        </w:rPr>
      </w:pPr>
      <w:r>
        <w:rPr>
          <w:rFonts w:hint="eastAsia"/>
          <w:sz w:val="22"/>
        </w:rPr>
        <w:t>参数量</w:t>
      </w:r>
      <w:r>
        <w:rPr>
          <w:rFonts w:hint="eastAsia"/>
          <w:sz w:val="22"/>
        </w:rPr>
        <w:t xml:space="preserve"> 14.28M</w:t>
      </w:r>
      <w:r>
        <w:rPr>
          <w:rFonts w:hint="eastAsia"/>
          <w:sz w:val="22"/>
        </w:rPr>
        <w:t>（</w:t>
      </w:r>
      <w:r>
        <w:rPr>
          <w:rFonts w:hint="eastAsia"/>
          <w:sz w:val="22"/>
        </w:rPr>
        <w:t>57MB</w:t>
      </w:r>
      <w:r>
        <w:rPr>
          <w:rFonts w:hint="eastAsia"/>
          <w:sz w:val="22"/>
        </w:rPr>
        <w:t>），</w:t>
      </w:r>
      <w:r>
        <w:rPr>
          <w:rFonts w:hint="eastAsia"/>
          <w:sz w:val="22"/>
        </w:rPr>
        <w:t xml:space="preserve">TensorRT FP16 </w:t>
      </w:r>
      <w:r>
        <w:rPr>
          <w:rFonts w:hint="eastAsia"/>
          <w:sz w:val="22"/>
        </w:rPr>
        <w:t>后</w:t>
      </w:r>
      <w:r>
        <w:rPr>
          <w:rFonts w:hint="eastAsia"/>
          <w:sz w:val="22"/>
        </w:rPr>
        <w:t xml:space="preserve"> &lt;30MB</w:t>
      </w:r>
      <w:r>
        <w:rPr>
          <w:rFonts w:hint="eastAsia"/>
          <w:sz w:val="22"/>
        </w:rPr>
        <w:t>，可直接部署到</w:t>
      </w:r>
      <w:r>
        <w:rPr>
          <w:rFonts w:hint="eastAsia"/>
          <w:sz w:val="22"/>
        </w:rPr>
        <w:t xml:space="preserve"> NVIDIA Orin</w:t>
      </w:r>
      <w:r>
        <w:rPr>
          <w:rFonts w:hint="eastAsia"/>
          <w:sz w:val="22"/>
        </w:rPr>
        <w:t>。量产落地上有决定性优势。</w:t>
      </w:r>
    </w:p>
    <w:p w14:paraId="5E30C957" w14:textId="77777777" w:rsidR="000A4BD6" w:rsidRDefault="000A4BD6" w:rsidP="000A4BD6">
      <w:pPr>
        <w:rPr>
          <w:sz w:val="22"/>
        </w:rPr>
      </w:pPr>
    </w:p>
    <w:p w14:paraId="3C8DDC34" w14:textId="29459C6C" w:rsidR="000A4BD6" w:rsidRDefault="000A4BD6" w:rsidP="000A4BD6">
      <w:pPr>
        <w:rPr>
          <w:rFonts w:hint="eastAsia"/>
          <w:sz w:val="22"/>
        </w:rPr>
      </w:pPr>
      <w:r>
        <w:rPr>
          <w:rFonts w:hint="eastAsia"/>
          <w:b/>
          <w:sz w:val="22"/>
        </w:rPr>
        <w:t>★</w:t>
      </w:r>
      <w:r>
        <w:rPr>
          <w:rFonts w:hint="eastAsia"/>
          <w:b/>
          <w:sz w:val="22"/>
        </w:rPr>
        <w:t xml:space="preserve"> Q2</w:t>
      </w:r>
      <w:r>
        <w:rPr>
          <w:rFonts w:hint="eastAsia"/>
          <w:b/>
          <w:sz w:val="22"/>
        </w:rPr>
        <w:t>：</w:t>
      </w:r>
      <w:r>
        <w:rPr>
          <w:rFonts w:hint="eastAsia"/>
          <w:b/>
          <w:sz w:val="22"/>
        </w:rPr>
        <w:t xml:space="preserve">Scene-Adaptive CFG </w:t>
      </w:r>
      <w:r>
        <w:rPr>
          <w:rFonts w:hint="eastAsia"/>
          <w:b/>
          <w:sz w:val="22"/>
        </w:rPr>
        <w:t>零训练成本提升</w:t>
      </w:r>
      <w:r>
        <w:rPr>
          <w:rFonts w:hint="eastAsia"/>
          <w:b/>
          <w:sz w:val="22"/>
        </w:rPr>
        <w:t xml:space="preserve"> 9 </w:t>
      </w:r>
      <w:r>
        <w:rPr>
          <w:rFonts w:hint="eastAsia"/>
          <w:b/>
          <w:sz w:val="22"/>
        </w:rPr>
        <w:t>分，数据怎么来的？</w:t>
      </w:r>
    </w:p>
    <w:p w14:paraId="6EBAC5A4" w14:textId="0E3D06F6" w:rsidR="000A4BD6" w:rsidRDefault="000A4BD6" w:rsidP="000A4BD6">
      <w:pPr>
        <w:rPr>
          <w:rFonts w:hint="eastAsia"/>
          <w:sz w:val="22"/>
        </w:rPr>
      </w:pPr>
      <w:r>
        <w:rPr>
          <w:rFonts w:hint="eastAsia"/>
          <w:sz w:val="22"/>
        </w:rPr>
        <w:t>回答：</w:t>
      </w:r>
    </w:p>
    <w:p w14:paraId="0FC0554C" w14:textId="6094ECB2" w:rsidR="000A4BD6" w:rsidRDefault="000A4BD6" w:rsidP="000A4BD6">
      <w:pPr>
        <w:rPr>
          <w:rFonts w:hint="eastAsia"/>
          <w:sz w:val="22"/>
        </w:rPr>
      </w:pPr>
      <w:r>
        <w:rPr>
          <w:rFonts w:hint="eastAsia"/>
          <w:sz w:val="22"/>
        </w:rPr>
        <w:t>我们做了完整的</w:t>
      </w:r>
      <w:r>
        <w:rPr>
          <w:rFonts w:hint="eastAsia"/>
          <w:sz w:val="22"/>
        </w:rPr>
        <w:t xml:space="preserve"> grid search </w:t>
      </w:r>
      <w:r>
        <w:rPr>
          <w:rFonts w:hint="eastAsia"/>
          <w:sz w:val="22"/>
        </w:rPr>
        <w:t>实验（</w:t>
      </w:r>
      <w:r>
        <w:rPr>
          <w:rFonts w:hint="eastAsia"/>
          <w:sz w:val="22"/>
        </w:rPr>
        <w:t xml:space="preserve">Val14 </w:t>
      </w:r>
      <w:r>
        <w:rPr>
          <w:rFonts w:hint="eastAsia"/>
          <w:sz w:val="22"/>
        </w:rPr>
        <w:t>闭环</w:t>
      </w:r>
      <w:r>
        <w:rPr>
          <w:rFonts w:hint="eastAsia"/>
          <w:sz w:val="22"/>
        </w:rPr>
        <w:t xml:space="preserve"> 12 </w:t>
      </w:r>
      <w:r>
        <w:rPr>
          <w:rFonts w:hint="eastAsia"/>
          <w:sz w:val="22"/>
        </w:rPr>
        <w:t>场景）：</w:t>
      </w:r>
    </w:p>
    <w:p w14:paraId="328EB4C5" w14:textId="27B9A536" w:rsidR="000A4BD6" w:rsidRDefault="000A4BD6" w:rsidP="000A4BD6"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w=1.0</w:t>
      </w:r>
      <w:r>
        <w:rPr>
          <w:rFonts w:hint="eastAsia"/>
          <w:sz w:val="22"/>
        </w:rPr>
        <w:t>（默认）：</w:t>
      </w:r>
      <w:r>
        <w:rPr>
          <w:rFonts w:hint="eastAsia"/>
          <w:sz w:val="22"/>
        </w:rPr>
        <w:t>NR=71.2%</w:t>
      </w:r>
      <w:r>
        <w:rPr>
          <w:rFonts w:hint="eastAsia"/>
          <w:sz w:val="22"/>
        </w:rPr>
        <w:t>，碰撞率</w:t>
      </w:r>
      <w:r>
        <w:rPr>
          <w:rFonts w:hint="eastAsia"/>
          <w:sz w:val="22"/>
        </w:rPr>
        <w:t xml:space="preserve"> 25%</w:t>
      </w:r>
    </w:p>
    <w:p w14:paraId="65B20F97" w14:textId="7B0D0AEA" w:rsidR="000A4BD6" w:rsidRDefault="000A4BD6" w:rsidP="000A4BD6"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w=1.8</w:t>
      </w:r>
      <w:r>
        <w:rPr>
          <w:rFonts w:hint="eastAsia"/>
          <w:sz w:val="22"/>
        </w:rPr>
        <w:t>：</w:t>
      </w:r>
      <w:r>
        <w:rPr>
          <w:rFonts w:hint="eastAsia"/>
          <w:sz w:val="22"/>
        </w:rPr>
        <w:t>NR=76.8%</w:t>
      </w:r>
      <w:r>
        <w:rPr>
          <w:rFonts w:hint="eastAsia"/>
          <w:sz w:val="22"/>
        </w:rPr>
        <w:t>，碰撞率</w:t>
      </w:r>
      <w:r>
        <w:rPr>
          <w:rFonts w:hint="eastAsia"/>
          <w:sz w:val="22"/>
        </w:rPr>
        <w:t xml:space="preserve"> 8.3%</w:t>
      </w:r>
    </w:p>
    <w:p w14:paraId="4F8AE8FD" w14:textId="1F191F28" w:rsidR="000A4BD6" w:rsidRDefault="000A4BD6" w:rsidP="000A4BD6"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w=2.5</w:t>
      </w:r>
      <w:r>
        <w:rPr>
          <w:rFonts w:hint="eastAsia"/>
          <w:sz w:val="22"/>
        </w:rPr>
        <w:t>（最优）：</w:t>
      </w:r>
      <w:r>
        <w:rPr>
          <w:rFonts w:hint="eastAsia"/>
          <w:sz w:val="22"/>
        </w:rPr>
        <w:t>NR=80.2%</w:t>
      </w:r>
      <w:r>
        <w:rPr>
          <w:rFonts w:hint="eastAsia"/>
          <w:sz w:val="22"/>
        </w:rPr>
        <w:t>，碰撞率</w:t>
      </w:r>
      <w:r>
        <w:rPr>
          <w:rFonts w:hint="eastAsia"/>
          <w:sz w:val="22"/>
        </w:rPr>
        <w:t xml:space="preserve"> 8.3%</w:t>
      </w:r>
    </w:p>
    <w:p w14:paraId="53A8A84E" w14:textId="084D9ADF" w:rsidR="000A4BD6" w:rsidRDefault="000A4BD6" w:rsidP="000A4BD6"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w=3.0</w:t>
      </w:r>
      <w:r>
        <w:rPr>
          <w:rFonts w:hint="eastAsia"/>
          <w:sz w:val="22"/>
        </w:rPr>
        <w:t>：</w:t>
      </w:r>
      <w:r>
        <w:rPr>
          <w:rFonts w:hint="eastAsia"/>
          <w:sz w:val="22"/>
        </w:rPr>
        <w:t>NR=75.8%</w:t>
      </w:r>
      <w:r>
        <w:rPr>
          <w:rFonts w:hint="eastAsia"/>
          <w:sz w:val="22"/>
        </w:rPr>
        <w:t>，碰撞率</w:t>
      </w:r>
      <w:r>
        <w:rPr>
          <w:rFonts w:hint="eastAsia"/>
          <w:sz w:val="22"/>
        </w:rPr>
        <w:t xml:space="preserve"> 0% </w:t>
      </w:r>
      <w:r>
        <w:rPr>
          <w:rFonts w:hint="eastAsia"/>
          <w:sz w:val="22"/>
        </w:rPr>
        <w:t>但舒适度下降</w:t>
      </w:r>
    </w:p>
    <w:p w14:paraId="08228687" w14:textId="2F8F9600" w:rsidR="000A4BD6" w:rsidRDefault="000A4BD6" w:rsidP="000A4BD6">
      <w:pPr>
        <w:rPr>
          <w:rFonts w:hint="eastAsia"/>
          <w:sz w:val="22"/>
        </w:rPr>
      </w:pPr>
      <w:r>
        <w:rPr>
          <w:rFonts w:hint="eastAsia"/>
          <w:sz w:val="22"/>
        </w:rPr>
        <w:t>最优</w:t>
      </w:r>
      <w:r>
        <w:rPr>
          <w:rFonts w:hint="eastAsia"/>
          <w:sz w:val="22"/>
        </w:rPr>
        <w:t xml:space="preserve"> w=2.5 </w:t>
      </w:r>
      <w:r>
        <w:rPr>
          <w:rFonts w:hint="eastAsia"/>
          <w:sz w:val="22"/>
        </w:rPr>
        <w:t>比默认提升</w:t>
      </w:r>
      <w:r>
        <w:rPr>
          <w:rFonts w:hint="eastAsia"/>
          <w:sz w:val="22"/>
        </w:rPr>
        <w:t xml:space="preserve"> 9 </w:t>
      </w:r>
      <w:r>
        <w:rPr>
          <w:rFonts w:hint="eastAsia"/>
          <w:sz w:val="22"/>
        </w:rPr>
        <w:t>个百分点</w:t>
      </w:r>
      <w:r>
        <w:rPr>
          <w:rFonts w:hint="eastAsia"/>
          <w:sz w:val="22"/>
        </w:rPr>
        <w:t xml:space="preserve"> NR</w:t>
      </w:r>
      <w:r>
        <w:rPr>
          <w:rFonts w:hint="eastAsia"/>
          <w:sz w:val="22"/>
        </w:rPr>
        <w:t>，完全不需要重新训练，只改推理参数。</w:t>
      </w:r>
      <w:r>
        <w:rPr>
          <w:rFonts w:hint="eastAsia"/>
          <w:sz w:val="22"/>
        </w:rPr>
        <w:t xml:space="preserve">Oracle </w:t>
      </w:r>
      <w:r>
        <w:rPr>
          <w:rFonts w:hint="eastAsia"/>
          <w:sz w:val="22"/>
        </w:rPr>
        <w:t>实验（每场景选最优</w:t>
      </w:r>
      <w:r>
        <w:rPr>
          <w:rFonts w:hint="eastAsia"/>
          <w:sz w:val="22"/>
        </w:rPr>
        <w:t xml:space="preserve"> w</w:t>
      </w:r>
      <w:r>
        <w:rPr>
          <w:rFonts w:hint="eastAsia"/>
          <w:sz w:val="22"/>
        </w:rPr>
        <w:t>）</w:t>
      </w:r>
      <w:r>
        <w:rPr>
          <w:rFonts w:hint="eastAsia"/>
          <w:sz w:val="22"/>
        </w:rPr>
        <w:t xml:space="preserve">ADE </w:t>
      </w:r>
      <w:r>
        <w:rPr>
          <w:rFonts w:hint="eastAsia"/>
          <w:sz w:val="22"/>
        </w:rPr>
        <w:t>改善</w:t>
      </w:r>
      <w:r>
        <w:rPr>
          <w:rFonts w:hint="eastAsia"/>
          <w:sz w:val="22"/>
        </w:rPr>
        <w:t xml:space="preserve"> 28%</w:t>
      </w:r>
      <w:r>
        <w:rPr>
          <w:rFonts w:hint="eastAsia"/>
          <w:sz w:val="22"/>
        </w:rPr>
        <w:t>，说明场景自适应选</w:t>
      </w:r>
      <w:r>
        <w:rPr>
          <w:rFonts w:hint="eastAsia"/>
          <w:sz w:val="22"/>
        </w:rPr>
        <w:t xml:space="preserve"> w </w:t>
      </w:r>
      <w:r>
        <w:rPr>
          <w:rFonts w:hint="eastAsia"/>
          <w:sz w:val="22"/>
        </w:rPr>
        <w:t>还有很大空间。</w:t>
      </w:r>
    </w:p>
    <w:p w14:paraId="1A71A5D1" w14:textId="77777777" w:rsidR="000A4BD6" w:rsidRDefault="000A4BD6" w:rsidP="000A4BD6">
      <w:pPr>
        <w:rPr>
          <w:sz w:val="22"/>
        </w:rPr>
      </w:pPr>
    </w:p>
    <w:p w14:paraId="4703692D" w14:textId="68E6CB45" w:rsidR="000A4BD6" w:rsidRDefault="000A4BD6" w:rsidP="000A4BD6">
      <w:pPr>
        <w:rPr>
          <w:rFonts w:hint="eastAsia"/>
          <w:sz w:val="22"/>
        </w:rPr>
      </w:pPr>
      <w:r>
        <w:rPr>
          <w:rFonts w:hint="eastAsia"/>
          <w:b/>
          <w:sz w:val="22"/>
        </w:rPr>
        <w:t>★</w:t>
      </w:r>
      <w:r>
        <w:rPr>
          <w:rFonts w:hint="eastAsia"/>
          <w:b/>
          <w:sz w:val="22"/>
        </w:rPr>
        <w:t xml:space="preserve"> Q3</w:t>
      </w:r>
      <w:r>
        <w:rPr>
          <w:rFonts w:hint="eastAsia"/>
          <w:b/>
          <w:sz w:val="22"/>
        </w:rPr>
        <w:t>：</w:t>
      </w:r>
      <w:r>
        <w:rPr>
          <w:rFonts w:hint="eastAsia"/>
          <w:b/>
          <w:sz w:val="22"/>
        </w:rPr>
        <w:t xml:space="preserve">VLM </w:t>
      </w:r>
      <w:r>
        <w:rPr>
          <w:rFonts w:hint="eastAsia"/>
          <w:b/>
          <w:sz w:val="22"/>
        </w:rPr>
        <w:t>评分具体怎么做的？比传统规则评分好在哪？</w:t>
      </w:r>
    </w:p>
    <w:p w14:paraId="1F314B02" w14:textId="411753BC" w:rsidR="000A4BD6" w:rsidRDefault="000A4BD6" w:rsidP="000A4BD6">
      <w:pPr>
        <w:rPr>
          <w:rFonts w:hint="eastAsia"/>
          <w:sz w:val="22"/>
        </w:rPr>
      </w:pPr>
      <w:r>
        <w:rPr>
          <w:rFonts w:hint="eastAsia"/>
          <w:sz w:val="22"/>
        </w:rPr>
        <w:t>回答：</w:t>
      </w:r>
    </w:p>
    <w:p w14:paraId="4DE7E6BE" w14:textId="548BEF2C" w:rsidR="000A4BD6" w:rsidRDefault="000A4BD6" w:rsidP="000A4BD6">
      <w:pPr>
        <w:rPr>
          <w:rFonts w:hint="eastAsia"/>
          <w:sz w:val="22"/>
        </w:rPr>
      </w:pPr>
      <w:r>
        <w:rPr>
          <w:rFonts w:hint="eastAsia"/>
          <w:sz w:val="22"/>
        </w:rPr>
        <w:t>规则评分只看数值（</w:t>
      </w:r>
      <w:r>
        <w:rPr>
          <w:rFonts w:hint="eastAsia"/>
          <w:sz w:val="22"/>
        </w:rPr>
        <w:t>TTC</w:t>
      </w:r>
      <w:r>
        <w:rPr>
          <w:rFonts w:hint="eastAsia"/>
          <w:sz w:val="22"/>
        </w:rPr>
        <w:t>、横向加速度等），但很多场景光看数值判不了好坏。比如路口礼让行人的场景，一条轨迹数值更优但实际上在抢行。</w:t>
      </w:r>
    </w:p>
    <w:p w14:paraId="59174482" w14:textId="6CAC1EA4" w:rsidR="000A4BD6" w:rsidRDefault="000A4BD6" w:rsidP="000A4BD6">
      <w:pPr>
        <w:rPr>
          <w:rFonts w:hint="eastAsia"/>
          <w:sz w:val="22"/>
        </w:rPr>
      </w:pPr>
      <w:r>
        <w:rPr>
          <w:rFonts w:hint="eastAsia"/>
          <w:sz w:val="22"/>
        </w:rPr>
        <w:t>我们用</w:t>
      </w:r>
      <w:r>
        <w:rPr>
          <w:rFonts w:hint="eastAsia"/>
          <w:sz w:val="22"/>
        </w:rPr>
        <w:t xml:space="preserve"> Google Gemini</w:t>
      </w:r>
      <w:r>
        <w:rPr>
          <w:rFonts w:hint="eastAsia"/>
          <w:sz w:val="22"/>
        </w:rPr>
        <w:t>：把</w:t>
      </w:r>
      <w:r>
        <w:rPr>
          <w:rFonts w:hint="eastAsia"/>
          <w:sz w:val="22"/>
        </w:rPr>
        <w:t xml:space="preserve"> BEV </w:t>
      </w:r>
      <w:r>
        <w:rPr>
          <w:rFonts w:hint="eastAsia"/>
          <w:sz w:val="22"/>
        </w:rPr>
        <w:t>鸟瞰图</w:t>
      </w:r>
      <w:r>
        <w:rPr>
          <w:rFonts w:hint="eastAsia"/>
          <w:sz w:val="22"/>
        </w:rPr>
        <w:t xml:space="preserve"> + </w:t>
      </w:r>
      <w:r>
        <w:rPr>
          <w:rFonts w:hint="eastAsia"/>
          <w:sz w:val="22"/>
        </w:rPr>
        <w:t>候选轨迹可视化成图片，配文字描述，让</w:t>
      </w:r>
      <w:r>
        <w:rPr>
          <w:rFonts w:hint="eastAsia"/>
          <w:sz w:val="22"/>
        </w:rPr>
        <w:t xml:space="preserve"> VLM </w:t>
      </w:r>
      <w:r>
        <w:rPr>
          <w:rFonts w:hint="eastAsia"/>
          <w:sz w:val="22"/>
        </w:rPr>
        <w:t>做偏好判断。</w:t>
      </w:r>
      <w:r>
        <w:rPr>
          <w:rFonts w:hint="eastAsia"/>
          <w:sz w:val="22"/>
        </w:rPr>
        <w:t xml:space="preserve">VLM </w:t>
      </w:r>
      <w:r>
        <w:rPr>
          <w:rFonts w:hint="eastAsia"/>
          <w:sz w:val="22"/>
        </w:rPr>
        <w:t>能理解语义——「这条在礼让」</w:t>
      </w:r>
      <w:r>
        <w:rPr>
          <w:rFonts w:hint="eastAsia"/>
          <w:sz w:val="22"/>
        </w:rPr>
        <w:t>vs</w:t>
      </w:r>
      <w:r>
        <w:rPr>
          <w:rFonts w:hint="eastAsia"/>
          <w:sz w:val="22"/>
        </w:rPr>
        <w:t>「那条在抢行」。</w:t>
      </w:r>
    </w:p>
    <w:p w14:paraId="537F58E2" w14:textId="5781AB12" w:rsidR="000A4BD6" w:rsidRDefault="000A4BD6" w:rsidP="000A4BD6">
      <w:pPr>
        <w:rPr>
          <w:rFonts w:hint="eastAsia"/>
          <w:sz w:val="22"/>
        </w:rPr>
      </w:pPr>
      <w:r>
        <w:rPr>
          <w:rFonts w:hint="eastAsia"/>
          <w:sz w:val="22"/>
        </w:rPr>
        <w:t>混合策略：简单场景用规则（快且准），复杂场景才调</w:t>
      </w:r>
      <w:r>
        <w:rPr>
          <w:rFonts w:hint="eastAsia"/>
          <w:sz w:val="22"/>
        </w:rPr>
        <w:t xml:space="preserve"> VLM</w:t>
      </w:r>
      <w:r>
        <w:rPr>
          <w:rFonts w:hint="eastAsia"/>
          <w:sz w:val="22"/>
        </w:rPr>
        <w:t>（准但慢），兼顾成本和效果。这个混合评分方案本身就可以申请专利。</w:t>
      </w:r>
    </w:p>
    <w:p w14:paraId="437ABB34" w14:textId="77777777" w:rsidR="000A4BD6" w:rsidRDefault="000A4BD6" w:rsidP="000A4BD6">
      <w:pPr>
        <w:rPr>
          <w:sz w:val="22"/>
        </w:rPr>
      </w:pPr>
    </w:p>
    <w:p w14:paraId="1EC83A78" w14:textId="0277D634" w:rsidR="000A4BD6" w:rsidRDefault="000A4BD6" w:rsidP="000A4BD6">
      <w:pPr>
        <w:rPr>
          <w:rFonts w:hint="eastAsia"/>
          <w:sz w:val="22"/>
        </w:rPr>
      </w:pPr>
      <w:r>
        <w:rPr>
          <w:rFonts w:hint="eastAsia"/>
          <w:b/>
          <w:sz w:val="22"/>
        </w:rPr>
        <w:t>★</w:t>
      </w:r>
      <w:r>
        <w:rPr>
          <w:rFonts w:hint="eastAsia"/>
          <w:b/>
          <w:sz w:val="22"/>
        </w:rPr>
        <w:t xml:space="preserve"> Q4</w:t>
      </w:r>
      <w:r>
        <w:rPr>
          <w:rFonts w:hint="eastAsia"/>
          <w:b/>
          <w:sz w:val="22"/>
        </w:rPr>
        <w:t>：这个项目对博世现有规划系统有什么直接帮助？</w:t>
      </w:r>
    </w:p>
    <w:p w14:paraId="0F64132E" w14:textId="0D408123" w:rsidR="000A4BD6" w:rsidRDefault="000A4BD6" w:rsidP="000A4BD6">
      <w:pPr>
        <w:rPr>
          <w:rFonts w:hint="eastAsia"/>
          <w:sz w:val="22"/>
        </w:rPr>
      </w:pPr>
      <w:r>
        <w:rPr>
          <w:rFonts w:hint="eastAsia"/>
          <w:sz w:val="22"/>
        </w:rPr>
        <w:t>回答：</w:t>
      </w:r>
    </w:p>
    <w:p w14:paraId="63559AB7" w14:textId="661D5CE2" w:rsidR="000A4BD6" w:rsidRDefault="000A4BD6" w:rsidP="000A4BD6">
      <w:pPr>
        <w:rPr>
          <w:rFonts w:hint="eastAsia"/>
          <w:sz w:val="22"/>
        </w:rPr>
      </w:pPr>
      <w:r>
        <w:rPr>
          <w:rFonts w:hint="eastAsia"/>
          <w:sz w:val="22"/>
        </w:rPr>
        <w:t>目前公司</w:t>
      </w:r>
      <w:r>
        <w:rPr>
          <w:rFonts w:hint="eastAsia"/>
          <w:sz w:val="22"/>
        </w:rPr>
        <w:t xml:space="preserve"> ASW Planning </w:t>
      </w:r>
      <w:r>
        <w:rPr>
          <w:rFonts w:hint="eastAsia"/>
          <w:sz w:val="22"/>
        </w:rPr>
        <w:t>用</w:t>
      </w:r>
      <w:r>
        <w:rPr>
          <w:rFonts w:hint="eastAsia"/>
          <w:sz w:val="22"/>
        </w:rPr>
        <w:t xml:space="preserve"> rule-based planner</w:t>
      </w:r>
      <w:r>
        <w:rPr>
          <w:rFonts w:hint="eastAsia"/>
          <w:sz w:val="22"/>
        </w:rPr>
        <w:t>，常规场景没问题，但路口博弈、多车交互、无保护左转这类复杂场景有明显短板——规则穷举不了所有交互策略。</w:t>
      </w:r>
    </w:p>
    <w:p w14:paraId="6AC229E6" w14:textId="35CE4827" w:rsidR="000A4BD6" w:rsidRDefault="000A4BD6" w:rsidP="000A4BD6"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Flow Planner </w:t>
      </w:r>
      <w:r>
        <w:rPr>
          <w:rFonts w:hint="eastAsia"/>
          <w:sz w:val="22"/>
        </w:rPr>
        <w:t>的价值是补充这个盲区。它同时生成多种方案（左绕、右绕、让行、刹停），用</w:t>
      </w:r>
      <w:r>
        <w:rPr>
          <w:rFonts w:hint="eastAsia"/>
          <w:sz w:val="22"/>
        </w:rPr>
        <w:t xml:space="preserve"> scorer </w:t>
      </w:r>
      <w:r>
        <w:rPr>
          <w:rFonts w:hint="eastAsia"/>
          <w:sz w:val="22"/>
        </w:rPr>
        <w:t>挑最优的。「先广撒网再精选」天然适合博弈场景。</w:t>
      </w:r>
    </w:p>
    <w:p w14:paraId="7870DB42" w14:textId="1C9873A2" w:rsidR="000A4BD6" w:rsidRDefault="000A4BD6" w:rsidP="000A4BD6">
      <w:pPr>
        <w:rPr>
          <w:rFonts w:hint="eastAsia"/>
          <w:sz w:val="22"/>
        </w:rPr>
      </w:pPr>
      <w:r>
        <w:rPr>
          <w:rFonts w:hint="eastAsia"/>
          <w:sz w:val="22"/>
        </w:rPr>
        <w:t>部署策略务实：不是一步替换，而是三阶段渐进——影子模式采集对比数据</w:t>
      </w:r>
      <w:r>
        <w:rPr>
          <w:rFonts w:hint="eastAsia"/>
          <w:sz w:val="22"/>
        </w:rPr>
        <w:t xml:space="preserve"> -&gt; </w:t>
      </w:r>
      <w:r>
        <w:rPr>
          <w:rFonts w:hint="eastAsia"/>
          <w:sz w:val="22"/>
        </w:rPr>
        <w:t>按场景难度分级混合</w:t>
      </w:r>
      <w:r>
        <w:rPr>
          <w:rFonts w:hint="eastAsia"/>
          <w:sz w:val="22"/>
        </w:rPr>
        <w:t xml:space="preserve"> -&gt; </w:t>
      </w:r>
      <w:r>
        <w:rPr>
          <w:rFonts w:hint="eastAsia"/>
          <w:sz w:val="22"/>
        </w:rPr>
        <w:t>全场景接管。风险完全可控。</w:t>
      </w:r>
    </w:p>
    <w:p w14:paraId="418B4D35" w14:textId="77777777" w:rsidR="000A4BD6" w:rsidRDefault="000A4BD6" w:rsidP="000A4BD6">
      <w:pPr>
        <w:rPr>
          <w:sz w:val="22"/>
        </w:rPr>
      </w:pPr>
    </w:p>
    <w:p w14:paraId="46F335AB" w14:textId="7B5EC765" w:rsidR="000A4BD6" w:rsidRDefault="000A4BD6" w:rsidP="000A4BD6">
      <w:pPr>
        <w:rPr>
          <w:rFonts w:hint="eastAsia"/>
          <w:sz w:val="22"/>
        </w:rPr>
      </w:pPr>
      <w:r>
        <w:rPr>
          <w:rFonts w:hint="eastAsia"/>
          <w:b/>
          <w:sz w:val="22"/>
        </w:rPr>
        <w:t>★</w:t>
      </w:r>
      <w:r>
        <w:rPr>
          <w:rFonts w:hint="eastAsia"/>
          <w:b/>
          <w:sz w:val="22"/>
        </w:rPr>
        <w:t xml:space="preserve"> Q5</w:t>
      </w:r>
      <w:r>
        <w:rPr>
          <w:rFonts w:hint="eastAsia"/>
          <w:b/>
          <w:sz w:val="22"/>
        </w:rPr>
        <w:t>：</w:t>
      </w:r>
      <w:r>
        <w:rPr>
          <w:rFonts w:hint="eastAsia"/>
          <w:b/>
          <w:sz w:val="22"/>
        </w:rPr>
        <w:t xml:space="preserve">Goal Conditioning </w:t>
      </w:r>
      <w:r>
        <w:rPr>
          <w:rFonts w:hint="eastAsia"/>
          <w:b/>
          <w:sz w:val="22"/>
        </w:rPr>
        <w:t>的设计灵感来自哪里？你们做了什么自己的创新？</w:t>
      </w:r>
    </w:p>
    <w:p w14:paraId="706F9FDF" w14:textId="05551425" w:rsidR="000A4BD6" w:rsidRDefault="000A4BD6" w:rsidP="000A4BD6">
      <w:pPr>
        <w:rPr>
          <w:rFonts w:hint="eastAsia"/>
          <w:sz w:val="22"/>
        </w:rPr>
      </w:pPr>
      <w:r>
        <w:rPr>
          <w:rFonts w:hint="eastAsia"/>
          <w:sz w:val="22"/>
        </w:rPr>
        <w:t>回答：</w:t>
      </w:r>
    </w:p>
    <w:p w14:paraId="0F285EFB" w14:textId="1AD07E01" w:rsidR="000A4BD6" w:rsidRDefault="000A4BD6" w:rsidP="000A4BD6">
      <w:pPr>
        <w:rPr>
          <w:rFonts w:hint="eastAsia"/>
          <w:sz w:val="22"/>
        </w:rPr>
      </w:pPr>
      <w:r>
        <w:rPr>
          <w:rFonts w:hint="eastAsia"/>
          <w:sz w:val="22"/>
        </w:rPr>
        <w:t>灵感来自</w:t>
      </w:r>
      <w:r>
        <w:rPr>
          <w:rFonts w:hint="eastAsia"/>
          <w:sz w:val="22"/>
        </w:rPr>
        <w:t xml:space="preserve"> GoalFlow</w:t>
      </w:r>
      <w:r>
        <w:rPr>
          <w:rFonts w:hint="eastAsia"/>
          <w:sz w:val="22"/>
        </w:rPr>
        <w:t>（</w:t>
      </w:r>
      <w:r>
        <w:rPr>
          <w:rFonts w:hint="eastAsia"/>
          <w:sz w:val="22"/>
        </w:rPr>
        <w:t>CVPR 2025</w:t>
      </w:r>
      <w:r>
        <w:rPr>
          <w:rFonts w:hint="eastAsia"/>
          <w:sz w:val="22"/>
        </w:rPr>
        <w:t>），他们证明</w:t>
      </w:r>
      <w:r>
        <w:rPr>
          <w:rFonts w:hint="eastAsia"/>
          <w:sz w:val="22"/>
        </w:rPr>
        <w:t xml:space="preserve"> goal point </w:t>
      </w:r>
      <w:r>
        <w:rPr>
          <w:rFonts w:hint="eastAsia"/>
          <w:sz w:val="22"/>
        </w:rPr>
        <w:t>条件可以实现多模态轨迹生成。但他们用</w:t>
      </w:r>
      <w:r>
        <w:rPr>
          <w:rFonts w:hint="eastAsia"/>
          <w:sz w:val="22"/>
        </w:rPr>
        <w:t xml:space="preserve"> 8192 </w:t>
      </w:r>
      <w:r>
        <w:rPr>
          <w:rFonts w:hint="eastAsia"/>
          <w:sz w:val="22"/>
        </w:rPr>
        <w:t>个聚类</w:t>
      </w:r>
      <w:r>
        <w:rPr>
          <w:rFonts w:hint="eastAsia"/>
          <w:sz w:val="22"/>
        </w:rPr>
        <w:t xml:space="preserve"> + sinusoidal embedding + self-attention</w:t>
      </w:r>
      <w:r>
        <w:rPr>
          <w:rFonts w:hint="eastAsia"/>
          <w:sz w:val="22"/>
        </w:rPr>
        <w:t>，架构改动大。</w:t>
      </w:r>
    </w:p>
    <w:p w14:paraId="572805D9" w14:textId="357548C6" w:rsidR="000A4BD6" w:rsidRDefault="000A4BD6" w:rsidP="000A4BD6">
      <w:pPr>
        <w:rPr>
          <w:rFonts w:hint="eastAsia"/>
          <w:sz w:val="22"/>
        </w:rPr>
      </w:pPr>
      <w:r>
        <w:rPr>
          <w:rFonts w:hint="eastAsia"/>
          <w:sz w:val="22"/>
        </w:rPr>
        <w:t>我们的轻量化适配：</w:t>
      </w:r>
      <w:r>
        <w:rPr>
          <w:rFonts w:hint="eastAsia"/>
          <w:sz w:val="22"/>
        </w:rPr>
        <w:t xml:space="preserve">64 </w:t>
      </w:r>
      <w:r>
        <w:rPr>
          <w:rFonts w:hint="eastAsia"/>
          <w:sz w:val="22"/>
        </w:rPr>
        <w:t>个聚类（</w:t>
      </w:r>
      <w:r>
        <w:rPr>
          <w:rFonts w:hint="eastAsia"/>
          <w:sz w:val="22"/>
        </w:rPr>
        <w:t xml:space="preserve">4s </w:t>
      </w:r>
      <w:r>
        <w:rPr>
          <w:rFonts w:hint="eastAsia"/>
          <w:sz w:val="22"/>
        </w:rPr>
        <w:t>终点）、</w:t>
      </w:r>
      <w:r>
        <w:rPr>
          <w:rFonts w:hint="eastAsia"/>
          <w:sz w:val="22"/>
        </w:rPr>
        <w:t xml:space="preserve">goal_proj MLP + AdaLN </w:t>
      </w:r>
      <w:r>
        <w:rPr>
          <w:rFonts w:hint="eastAsia"/>
          <w:sz w:val="22"/>
        </w:rPr>
        <w:t>注入</w:t>
      </w:r>
      <w:r>
        <w:rPr>
          <w:rFonts w:hint="eastAsia"/>
          <w:sz w:val="22"/>
        </w:rPr>
        <w:t xml:space="preserve"> decoder</w:t>
      </w:r>
      <w:r>
        <w:rPr>
          <w:rFonts w:hint="eastAsia"/>
          <w:sz w:val="22"/>
        </w:rPr>
        <w:t>，几行代码就能集成。</w:t>
      </w:r>
    </w:p>
    <w:p w14:paraId="0E81884C" w14:textId="1A567DE4" w:rsidR="000A4BD6" w:rsidRDefault="000A4BD6" w:rsidP="000A4BD6">
      <w:pPr>
        <w:rPr>
          <w:rFonts w:hint="eastAsia"/>
          <w:sz w:val="22"/>
        </w:rPr>
      </w:pPr>
      <w:r>
        <w:rPr>
          <w:rFonts w:hint="eastAsia"/>
          <w:sz w:val="22"/>
        </w:rPr>
        <w:t>关键创新：</w:t>
      </w:r>
      <w:r>
        <w:rPr>
          <w:rFonts w:hint="eastAsia"/>
          <w:sz w:val="22"/>
        </w:rPr>
        <w:t xml:space="preserve">GoalFlow </w:t>
      </w:r>
      <w:r>
        <w:rPr>
          <w:rFonts w:hint="eastAsia"/>
          <w:sz w:val="22"/>
        </w:rPr>
        <w:t>把</w:t>
      </w:r>
      <w:r>
        <w:rPr>
          <w:rFonts w:hint="eastAsia"/>
          <w:sz w:val="22"/>
        </w:rPr>
        <w:t xml:space="preserve"> goal conditioning </w:t>
      </w:r>
      <w:r>
        <w:rPr>
          <w:rFonts w:hint="eastAsia"/>
          <w:sz w:val="22"/>
        </w:rPr>
        <w:t>当最终输出，我们在此基础上多走一步——用它生成多模态候选，再接</w:t>
      </w:r>
      <w:r>
        <w:rPr>
          <w:rFonts w:hint="eastAsia"/>
          <w:sz w:val="22"/>
        </w:rPr>
        <w:t xml:space="preserve"> DPO </w:t>
      </w:r>
      <w:r>
        <w:rPr>
          <w:rFonts w:hint="eastAsia"/>
          <w:sz w:val="22"/>
        </w:rPr>
        <w:t>偏好对齐。「从多样轨迹中学会公司偏好」是我们独有的贡献。</w:t>
      </w:r>
    </w:p>
    <w:p w14:paraId="3A94F4E6" w14:textId="77777777" w:rsidR="000A4BD6" w:rsidRDefault="000A4BD6" w:rsidP="000A4BD6">
      <w:pPr>
        <w:rPr>
          <w:sz w:val="22"/>
        </w:rPr>
      </w:pPr>
    </w:p>
    <w:p w14:paraId="01C68AC3" w14:textId="38C60E51" w:rsidR="000A4BD6" w:rsidRDefault="000A4BD6" w:rsidP="000A4BD6">
      <w:pPr>
        <w:pStyle w:val="2"/>
        <w:rPr>
          <w:rFonts w:hint="eastAsia"/>
          <w:sz w:val="30"/>
        </w:rPr>
      </w:pPr>
      <w:r>
        <w:rPr>
          <w:rFonts w:hint="eastAsia"/>
          <w:sz w:val="30"/>
        </w:rPr>
        <w:t>第二部分：可能遇到的挑战性问题</w:t>
      </w:r>
    </w:p>
    <w:p w14:paraId="6556AE79" w14:textId="77777777" w:rsidR="000A4BD6" w:rsidRDefault="000A4BD6" w:rsidP="000A4BD6">
      <w:pPr>
        <w:rPr>
          <w:sz w:val="22"/>
        </w:rPr>
      </w:pPr>
    </w:p>
    <w:p w14:paraId="72D99242" w14:textId="1FCCE03F" w:rsidR="000A4BD6" w:rsidRDefault="000A4BD6" w:rsidP="000A4BD6">
      <w:pPr>
        <w:rPr>
          <w:rFonts w:hint="eastAsia"/>
          <w:sz w:val="22"/>
        </w:rPr>
      </w:pPr>
      <w:r>
        <w:rPr>
          <w:rFonts w:hint="eastAsia"/>
          <w:b/>
          <w:sz w:val="22"/>
        </w:rPr>
        <w:t>Q6</w:t>
      </w:r>
      <w:r>
        <w:rPr>
          <w:rFonts w:hint="eastAsia"/>
          <w:b/>
          <w:sz w:val="22"/>
        </w:rPr>
        <w:t>：生成式模型的安全性怎么保证？万一生成了危险轨迹怎么办？</w:t>
      </w:r>
    </w:p>
    <w:p w14:paraId="14BF7534" w14:textId="0FFFF6AE" w:rsidR="000A4BD6" w:rsidRDefault="000A4BD6" w:rsidP="000A4BD6">
      <w:pPr>
        <w:rPr>
          <w:rFonts w:hint="eastAsia"/>
          <w:sz w:val="22"/>
        </w:rPr>
      </w:pPr>
      <w:r>
        <w:rPr>
          <w:rFonts w:hint="eastAsia"/>
          <w:sz w:val="22"/>
        </w:rPr>
        <w:t>回答：</w:t>
      </w:r>
    </w:p>
    <w:p w14:paraId="4A96785C" w14:textId="099450EB" w:rsidR="000A4BD6" w:rsidRDefault="000A4BD6" w:rsidP="000A4BD6">
      <w:pPr>
        <w:rPr>
          <w:rFonts w:hint="eastAsia"/>
          <w:sz w:val="22"/>
        </w:rPr>
      </w:pPr>
      <w:r>
        <w:rPr>
          <w:rFonts w:hint="eastAsia"/>
          <w:sz w:val="22"/>
        </w:rPr>
        <w:t>多层防护：①</w:t>
      </w:r>
      <w:r>
        <w:rPr>
          <w:rFonts w:hint="eastAsia"/>
          <w:sz w:val="22"/>
        </w:rPr>
        <w:t xml:space="preserve"> TTC/DRAC </w:t>
      </w:r>
      <w:r>
        <w:rPr>
          <w:rFonts w:hint="eastAsia"/>
          <w:sz w:val="22"/>
        </w:rPr>
        <w:t>安全校验，不达标直接过滤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②</w:t>
      </w:r>
      <w:r>
        <w:rPr>
          <w:rFonts w:hint="eastAsia"/>
          <w:sz w:val="22"/>
        </w:rPr>
        <w:t xml:space="preserve"> Best-of-N </w:t>
      </w:r>
      <w:r>
        <w:rPr>
          <w:rFonts w:hint="eastAsia"/>
          <w:sz w:val="22"/>
        </w:rPr>
        <w:t>筛选，只输出最优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③</w:t>
      </w:r>
      <w:r>
        <w:rPr>
          <w:rFonts w:hint="eastAsia"/>
          <w:sz w:val="22"/>
        </w:rPr>
        <w:t xml:space="preserve"> DPO </w:t>
      </w:r>
      <w:r>
        <w:rPr>
          <w:rFonts w:hint="eastAsia"/>
          <w:sz w:val="22"/>
        </w:rPr>
        <w:t>偏好对齐，从源头降低危险概率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④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实车部署时</w:t>
      </w:r>
      <w:r>
        <w:rPr>
          <w:rFonts w:hint="eastAsia"/>
          <w:sz w:val="22"/>
        </w:rPr>
        <w:t xml:space="preserve"> rule-based </w:t>
      </w:r>
      <w:r>
        <w:rPr>
          <w:rFonts w:hint="eastAsia"/>
          <w:sz w:val="22"/>
        </w:rPr>
        <w:t>始终兜底。生成式不等于不可控——「生成」和「审核」是分开的。</w:t>
      </w:r>
    </w:p>
    <w:p w14:paraId="4E7215E1" w14:textId="77777777" w:rsidR="000A4BD6" w:rsidRDefault="000A4BD6" w:rsidP="000A4BD6">
      <w:pPr>
        <w:rPr>
          <w:sz w:val="22"/>
        </w:rPr>
      </w:pPr>
    </w:p>
    <w:p w14:paraId="63A3C709" w14:textId="1D178DFF" w:rsidR="000A4BD6" w:rsidRDefault="000A4BD6" w:rsidP="000A4BD6">
      <w:pPr>
        <w:rPr>
          <w:rFonts w:hint="eastAsia"/>
          <w:sz w:val="22"/>
        </w:rPr>
      </w:pPr>
      <w:r>
        <w:rPr>
          <w:rFonts w:hint="eastAsia"/>
          <w:b/>
          <w:sz w:val="22"/>
        </w:rPr>
        <w:t>Q7</w:t>
      </w:r>
      <w:r>
        <w:rPr>
          <w:rFonts w:hint="eastAsia"/>
          <w:b/>
          <w:sz w:val="22"/>
        </w:rPr>
        <w:t>：为什么不直接用</w:t>
      </w:r>
      <w:r>
        <w:rPr>
          <w:rFonts w:hint="eastAsia"/>
          <w:b/>
          <w:sz w:val="22"/>
        </w:rPr>
        <w:t xml:space="preserve"> Tesla FSD </w:t>
      </w:r>
      <w:r>
        <w:rPr>
          <w:rFonts w:hint="eastAsia"/>
          <w:b/>
          <w:sz w:val="22"/>
        </w:rPr>
        <w:t>或</w:t>
      </w:r>
      <w:r>
        <w:rPr>
          <w:rFonts w:hint="eastAsia"/>
          <w:b/>
          <w:sz w:val="22"/>
        </w:rPr>
        <w:t xml:space="preserve"> Waymo </w:t>
      </w:r>
      <w:r>
        <w:rPr>
          <w:rFonts w:hint="eastAsia"/>
          <w:b/>
          <w:sz w:val="22"/>
        </w:rPr>
        <w:t>的端到端方案？</w:t>
      </w:r>
    </w:p>
    <w:p w14:paraId="7A94EDAD" w14:textId="3E6EFD22" w:rsidR="000A4BD6" w:rsidRDefault="000A4BD6" w:rsidP="000A4BD6">
      <w:pPr>
        <w:rPr>
          <w:rFonts w:hint="eastAsia"/>
          <w:sz w:val="22"/>
        </w:rPr>
      </w:pPr>
      <w:r>
        <w:rPr>
          <w:rFonts w:hint="eastAsia"/>
          <w:sz w:val="22"/>
        </w:rPr>
        <w:t>回答：</w:t>
      </w:r>
    </w:p>
    <w:p w14:paraId="546FAD17" w14:textId="5B5039B9" w:rsidR="000A4BD6" w:rsidRDefault="000A4BD6" w:rsidP="000A4BD6">
      <w:pPr>
        <w:rPr>
          <w:rFonts w:hint="eastAsia"/>
          <w:sz w:val="22"/>
        </w:rPr>
      </w:pPr>
      <w:r>
        <w:rPr>
          <w:rFonts w:hint="eastAsia"/>
          <w:sz w:val="22"/>
        </w:rPr>
        <w:t>他们完全依赖海量数据（百万级真实驾驶数据），博世目前没有这个积累。而且端到端黑箱方案面临</w:t>
      </w:r>
      <w:r>
        <w:rPr>
          <w:rFonts w:hint="eastAsia"/>
          <w:sz w:val="22"/>
        </w:rPr>
        <w:t xml:space="preserve"> Tier 1 </w:t>
      </w:r>
      <w:r>
        <w:rPr>
          <w:rFonts w:hint="eastAsia"/>
          <w:sz w:val="22"/>
        </w:rPr>
        <w:t>供应商的可解释性和审计要求。</w:t>
      </w:r>
    </w:p>
    <w:p w14:paraId="74E3012C" w14:textId="43B0DD23" w:rsidR="000A4BD6" w:rsidRDefault="000A4BD6" w:rsidP="000A4BD6">
      <w:pPr>
        <w:rPr>
          <w:rFonts w:hint="eastAsia"/>
          <w:sz w:val="22"/>
        </w:rPr>
      </w:pPr>
      <w:r>
        <w:rPr>
          <w:rFonts w:hint="eastAsia"/>
          <w:sz w:val="22"/>
        </w:rPr>
        <w:t>我们是务实的中间路线：生成式做候选方案</w:t>
      </w:r>
      <w:r>
        <w:rPr>
          <w:rFonts w:hint="eastAsia"/>
          <w:sz w:val="22"/>
        </w:rPr>
        <w:t xml:space="preserve"> + </w:t>
      </w:r>
      <w:r>
        <w:rPr>
          <w:rFonts w:hint="eastAsia"/>
          <w:sz w:val="22"/>
        </w:rPr>
        <w:t>偏好对齐，保留</w:t>
      </w:r>
      <w:r>
        <w:rPr>
          <w:rFonts w:hint="eastAsia"/>
          <w:sz w:val="22"/>
        </w:rPr>
        <w:t xml:space="preserve"> scorer </w:t>
      </w:r>
      <w:r>
        <w:rPr>
          <w:rFonts w:hint="eastAsia"/>
          <w:sz w:val="22"/>
        </w:rPr>
        <w:t>可解释性和</w:t>
      </w:r>
      <w:r>
        <w:rPr>
          <w:rFonts w:hint="eastAsia"/>
          <w:sz w:val="22"/>
        </w:rPr>
        <w:t xml:space="preserve"> rule-based </w:t>
      </w:r>
      <w:r>
        <w:rPr>
          <w:rFonts w:hint="eastAsia"/>
          <w:sz w:val="22"/>
        </w:rPr>
        <w:t>安全兜底。方向对标前沿，落地方式适合博世实际。</w:t>
      </w:r>
    </w:p>
    <w:p w14:paraId="39547867" w14:textId="77777777" w:rsidR="000A4BD6" w:rsidRDefault="000A4BD6" w:rsidP="000A4BD6">
      <w:pPr>
        <w:rPr>
          <w:sz w:val="22"/>
        </w:rPr>
      </w:pPr>
    </w:p>
    <w:p w14:paraId="0B631D97" w14:textId="7472D024" w:rsidR="000A4BD6" w:rsidRDefault="000A4BD6" w:rsidP="000A4BD6">
      <w:pPr>
        <w:rPr>
          <w:rFonts w:hint="eastAsia"/>
          <w:sz w:val="22"/>
        </w:rPr>
      </w:pPr>
      <w:r>
        <w:rPr>
          <w:rFonts w:hint="eastAsia"/>
          <w:b/>
          <w:sz w:val="22"/>
        </w:rPr>
        <w:t>Q8</w:t>
      </w:r>
      <w:r>
        <w:rPr>
          <w:rFonts w:hint="eastAsia"/>
          <w:b/>
          <w:sz w:val="22"/>
        </w:rPr>
        <w:t>：</w:t>
      </w:r>
      <w:r>
        <w:rPr>
          <w:rFonts w:hint="eastAsia"/>
          <w:b/>
          <w:sz w:val="22"/>
        </w:rPr>
        <w:t xml:space="preserve">15 </w:t>
      </w:r>
      <w:r>
        <w:rPr>
          <w:rFonts w:hint="eastAsia"/>
          <w:b/>
          <w:sz w:val="22"/>
        </w:rPr>
        <w:t>万预算够吗？有什么风险？</w:t>
      </w:r>
    </w:p>
    <w:p w14:paraId="0C6E4902" w14:textId="7DF39263" w:rsidR="000A4BD6" w:rsidRDefault="000A4BD6" w:rsidP="000A4BD6">
      <w:pPr>
        <w:rPr>
          <w:rFonts w:hint="eastAsia"/>
          <w:sz w:val="22"/>
        </w:rPr>
      </w:pPr>
      <w:r>
        <w:rPr>
          <w:rFonts w:hint="eastAsia"/>
          <w:sz w:val="22"/>
        </w:rPr>
        <w:t>回答：</w:t>
      </w:r>
    </w:p>
    <w:p w14:paraId="3994539C" w14:textId="0A58590C" w:rsidR="000A4BD6" w:rsidRDefault="000A4BD6" w:rsidP="000A4BD6"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15 </w:t>
      </w:r>
      <w:r>
        <w:rPr>
          <w:rFonts w:hint="eastAsia"/>
          <w:sz w:val="22"/>
        </w:rPr>
        <w:t>万拆解：一阶段仿真</w:t>
      </w:r>
      <w:r>
        <w:rPr>
          <w:rFonts w:hint="eastAsia"/>
          <w:sz w:val="22"/>
        </w:rPr>
        <w:t xml:space="preserve"> 8 </w:t>
      </w:r>
      <w:r>
        <w:rPr>
          <w:rFonts w:hint="eastAsia"/>
          <w:sz w:val="22"/>
        </w:rPr>
        <w:t>万（</w:t>
      </w:r>
      <w:r>
        <w:rPr>
          <w:rFonts w:hint="eastAsia"/>
          <w:sz w:val="22"/>
        </w:rPr>
        <w:t xml:space="preserve">GPU </w:t>
      </w:r>
      <w:r>
        <w:rPr>
          <w:rFonts w:hint="eastAsia"/>
          <w:sz w:val="22"/>
        </w:rPr>
        <w:t>算力</w:t>
      </w:r>
      <w:r>
        <w:rPr>
          <w:rFonts w:hint="eastAsia"/>
          <w:sz w:val="22"/>
        </w:rPr>
        <w:t xml:space="preserve"> + VLM API</w:t>
      </w:r>
      <w:r>
        <w:rPr>
          <w:rFonts w:hint="eastAsia"/>
          <w:sz w:val="22"/>
        </w:rPr>
        <w:t>），二阶段实车</w:t>
      </w:r>
      <w:r>
        <w:rPr>
          <w:rFonts w:hint="eastAsia"/>
          <w:sz w:val="22"/>
        </w:rPr>
        <w:t xml:space="preserve"> 7 </w:t>
      </w:r>
      <w:r>
        <w:rPr>
          <w:rFonts w:hint="eastAsia"/>
          <w:sz w:val="22"/>
        </w:rPr>
        <w:t>万（</w:t>
      </w:r>
      <w:r>
        <w:rPr>
          <w:rFonts w:hint="eastAsia"/>
          <w:sz w:val="22"/>
        </w:rPr>
        <w:t xml:space="preserve">Orin + </w:t>
      </w:r>
      <w:r>
        <w:rPr>
          <w:rFonts w:hint="eastAsia"/>
          <w:sz w:val="22"/>
        </w:rPr>
        <w:t>实车测试</w:t>
      </w:r>
      <w:r>
        <w:rPr>
          <w:rFonts w:hint="eastAsia"/>
          <w:sz w:val="22"/>
        </w:rPr>
        <w:t xml:space="preserve"> + </w:t>
      </w:r>
      <w:r>
        <w:rPr>
          <w:rFonts w:hint="eastAsia"/>
          <w:sz w:val="22"/>
        </w:rPr>
        <w:t>数据标注）。用</w:t>
      </w:r>
      <w:r>
        <w:rPr>
          <w:rFonts w:hint="eastAsia"/>
          <w:sz w:val="22"/>
        </w:rPr>
        <w:t xml:space="preserve"> AutoDL </w:t>
      </w:r>
      <w:r>
        <w:rPr>
          <w:rFonts w:hint="eastAsia"/>
          <w:sz w:val="22"/>
        </w:rPr>
        <w:t>按需租</w:t>
      </w:r>
      <w:r>
        <w:rPr>
          <w:rFonts w:hint="eastAsia"/>
          <w:sz w:val="22"/>
        </w:rPr>
        <w:t xml:space="preserve"> GPU </w:t>
      </w:r>
      <w:r>
        <w:rPr>
          <w:rFonts w:hint="eastAsia"/>
          <w:sz w:val="22"/>
        </w:rPr>
        <w:t>不买卡；模型只有</w:t>
      </w:r>
      <w:r>
        <w:rPr>
          <w:rFonts w:hint="eastAsia"/>
          <w:sz w:val="22"/>
        </w:rPr>
        <w:t xml:space="preserve"> 14.28M </w:t>
      </w:r>
      <w:r>
        <w:rPr>
          <w:rFonts w:hint="eastAsia"/>
          <w:sz w:val="22"/>
        </w:rPr>
        <w:t>参数训练成本低；</w:t>
      </w:r>
      <w:r>
        <w:rPr>
          <w:rFonts w:hint="eastAsia"/>
          <w:sz w:val="22"/>
        </w:rPr>
        <w:t xml:space="preserve">VLM </w:t>
      </w:r>
      <w:r>
        <w:rPr>
          <w:rFonts w:hint="eastAsia"/>
          <w:sz w:val="22"/>
        </w:rPr>
        <w:t>用混合策略控制</w:t>
      </w:r>
      <w:r>
        <w:rPr>
          <w:rFonts w:hint="eastAsia"/>
          <w:sz w:val="22"/>
        </w:rPr>
        <w:t xml:space="preserve"> API </w:t>
      </w:r>
      <w:r>
        <w:rPr>
          <w:rFonts w:hint="eastAsia"/>
          <w:sz w:val="22"/>
        </w:rPr>
        <w:t>调用量。</w:t>
      </w:r>
    </w:p>
    <w:p w14:paraId="57DF1615" w14:textId="245F1440" w:rsidR="000A4BD6" w:rsidRDefault="000A4BD6" w:rsidP="000A4BD6">
      <w:pPr>
        <w:rPr>
          <w:rFonts w:hint="eastAsia"/>
          <w:sz w:val="22"/>
        </w:rPr>
      </w:pPr>
      <w:r>
        <w:rPr>
          <w:rFonts w:hint="eastAsia"/>
          <w:sz w:val="22"/>
        </w:rPr>
        <w:t>风险</w:t>
      </w:r>
      <w:r>
        <w:rPr>
          <w:rFonts w:hint="eastAsia"/>
          <w:sz w:val="22"/>
        </w:rPr>
        <w:t xml:space="preserve"> fallback</w:t>
      </w:r>
      <w:r>
        <w:rPr>
          <w:rFonts w:hint="eastAsia"/>
          <w:sz w:val="22"/>
        </w:rPr>
        <w:t>：即使</w:t>
      </w:r>
      <w:r>
        <w:rPr>
          <w:rFonts w:hint="eastAsia"/>
          <w:sz w:val="22"/>
        </w:rPr>
        <w:t xml:space="preserve"> DPO </w:t>
      </w:r>
      <w:r>
        <w:rPr>
          <w:rFonts w:hint="eastAsia"/>
          <w:sz w:val="22"/>
        </w:rPr>
        <w:t>进展慢，</w:t>
      </w:r>
      <w:r>
        <w:rPr>
          <w:rFonts w:hint="eastAsia"/>
          <w:sz w:val="22"/>
        </w:rPr>
        <w:t xml:space="preserve">Scene-Adaptive CFG </w:t>
      </w:r>
      <w:r>
        <w:rPr>
          <w:rFonts w:hint="eastAsia"/>
          <w:sz w:val="22"/>
        </w:rPr>
        <w:t>已验证零训练成本</w:t>
      </w:r>
      <w:r>
        <w:rPr>
          <w:rFonts w:hint="eastAsia"/>
          <w:sz w:val="22"/>
        </w:rPr>
        <w:t xml:space="preserve"> NR +9 </w:t>
      </w:r>
      <w:r>
        <w:rPr>
          <w:rFonts w:hint="eastAsia"/>
          <w:sz w:val="22"/>
        </w:rPr>
        <w:t>分，可以独立产出成果。</w:t>
      </w:r>
    </w:p>
    <w:p w14:paraId="6DB0E6DA" w14:textId="77777777" w:rsidR="000A4BD6" w:rsidRDefault="000A4BD6" w:rsidP="000A4BD6">
      <w:pPr>
        <w:rPr>
          <w:sz w:val="22"/>
        </w:rPr>
      </w:pPr>
    </w:p>
    <w:p w14:paraId="13DF25CA" w14:textId="72B97A6A" w:rsidR="000A4BD6" w:rsidRDefault="000A4BD6" w:rsidP="000A4BD6">
      <w:pPr>
        <w:rPr>
          <w:rFonts w:hint="eastAsia"/>
          <w:sz w:val="22"/>
        </w:rPr>
      </w:pPr>
      <w:r>
        <w:rPr>
          <w:rFonts w:hint="eastAsia"/>
          <w:b/>
          <w:sz w:val="22"/>
        </w:rPr>
        <w:t>Q9</w:t>
      </w:r>
      <w:r>
        <w:rPr>
          <w:rFonts w:hint="eastAsia"/>
          <w:b/>
          <w:sz w:val="22"/>
        </w:rPr>
        <w:t>：</w:t>
      </w:r>
      <w:r>
        <w:rPr>
          <w:rFonts w:hint="eastAsia"/>
          <w:b/>
          <w:sz w:val="22"/>
        </w:rPr>
        <w:t xml:space="preserve">DPO </w:t>
      </w:r>
      <w:r>
        <w:rPr>
          <w:rFonts w:hint="eastAsia"/>
          <w:b/>
          <w:sz w:val="22"/>
        </w:rPr>
        <w:t>在轨迹规划上真的有效吗？有没有学术验证？</w:t>
      </w:r>
    </w:p>
    <w:p w14:paraId="467D8085" w14:textId="57B84994" w:rsidR="000A4BD6" w:rsidRDefault="000A4BD6" w:rsidP="000A4BD6">
      <w:pPr>
        <w:rPr>
          <w:rFonts w:hint="eastAsia"/>
          <w:sz w:val="22"/>
        </w:rPr>
      </w:pPr>
      <w:r>
        <w:rPr>
          <w:rFonts w:hint="eastAsia"/>
          <w:sz w:val="22"/>
        </w:rPr>
        <w:t>回答：</w:t>
      </w:r>
    </w:p>
    <w:p w14:paraId="0FDC9835" w14:textId="1CC7D83D" w:rsidR="000A4BD6" w:rsidRDefault="000A4BD6" w:rsidP="000A4BD6"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DPO </w:t>
      </w:r>
      <w:r>
        <w:rPr>
          <w:rFonts w:hint="eastAsia"/>
          <w:sz w:val="22"/>
        </w:rPr>
        <w:t>在</w:t>
      </w:r>
      <w:r>
        <w:rPr>
          <w:rFonts w:hint="eastAsia"/>
          <w:sz w:val="22"/>
        </w:rPr>
        <w:t xml:space="preserve"> NLP </w:t>
      </w:r>
      <w:r>
        <w:rPr>
          <w:rFonts w:hint="eastAsia"/>
          <w:sz w:val="22"/>
        </w:rPr>
        <w:t>已充分验证，轨迹规划也有先行者（</w:t>
      </w:r>
      <w:r>
        <w:rPr>
          <w:rFonts w:hint="eastAsia"/>
          <w:sz w:val="22"/>
        </w:rPr>
        <w:t>TrajHF</w:t>
      </w:r>
      <w:r>
        <w:rPr>
          <w:rFonts w:hint="eastAsia"/>
          <w:sz w:val="22"/>
        </w:rPr>
        <w:t>、</w:t>
      </w:r>
      <w:r>
        <w:rPr>
          <w:rFonts w:hint="eastAsia"/>
          <w:sz w:val="22"/>
        </w:rPr>
        <w:t>MuDi-Pro</w:t>
      </w:r>
      <w:r>
        <w:rPr>
          <w:rFonts w:hint="eastAsia"/>
          <w:sz w:val="22"/>
        </w:rPr>
        <w:t>）。但他们面临轨迹多样性不足的问题——生成的多条轨迹太相似，构造不出有区分度的</w:t>
      </w:r>
      <w:r>
        <w:rPr>
          <w:rFonts w:hint="eastAsia"/>
          <w:sz w:val="22"/>
        </w:rPr>
        <w:t xml:space="preserve"> preference pair</w:t>
      </w:r>
      <w:r>
        <w:rPr>
          <w:rFonts w:hint="eastAsia"/>
          <w:sz w:val="22"/>
        </w:rPr>
        <w:t>。</w:t>
      </w:r>
    </w:p>
    <w:p w14:paraId="7ABB1941" w14:textId="76C4D715" w:rsidR="000A4BD6" w:rsidRDefault="000A4BD6" w:rsidP="000A4BD6">
      <w:pPr>
        <w:rPr>
          <w:rFonts w:hint="eastAsia"/>
          <w:sz w:val="22"/>
        </w:rPr>
      </w:pPr>
      <w:r>
        <w:rPr>
          <w:rFonts w:hint="eastAsia"/>
          <w:sz w:val="22"/>
        </w:rPr>
        <w:t>这正是我们</w:t>
      </w:r>
      <w:r>
        <w:rPr>
          <w:rFonts w:hint="eastAsia"/>
          <w:sz w:val="22"/>
        </w:rPr>
        <w:t xml:space="preserve"> Goal Conditioning </w:t>
      </w:r>
      <w:r>
        <w:rPr>
          <w:rFonts w:hint="eastAsia"/>
          <w:sz w:val="22"/>
        </w:rPr>
        <w:t>解决的。通过不同</w:t>
      </w:r>
      <w:r>
        <w:rPr>
          <w:rFonts w:hint="eastAsia"/>
          <w:sz w:val="22"/>
        </w:rPr>
        <w:t xml:space="preserve"> goal point </w:t>
      </w:r>
      <w:r>
        <w:rPr>
          <w:rFonts w:hint="eastAsia"/>
          <w:sz w:val="22"/>
        </w:rPr>
        <w:t>生成决策级不同的轨迹（左绕</w:t>
      </w:r>
      <w:r>
        <w:rPr>
          <w:rFonts w:hint="eastAsia"/>
          <w:sz w:val="22"/>
        </w:rPr>
        <w:t xml:space="preserve"> vs </w:t>
      </w:r>
      <w:r>
        <w:rPr>
          <w:rFonts w:hint="eastAsia"/>
          <w:sz w:val="22"/>
        </w:rPr>
        <w:t>右绕</w:t>
      </w:r>
      <w:r>
        <w:rPr>
          <w:rFonts w:hint="eastAsia"/>
          <w:sz w:val="22"/>
        </w:rPr>
        <w:t xml:space="preserve"> vs </w:t>
      </w:r>
      <w:r>
        <w:rPr>
          <w:rFonts w:hint="eastAsia"/>
          <w:sz w:val="22"/>
        </w:rPr>
        <w:t>刹停），</w:t>
      </w:r>
      <w:r>
        <w:rPr>
          <w:rFonts w:hint="eastAsia"/>
          <w:sz w:val="22"/>
        </w:rPr>
        <w:t xml:space="preserve">DPO </w:t>
      </w:r>
      <w:r>
        <w:rPr>
          <w:rFonts w:hint="eastAsia"/>
          <w:sz w:val="22"/>
        </w:rPr>
        <w:t>才能学到有意义的偏好。我们的创新是「</w:t>
      </w:r>
      <w:r>
        <w:rPr>
          <w:rFonts w:hint="eastAsia"/>
          <w:sz w:val="22"/>
        </w:rPr>
        <w:t>Goal Conditioning + Hybrid Scoring + DPO</w:t>
      </w:r>
      <w:r>
        <w:rPr>
          <w:rFonts w:hint="eastAsia"/>
          <w:sz w:val="22"/>
        </w:rPr>
        <w:t>」组合拳。</w:t>
      </w:r>
    </w:p>
    <w:p w14:paraId="529EF3D0" w14:textId="77777777" w:rsidR="000A4BD6" w:rsidRDefault="000A4BD6" w:rsidP="000A4BD6">
      <w:pPr>
        <w:rPr>
          <w:sz w:val="22"/>
        </w:rPr>
      </w:pPr>
    </w:p>
    <w:p w14:paraId="0A8FC020" w14:textId="47CA3C41" w:rsidR="000A4BD6" w:rsidRDefault="000A4BD6" w:rsidP="000A4BD6">
      <w:pPr>
        <w:rPr>
          <w:rFonts w:hint="eastAsia"/>
          <w:sz w:val="22"/>
        </w:rPr>
      </w:pPr>
      <w:r>
        <w:rPr>
          <w:rFonts w:hint="eastAsia"/>
          <w:b/>
          <w:sz w:val="22"/>
        </w:rPr>
        <w:t>Q10</w:t>
      </w:r>
      <w:r>
        <w:rPr>
          <w:rFonts w:hint="eastAsia"/>
          <w:b/>
          <w:sz w:val="22"/>
        </w:rPr>
        <w:t>：一个人做这么大的项目，人力够吗？</w:t>
      </w:r>
    </w:p>
    <w:p w14:paraId="3C289271" w14:textId="7B86DF66" w:rsidR="000A4BD6" w:rsidRDefault="000A4BD6" w:rsidP="000A4BD6">
      <w:pPr>
        <w:rPr>
          <w:rFonts w:hint="eastAsia"/>
          <w:sz w:val="22"/>
        </w:rPr>
      </w:pPr>
      <w:r>
        <w:rPr>
          <w:rFonts w:hint="eastAsia"/>
          <w:sz w:val="22"/>
        </w:rPr>
        <w:t>回答：</w:t>
      </w:r>
    </w:p>
    <w:p w14:paraId="186D89B5" w14:textId="3D48ABCA" w:rsidR="000A4BD6" w:rsidRDefault="000A4BD6" w:rsidP="000A4BD6">
      <w:pPr>
        <w:rPr>
          <w:rFonts w:hint="eastAsia"/>
          <w:sz w:val="22"/>
        </w:rPr>
      </w:pPr>
      <w:r>
        <w:rPr>
          <w:rFonts w:hint="eastAsia"/>
          <w:sz w:val="22"/>
        </w:rPr>
        <w:t>一阶段以我一人为主，可行原因：①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基础设施已就绪（模型已训练</w:t>
      </w:r>
      <w:r>
        <w:rPr>
          <w:rFonts w:hint="eastAsia"/>
          <w:sz w:val="22"/>
        </w:rPr>
        <w:t xml:space="preserve"> NR=90.43</w:t>
      </w:r>
      <w:r>
        <w:rPr>
          <w:rFonts w:hint="eastAsia"/>
          <w:sz w:val="22"/>
        </w:rPr>
        <w:t>、架构已集成、</w:t>
      </w:r>
      <w:r>
        <w:rPr>
          <w:rFonts w:hint="eastAsia"/>
          <w:sz w:val="22"/>
        </w:rPr>
        <w:t xml:space="preserve">Pipeline </w:t>
      </w:r>
      <w:r>
        <w:rPr>
          <w:rFonts w:hint="eastAsia"/>
          <w:sz w:val="22"/>
        </w:rPr>
        <w:t>已搭建、一键脚本已写好）②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工具链高度自动化，全流程脚本化。二阶段需要部署工程师协作，通过内部调配解决。核心算法工作量集中在一阶段，二阶段主要是工程适配。</w:t>
      </w:r>
    </w:p>
    <w:p w14:paraId="372DC6E2" w14:textId="77777777" w:rsidR="000A4BD6" w:rsidRDefault="000A4BD6" w:rsidP="000A4BD6">
      <w:pPr>
        <w:rPr>
          <w:sz w:val="22"/>
        </w:rPr>
      </w:pPr>
    </w:p>
    <w:p w14:paraId="40AE9487" w14:textId="0484D357" w:rsidR="000A4BD6" w:rsidRDefault="000A4BD6" w:rsidP="000A4BD6">
      <w:pPr>
        <w:rPr>
          <w:rFonts w:hint="eastAsia"/>
          <w:sz w:val="22"/>
        </w:rPr>
      </w:pPr>
      <w:r>
        <w:rPr>
          <w:rFonts w:hint="eastAsia"/>
          <w:b/>
          <w:sz w:val="22"/>
        </w:rPr>
        <w:t>Q11</w:t>
      </w:r>
      <w:r>
        <w:rPr>
          <w:rFonts w:hint="eastAsia"/>
          <w:b/>
          <w:sz w:val="22"/>
        </w:rPr>
        <w:t>：学术数据到公司场景的</w:t>
      </w:r>
      <w:r>
        <w:rPr>
          <w:rFonts w:hint="eastAsia"/>
          <w:b/>
          <w:sz w:val="22"/>
        </w:rPr>
        <w:t xml:space="preserve"> domain gap </w:t>
      </w:r>
      <w:r>
        <w:rPr>
          <w:rFonts w:hint="eastAsia"/>
          <w:b/>
          <w:sz w:val="22"/>
        </w:rPr>
        <w:t>怎么解决？</w:t>
      </w:r>
    </w:p>
    <w:p w14:paraId="50851469" w14:textId="1C6CD916" w:rsidR="000A4BD6" w:rsidRDefault="000A4BD6" w:rsidP="000A4BD6">
      <w:pPr>
        <w:rPr>
          <w:rFonts w:hint="eastAsia"/>
          <w:sz w:val="22"/>
        </w:rPr>
      </w:pPr>
      <w:r>
        <w:rPr>
          <w:rFonts w:hint="eastAsia"/>
          <w:sz w:val="22"/>
        </w:rPr>
        <w:t>回答：</w:t>
      </w:r>
    </w:p>
    <w:p w14:paraId="67F1C90B" w14:textId="41BA9B17" w:rsidR="000A4BD6" w:rsidRDefault="000A4BD6" w:rsidP="000A4BD6">
      <w:pPr>
        <w:rPr>
          <w:rFonts w:hint="eastAsia"/>
          <w:sz w:val="22"/>
        </w:rPr>
      </w:pPr>
      <w:r>
        <w:rPr>
          <w:rFonts w:hint="eastAsia"/>
          <w:sz w:val="22"/>
        </w:rPr>
        <w:t>「冻结浅层</w:t>
      </w:r>
      <w:r>
        <w:rPr>
          <w:rFonts w:hint="eastAsia"/>
          <w:sz w:val="22"/>
        </w:rPr>
        <w:t xml:space="preserve"> + </w:t>
      </w:r>
      <w:r>
        <w:rPr>
          <w:rFonts w:hint="eastAsia"/>
          <w:sz w:val="22"/>
        </w:rPr>
        <w:t>微调深层」：</w:t>
      </w:r>
      <w:r>
        <w:rPr>
          <w:rFonts w:hint="eastAsia"/>
          <w:sz w:val="22"/>
        </w:rPr>
        <w:t xml:space="preserve">Encoder </w:t>
      </w:r>
      <w:r>
        <w:rPr>
          <w:rFonts w:hint="eastAsia"/>
          <w:sz w:val="22"/>
        </w:rPr>
        <w:t>浅层（感知特征提取）冻结——</w:t>
      </w:r>
      <w:r>
        <w:rPr>
          <w:rFonts w:hint="eastAsia"/>
          <w:sz w:val="22"/>
        </w:rPr>
        <w:t>BEV</w:t>
      </w:r>
      <w:r>
        <w:rPr>
          <w:rFonts w:hint="eastAsia"/>
          <w:sz w:val="22"/>
        </w:rPr>
        <w:t>、车道线、障碍物等底层特征通用。</w:t>
      </w:r>
      <w:r>
        <w:rPr>
          <w:rFonts w:hint="eastAsia"/>
          <w:sz w:val="22"/>
        </w:rPr>
        <w:t xml:space="preserve">Decoder </w:t>
      </w:r>
      <w:r>
        <w:rPr>
          <w:rFonts w:hint="eastAsia"/>
          <w:sz w:val="22"/>
        </w:rPr>
        <w:t>深层（轨迹决策）用公司数据微调——驾驶风格、场景分布是公司特有的。训练成本低、不易过拟合、迁移快。加上</w:t>
      </w:r>
      <w:r>
        <w:rPr>
          <w:rFonts w:hint="eastAsia"/>
          <w:sz w:val="22"/>
        </w:rPr>
        <w:t xml:space="preserve"> DPO </w:t>
      </w:r>
      <w:r>
        <w:rPr>
          <w:rFonts w:hint="eastAsia"/>
          <w:sz w:val="22"/>
        </w:rPr>
        <w:t>偏好对齐，实际有两层适配：数据层</w:t>
      </w:r>
      <w:r>
        <w:rPr>
          <w:rFonts w:hint="eastAsia"/>
          <w:sz w:val="22"/>
        </w:rPr>
        <w:t xml:space="preserve"> finetune + </w:t>
      </w:r>
      <w:r>
        <w:rPr>
          <w:rFonts w:hint="eastAsia"/>
          <w:sz w:val="22"/>
        </w:rPr>
        <w:t>偏好层</w:t>
      </w:r>
      <w:r>
        <w:rPr>
          <w:rFonts w:hint="eastAsia"/>
          <w:sz w:val="22"/>
        </w:rPr>
        <w:t xml:space="preserve"> DPO</w:t>
      </w:r>
      <w:r>
        <w:rPr>
          <w:rFonts w:hint="eastAsia"/>
          <w:sz w:val="22"/>
        </w:rPr>
        <w:t>。</w:t>
      </w:r>
    </w:p>
    <w:p w14:paraId="5EB3B06C" w14:textId="77777777" w:rsidR="000A4BD6" w:rsidRDefault="000A4BD6" w:rsidP="000A4BD6">
      <w:pPr>
        <w:rPr>
          <w:sz w:val="22"/>
        </w:rPr>
      </w:pPr>
    </w:p>
    <w:p w14:paraId="1B66B801" w14:textId="4EADB656" w:rsidR="000A4BD6" w:rsidRDefault="000A4BD6" w:rsidP="000A4BD6">
      <w:pPr>
        <w:rPr>
          <w:rFonts w:hint="eastAsia"/>
          <w:sz w:val="22"/>
        </w:rPr>
      </w:pPr>
      <w:r>
        <w:rPr>
          <w:rFonts w:hint="eastAsia"/>
          <w:b/>
          <w:sz w:val="22"/>
        </w:rPr>
        <w:t>Q12</w:t>
      </w:r>
      <w:r>
        <w:rPr>
          <w:rFonts w:hint="eastAsia"/>
          <w:b/>
          <w:sz w:val="22"/>
        </w:rPr>
        <w:t>：项目如果失败了，有什么</w:t>
      </w:r>
      <w:r>
        <w:rPr>
          <w:rFonts w:hint="eastAsia"/>
          <w:b/>
          <w:sz w:val="22"/>
        </w:rPr>
        <w:t xml:space="preserve"> fallback</w:t>
      </w:r>
      <w:r>
        <w:rPr>
          <w:rFonts w:hint="eastAsia"/>
          <w:b/>
          <w:sz w:val="22"/>
        </w:rPr>
        <w:t>？</w:t>
      </w:r>
    </w:p>
    <w:p w14:paraId="136ABB20" w14:textId="0099790B" w:rsidR="000A4BD6" w:rsidRDefault="000A4BD6" w:rsidP="000A4BD6">
      <w:pPr>
        <w:rPr>
          <w:rFonts w:hint="eastAsia"/>
          <w:sz w:val="22"/>
        </w:rPr>
      </w:pPr>
      <w:r>
        <w:rPr>
          <w:rFonts w:hint="eastAsia"/>
          <w:sz w:val="22"/>
        </w:rPr>
        <w:t>回答：</w:t>
      </w:r>
    </w:p>
    <w:p w14:paraId="20239554" w14:textId="10247B37" w:rsidR="000A4BD6" w:rsidRDefault="000A4BD6" w:rsidP="000A4BD6">
      <w:pPr>
        <w:rPr>
          <w:rFonts w:hint="eastAsia"/>
          <w:sz w:val="22"/>
        </w:rPr>
      </w:pPr>
      <w:r>
        <w:rPr>
          <w:rFonts w:hint="eastAsia"/>
          <w:sz w:val="22"/>
        </w:rPr>
        <w:t>风险分级可控，每个环节有独立价值：</w:t>
      </w:r>
      <w:r>
        <w:rPr>
          <w:rFonts w:hint="eastAsia"/>
          <w:sz w:val="22"/>
        </w:rPr>
        <w:t xml:space="preserve">DPO </w:t>
      </w:r>
      <w:r>
        <w:rPr>
          <w:rFonts w:hint="eastAsia"/>
          <w:sz w:val="22"/>
        </w:rPr>
        <w:t>效果一般</w:t>
      </w:r>
      <w:r>
        <w:rPr>
          <w:rFonts w:hint="eastAsia"/>
          <w:sz w:val="22"/>
        </w:rPr>
        <w:t xml:space="preserve"> -&gt; Goal Conditioning </w:t>
      </w:r>
      <w:r>
        <w:rPr>
          <w:rFonts w:hint="eastAsia"/>
          <w:sz w:val="22"/>
        </w:rPr>
        <w:t>多模态生成可独立发论文。实车迁移困难</w:t>
      </w:r>
      <w:r>
        <w:rPr>
          <w:rFonts w:hint="eastAsia"/>
          <w:sz w:val="22"/>
        </w:rPr>
        <w:t xml:space="preserve"> -&gt; Scene-Adaptive CFG </w:t>
      </w:r>
      <w:r>
        <w:rPr>
          <w:rFonts w:hint="eastAsia"/>
          <w:sz w:val="22"/>
        </w:rPr>
        <w:t>已验证</w:t>
      </w:r>
      <w:r>
        <w:rPr>
          <w:rFonts w:hint="eastAsia"/>
          <w:sz w:val="22"/>
        </w:rPr>
        <w:t xml:space="preserve"> NR +9 </w:t>
      </w:r>
      <w:r>
        <w:rPr>
          <w:rFonts w:hint="eastAsia"/>
          <w:sz w:val="22"/>
        </w:rPr>
        <w:t>分可直接用。不上车</w:t>
      </w:r>
      <w:r>
        <w:rPr>
          <w:rFonts w:hint="eastAsia"/>
          <w:sz w:val="22"/>
        </w:rPr>
        <w:t xml:space="preserve"> -&gt; Hybrid Scoring Pipeline</w:t>
      </w:r>
      <w:r>
        <w:rPr>
          <w:rFonts w:hint="eastAsia"/>
          <w:sz w:val="22"/>
        </w:rPr>
        <w:t>、</w:t>
      </w:r>
      <w:r>
        <w:rPr>
          <w:rFonts w:hint="eastAsia"/>
          <w:sz w:val="22"/>
        </w:rPr>
        <w:t xml:space="preserve">DPO </w:t>
      </w:r>
      <w:r>
        <w:rPr>
          <w:rFonts w:hint="eastAsia"/>
          <w:sz w:val="22"/>
        </w:rPr>
        <w:t>框架、安全推理模块都是可复用技术资产。</w:t>
      </w:r>
      <w:r>
        <w:rPr>
          <w:rFonts w:hint="eastAsia"/>
          <w:sz w:val="22"/>
        </w:rPr>
        <w:t xml:space="preserve">3 </w:t>
      </w:r>
      <w:r>
        <w:rPr>
          <w:rFonts w:hint="eastAsia"/>
          <w:sz w:val="22"/>
        </w:rPr>
        <w:t>项专利不依赖最终部署。即使最坏情况：技术栈</w:t>
      </w:r>
      <w:r>
        <w:rPr>
          <w:rFonts w:hint="eastAsia"/>
          <w:sz w:val="22"/>
        </w:rPr>
        <w:t xml:space="preserve"> + </w:t>
      </w:r>
      <w:r>
        <w:rPr>
          <w:rFonts w:hint="eastAsia"/>
          <w:sz w:val="22"/>
        </w:rPr>
        <w:t>专利</w:t>
      </w:r>
      <w:r>
        <w:rPr>
          <w:rFonts w:hint="eastAsia"/>
          <w:sz w:val="22"/>
        </w:rPr>
        <w:t xml:space="preserve"> + </w:t>
      </w:r>
      <w:r>
        <w:rPr>
          <w:rFonts w:hint="eastAsia"/>
          <w:sz w:val="22"/>
        </w:rPr>
        <w:t>论文</w:t>
      </w:r>
      <w:r>
        <w:rPr>
          <w:rFonts w:hint="eastAsia"/>
          <w:sz w:val="22"/>
        </w:rPr>
        <w:t xml:space="preserve"> + </w:t>
      </w:r>
      <w:r>
        <w:rPr>
          <w:rFonts w:hint="eastAsia"/>
          <w:sz w:val="22"/>
        </w:rPr>
        <w:t>工具链，</w:t>
      </w:r>
      <w:r>
        <w:rPr>
          <w:rFonts w:hint="eastAsia"/>
          <w:sz w:val="22"/>
        </w:rPr>
        <w:t xml:space="preserve">15 </w:t>
      </w:r>
      <w:r>
        <w:rPr>
          <w:rFonts w:hint="eastAsia"/>
          <w:sz w:val="22"/>
        </w:rPr>
        <w:t>万不会白花。</w:t>
      </w:r>
    </w:p>
    <w:p w14:paraId="7178A1A1" w14:textId="77777777" w:rsidR="000A4BD6" w:rsidRDefault="000A4BD6" w:rsidP="000A4BD6">
      <w:pPr>
        <w:rPr>
          <w:sz w:val="22"/>
        </w:rPr>
      </w:pPr>
    </w:p>
    <w:p w14:paraId="3EE08DAB" w14:textId="47A7AA32" w:rsidR="000A4BD6" w:rsidRDefault="000A4BD6" w:rsidP="000A4BD6">
      <w:pPr>
        <w:rPr>
          <w:rFonts w:hint="eastAsia"/>
          <w:sz w:val="22"/>
        </w:rPr>
      </w:pPr>
      <w:r>
        <w:rPr>
          <w:rFonts w:hint="eastAsia"/>
          <w:b/>
          <w:sz w:val="22"/>
        </w:rPr>
        <w:t>Q13</w:t>
      </w:r>
      <w:r>
        <w:rPr>
          <w:rFonts w:hint="eastAsia"/>
          <w:b/>
          <w:sz w:val="22"/>
        </w:rPr>
        <w:t>：和其他生成式规划方案（</w:t>
      </w:r>
      <w:r>
        <w:rPr>
          <w:rFonts w:hint="eastAsia"/>
          <w:b/>
          <w:sz w:val="22"/>
        </w:rPr>
        <w:t>Diffusion Planner</w:t>
      </w:r>
      <w:r>
        <w:rPr>
          <w:rFonts w:hint="eastAsia"/>
          <w:b/>
          <w:sz w:val="22"/>
        </w:rPr>
        <w:t>、</w:t>
      </w:r>
      <w:r>
        <w:rPr>
          <w:rFonts w:hint="eastAsia"/>
          <w:b/>
          <w:sz w:val="22"/>
        </w:rPr>
        <w:t>GameFormer</w:t>
      </w:r>
      <w:r>
        <w:rPr>
          <w:rFonts w:hint="eastAsia"/>
          <w:b/>
          <w:sz w:val="22"/>
        </w:rPr>
        <w:t>）比，有什么独特优势？</w:t>
      </w:r>
    </w:p>
    <w:p w14:paraId="54FB48D0" w14:textId="472542AE" w:rsidR="000A4BD6" w:rsidRDefault="000A4BD6" w:rsidP="000A4BD6">
      <w:pPr>
        <w:rPr>
          <w:rFonts w:hint="eastAsia"/>
          <w:sz w:val="22"/>
        </w:rPr>
      </w:pPr>
      <w:r>
        <w:rPr>
          <w:rFonts w:hint="eastAsia"/>
          <w:sz w:val="22"/>
        </w:rPr>
        <w:t>回答：</w:t>
      </w:r>
    </w:p>
    <w:p w14:paraId="5D80B6B1" w14:textId="2DED9046" w:rsidR="000A4BD6" w:rsidRDefault="000A4BD6" w:rsidP="000A4BD6">
      <w:pPr>
        <w:rPr>
          <w:rFonts w:hint="eastAsia"/>
          <w:sz w:val="22"/>
        </w:rPr>
      </w:pPr>
      <w:r>
        <w:rPr>
          <w:rFonts w:hint="eastAsia"/>
          <w:sz w:val="22"/>
        </w:rPr>
        <w:t>vs Diffusion Planner</w:t>
      </w:r>
      <w:r>
        <w:rPr>
          <w:rFonts w:hint="eastAsia"/>
          <w:sz w:val="22"/>
        </w:rPr>
        <w:t>：速度快</w:t>
      </w:r>
      <w:r>
        <w:rPr>
          <w:rFonts w:hint="eastAsia"/>
          <w:sz w:val="22"/>
        </w:rPr>
        <w:t xml:space="preserve"> 10 </w:t>
      </w:r>
      <w:r>
        <w:rPr>
          <w:rFonts w:hint="eastAsia"/>
          <w:sz w:val="22"/>
        </w:rPr>
        <w:t>倍（</w:t>
      </w:r>
      <w:r>
        <w:rPr>
          <w:rFonts w:hint="eastAsia"/>
          <w:sz w:val="22"/>
        </w:rPr>
        <w:t>20ms vs 200ms+</w:t>
      </w:r>
      <w:r>
        <w:rPr>
          <w:rFonts w:hint="eastAsia"/>
          <w:sz w:val="22"/>
        </w:rPr>
        <w:t>），</w:t>
      </w:r>
      <w:r>
        <w:rPr>
          <w:rFonts w:hint="eastAsia"/>
          <w:sz w:val="22"/>
        </w:rPr>
        <w:t xml:space="preserve">NR </w:t>
      </w:r>
      <w:r>
        <w:rPr>
          <w:rFonts w:hint="eastAsia"/>
          <w:sz w:val="22"/>
        </w:rPr>
        <w:t>更高（</w:t>
      </w:r>
      <w:r>
        <w:rPr>
          <w:rFonts w:hint="eastAsia"/>
          <w:sz w:val="22"/>
        </w:rPr>
        <w:t>90.43 vs 89.87</w:t>
      </w:r>
      <w:r>
        <w:rPr>
          <w:rFonts w:hint="eastAsia"/>
          <w:sz w:val="22"/>
        </w:rPr>
        <w:t>），参数小一个数量级可部署到</w:t>
      </w:r>
      <w:r>
        <w:rPr>
          <w:rFonts w:hint="eastAsia"/>
          <w:sz w:val="22"/>
        </w:rPr>
        <w:t xml:space="preserve"> Orin</w:t>
      </w:r>
      <w:r>
        <w:rPr>
          <w:rFonts w:hint="eastAsia"/>
          <w:sz w:val="22"/>
        </w:rPr>
        <w:t>。</w:t>
      </w:r>
    </w:p>
    <w:p w14:paraId="4AD944AE" w14:textId="0C2CA360" w:rsidR="000A4BD6" w:rsidRDefault="000A4BD6" w:rsidP="000A4BD6"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vs GameFormer </w:t>
      </w:r>
      <w:r>
        <w:rPr>
          <w:rFonts w:hint="eastAsia"/>
          <w:sz w:val="22"/>
        </w:rPr>
        <w:t>博弈方案：他们用显式博弈建模（</w:t>
      </w:r>
      <w:r>
        <w:rPr>
          <w:rFonts w:hint="eastAsia"/>
          <w:sz w:val="22"/>
        </w:rPr>
        <w:t>Nash/Stackelberg</w:t>
      </w:r>
      <w:r>
        <w:rPr>
          <w:rFonts w:hint="eastAsia"/>
          <w:sz w:val="22"/>
        </w:rPr>
        <w:t>），计算量大。我们通过</w:t>
      </w:r>
      <w:r>
        <w:rPr>
          <w:rFonts w:hint="eastAsia"/>
          <w:sz w:val="22"/>
        </w:rPr>
        <w:t xml:space="preserve"> Goal Conditioning </w:t>
      </w:r>
      <w:r>
        <w:rPr>
          <w:rFonts w:hint="eastAsia"/>
          <w:sz w:val="22"/>
        </w:rPr>
        <w:t>隐式覆盖博弈行为——生成多意图轨迹</w:t>
      </w:r>
      <w:r>
        <w:rPr>
          <w:rFonts w:hint="eastAsia"/>
          <w:sz w:val="22"/>
        </w:rPr>
        <w:t xml:space="preserve"> + scorer </w:t>
      </w:r>
      <w:r>
        <w:rPr>
          <w:rFonts w:hint="eastAsia"/>
          <w:sz w:val="22"/>
        </w:rPr>
        <w:t>选优，不需要显式建模博弈树。</w:t>
      </w:r>
    </w:p>
    <w:p w14:paraId="1BFF6BB2" w14:textId="30D33F24" w:rsidR="000A4BD6" w:rsidRDefault="000A4BD6" w:rsidP="000A4BD6">
      <w:pPr>
        <w:rPr>
          <w:rFonts w:hint="eastAsia"/>
          <w:sz w:val="22"/>
        </w:rPr>
      </w:pPr>
      <w:r>
        <w:rPr>
          <w:rFonts w:hint="eastAsia"/>
          <w:sz w:val="22"/>
        </w:rPr>
        <w:t>独特组合：</w:t>
      </w:r>
      <w:r>
        <w:rPr>
          <w:rFonts w:hint="eastAsia"/>
          <w:sz w:val="22"/>
        </w:rPr>
        <w:t>Flow Matching</w:t>
      </w:r>
      <w:r>
        <w:rPr>
          <w:rFonts w:hint="eastAsia"/>
          <w:sz w:val="22"/>
        </w:rPr>
        <w:t>（速度）</w:t>
      </w:r>
      <w:r>
        <w:rPr>
          <w:rFonts w:hint="eastAsia"/>
          <w:sz w:val="22"/>
        </w:rPr>
        <w:t>+ Goal Conditioning</w:t>
      </w:r>
      <w:r>
        <w:rPr>
          <w:rFonts w:hint="eastAsia"/>
          <w:sz w:val="22"/>
        </w:rPr>
        <w:t>（多模态）</w:t>
      </w:r>
      <w:r>
        <w:rPr>
          <w:rFonts w:hint="eastAsia"/>
          <w:sz w:val="22"/>
        </w:rPr>
        <w:t>+ DPO</w:t>
      </w:r>
      <w:r>
        <w:rPr>
          <w:rFonts w:hint="eastAsia"/>
          <w:sz w:val="22"/>
        </w:rPr>
        <w:t>（偏好）</w:t>
      </w:r>
      <w:r>
        <w:rPr>
          <w:rFonts w:hint="eastAsia"/>
          <w:sz w:val="22"/>
        </w:rPr>
        <w:t>+ Scene-Adaptive CFG</w:t>
      </w:r>
      <w:r>
        <w:rPr>
          <w:rFonts w:hint="eastAsia"/>
          <w:sz w:val="22"/>
        </w:rPr>
        <w:t>（零成本增强），四模块集成是我们独有的。</w:t>
      </w:r>
    </w:p>
    <w:p w14:paraId="712AB423" w14:textId="77777777" w:rsidR="000A4BD6" w:rsidRDefault="000A4BD6" w:rsidP="000A4BD6">
      <w:pPr>
        <w:rPr>
          <w:sz w:val="22"/>
        </w:rPr>
      </w:pPr>
    </w:p>
    <w:p w14:paraId="51B25716" w14:textId="41C3D955" w:rsidR="000A4BD6" w:rsidRDefault="000A4BD6" w:rsidP="000A4BD6">
      <w:pPr>
        <w:rPr>
          <w:rFonts w:hint="eastAsia"/>
          <w:sz w:val="22"/>
        </w:rPr>
      </w:pPr>
      <w:r>
        <w:rPr>
          <w:rFonts w:hint="eastAsia"/>
          <w:b/>
          <w:sz w:val="22"/>
        </w:rPr>
        <w:t>Q14</w:t>
      </w:r>
      <w:r>
        <w:rPr>
          <w:rFonts w:hint="eastAsia"/>
          <w:b/>
          <w:sz w:val="22"/>
        </w:rPr>
        <w:t>：实车部署时间线会不会太乐观？</w:t>
      </w:r>
    </w:p>
    <w:p w14:paraId="61C0775B" w14:textId="2FAFDA11" w:rsidR="000A4BD6" w:rsidRDefault="000A4BD6" w:rsidP="000A4BD6">
      <w:pPr>
        <w:rPr>
          <w:rFonts w:hint="eastAsia"/>
          <w:sz w:val="22"/>
        </w:rPr>
      </w:pPr>
      <w:r>
        <w:rPr>
          <w:rFonts w:hint="eastAsia"/>
          <w:sz w:val="22"/>
        </w:rPr>
        <w:t>回答：</w:t>
      </w:r>
    </w:p>
    <w:p w14:paraId="21975C9B" w14:textId="46C85F8E" w:rsidR="000A4BD6" w:rsidRDefault="000A4BD6" w:rsidP="000A4BD6">
      <w:pPr>
        <w:rPr>
          <w:rFonts w:hint="eastAsia"/>
          <w:sz w:val="22"/>
        </w:rPr>
      </w:pPr>
      <w:r>
        <w:rPr>
          <w:rFonts w:hint="eastAsia"/>
          <w:sz w:val="22"/>
        </w:rPr>
        <w:t>时间线有弹性。影子模式</w:t>
      </w:r>
      <w:r>
        <w:rPr>
          <w:rFonts w:hint="eastAsia"/>
          <w:sz w:val="22"/>
        </w:rPr>
        <w:t xml:space="preserve"> 6 </w:t>
      </w:r>
      <w:r>
        <w:rPr>
          <w:rFonts w:hint="eastAsia"/>
          <w:sz w:val="22"/>
        </w:rPr>
        <w:t>个月内一定能做到（最低要求），全场景接管是理想目标可延到后续迭代。渐进式部署每步有明确进入</w:t>
      </w:r>
      <w:r>
        <w:rPr>
          <w:rFonts w:hint="eastAsia"/>
          <w:sz w:val="22"/>
        </w:rPr>
        <w:t>/</w:t>
      </w:r>
      <w:r>
        <w:rPr>
          <w:rFonts w:hint="eastAsia"/>
          <w:sz w:val="22"/>
        </w:rPr>
        <w:t>退出标准不会冒进。模型很轻（</w:t>
      </w:r>
      <w:r>
        <w:rPr>
          <w:rFonts w:hint="eastAsia"/>
          <w:sz w:val="22"/>
        </w:rPr>
        <w:t>14.28M</w:t>
      </w:r>
      <w:r>
        <w:rPr>
          <w:rFonts w:hint="eastAsia"/>
          <w:sz w:val="22"/>
        </w:rPr>
        <w:t>），</w:t>
      </w:r>
      <w:r>
        <w:rPr>
          <w:rFonts w:hint="eastAsia"/>
          <w:sz w:val="22"/>
        </w:rPr>
        <w:t xml:space="preserve">TensorRT </w:t>
      </w:r>
      <w:r>
        <w:rPr>
          <w:rFonts w:hint="eastAsia"/>
          <w:sz w:val="22"/>
        </w:rPr>
        <w:t>量化是成熟技术，部署工程量不大。主要不确定性在公司数据适配效果，留了</w:t>
      </w:r>
      <w:r>
        <w:rPr>
          <w:rFonts w:hint="eastAsia"/>
          <w:sz w:val="22"/>
        </w:rPr>
        <w:t xml:space="preserve"> 2 </w:t>
      </w:r>
      <w:r>
        <w:rPr>
          <w:rFonts w:hint="eastAsia"/>
          <w:sz w:val="22"/>
        </w:rPr>
        <w:t>个月缓冲。</w:t>
      </w:r>
    </w:p>
    <w:p w14:paraId="68914A45" w14:textId="77777777" w:rsidR="000A4BD6" w:rsidRDefault="000A4BD6" w:rsidP="000A4BD6">
      <w:pPr>
        <w:rPr>
          <w:sz w:val="22"/>
        </w:rPr>
      </w:pPr>
    </w:p>
    <w:p w14:paraId="7A064234" w14:textId="5D26CFE2" w:rsidR="000A4BD6" w:rsidRDefault="000A4BD6" w:rsidP="000A4BD6">
      <w:pPr>
        <w:rPr>
          <w:rFonts w:hint="eastAsia"/>
          <w:sz w:val="22"/>
        </w:rPr>
      </w:pPr>
      <w:r>
        <w:rPr>
          <w:rFonts w:hint="eastAsia"/>
          <w:b/>
          <w:sz w:val="22"/>
        </w:rPr>
        <w:t>Q15</w:t>
      </w:r>
      <w:r>
        <w:rPr>
          <w:rFonts w:hint="eastAsia"/>
          <w:b/>
          <w:sz w:val="22"/>
        </w:rPr>
        <w:t>：专利的创新性够吗？</w:t>
      </w:r>
    </w:p>
    <w:p w14:paraId="254E74D8" w14:textId="4DE55C28" w:rsidR="000A4BD6" w:rsidRDefault="000A4BD6" w:rsidP="000A4BD6">
      <w:pPr>
        <w:rPr>
          <w:rFonts w:hint="eastAsia"/>
          <w:sz w:val="22"/>
        </w:rPr>
      </w:pPr>
      <w:r>
        <w:rPr>
          <w:rFonts w:hint="eastAsia"/>
          <w:sz w:val="22"/>
        </w:rPr>
        <w:t>回答：</w:t>
      </w:r>
    </w:p>
    <w:p w14:paraId="6174861E" w14:textId="4E4A20D0" w:rsidR="000A4BD6" w:rsidRDefault="000A4BD6" w:rsidP="000A4BD6"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3 </w:t>
      </w:r>
      <w:r>
        <w:rPr>
          <w:rFonts w:hint="eastAsia"/>
          <w:sz w:val="22"/>
        </w:rPr>
        <w:t>项专利各有明确新颖性：①</w:t>
      </w:r>
      <w:r>
        <w:rPr>
          <w:rFonts w:hint="eastAsia"/>
          <w:sz w:val="22"/>
        </w:rPr>
        <w:t xml:space="preserve"> VLM+DPO </w:t>
      </w:r>
      <w:r>
        <w:rPr>
          <w:rFonts w:hint="eastAsia"/>
          <w:sz w:val="22"/>
        </w:rPr>
        <w:t>偏好对齐——业界首次将多模态大模型用于轨迹偏好裁判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②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自适应</w:t>
      </w:r>
      <w:r>
        <w:rPr>
          <w:rFonts w:hint="eastAsia"/>
          <w:sz w:val="22"/>
        </w:rPr>
        <w:t xml:space="preserve"> CFG</w:t>
      </w:r>
      <w:r>
        <w:rPr>
          <w:rFonts w:hint="eastAsia"/>
          <w:sz w:val="22"/>
        </w:rPr>
        <w:t>——将</w:t>
      </w:r>
      <w:r>
        <w:rPr>
          <w:rFonts w:hint="eastAsia"/>
          <w:sz w:val="22"/>
        </w:rPr>
        <w:t xml:space="preserve"> CFG </w:t>
      </w:r>
      <w:r>
        <w:rPr>
          <w:rFonts w:hint="eastAsia"/>
          <w:sz w:val="22"/>
        </w:rPr>
        <w:t>从图像生成引入轨迹规划并提出场景自适应机制，自动驾驶领域无先例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③</w:t>
      </w:r>
      <w:r>
        <w:rPr>
          <w:rFonts w:hint="eastAsia"/>
          <w:sz w:val="22"/>
        </w:rPr>
        <w:t xml:space="preserve"> Safety-Guided FM</w:t>
      </w:r>
      <w:r>
        <w:rPr>
          <w:rFonts w:hint="eastAsia"/>
          <w:sz w:val="22"/>
        </w:rPr>
        <w:t>——在</w:t>
      </w:r>
      <w:r>
        <w:rPr>
          <w:rFonts w:hint="eastAsia"/>
          <w:sz w:val="22"/>
        </w:rPr>
        <w:t xml:space="preserve"> ODE </w:t>
      </w:r>
      <w:r>
        <w:rPr>
          <w:rFonts w:hint="eastAsia"/>
          <w:sz w:val="22"/>
        </w:rPr>
        <w:t>求解中嵌入安全约束，区别于</w:t>
      </w:r>
      <w:r>
        <w:rPr>
          <w:rFonts w:hint="eastAsia"/>
          <w:sz w:val="22"/>
        </w:rPr>
        <w:t>'</w:t>
      </w:r>
      <w:r>
        <w:rPr>
          <w:rFonts w:hint="eastAsia"/>
          <w:sz w:val="22"/>
        </w:rPr>
        <w:t>先生成后筛选</w:t>
      </w:r>
      <w:r>
        <w:rPr>
          <w:rFonts w:hint="eastAsia"/>
          <w:sz w:val="22"/>
        </w:rPr>
        <w:t>'</w:t>
      </w:r>
      <w:r>
        <w:rPr>
          <w:rFonts w:hint="eastAsia"/>
          <w:sz w:val="22"/>
        </w:rPr>
        <w:t>。三项分别覆盖偏好学习、推理增强、安全保障三个维度。</w:t>
      </w:r>
    </w:p>
    <w:p w14:paraId="14A85239" w14:textId="77777777" w:rsidR="000A4BD6" w:rsidRDefault="000A4BD6" w:rsidP="000A4BD6">
      <w:pPr>
        <w:rPr>
          <w:sz w:val="22"/>
        </w:rPr>
      </w:pPr>
    </w:p>
    <w:p w14:paraId="443E9E69" w14:textId="314FF16B" w:rsidR="000A4BD6" w:rsidRDefault="000A4BD6" w:rsidP="000A4BD6">
      <w:pPr>
        <w:pStyle w:val="2"/>
        <w:rPr>
          <w:rFonts w:hint="eastAsia"/>
          <w:sz w:val="30"/>
        </w:rPr>
      </w:pPr>
      <w:r>
        <w:rPr>
          <w:rFonts w:hint="eastAsia"/>
          <w:sz w:val="30"/>
        </w:rPr>
        <w:t>第三部分：答辩策略建议</w:t>
      </w:r>
    </w:p>
    <w:p w14:paraId="4AE61F26" w14:textId="77777777" w:rsidR="000A4BD6" w:rsidRDefault="000A4BD6" w:rsidP="000A4BD6">
      <w:pPr>
        <w:rPr>
          <w:sz w:val="22"/>
        </w:rPr>
      </w:pPr>
    </w:p>
    <w:p w14:paraId="07ECCC68" w14:textId="226A73A5" w:rsidR="000A4BD6" w:rsidRDefault="000A4BD6" w:rsidP="000A4BD6">
      <w:pPr>
        <w:rPr>
          <w:rFonts w:hint="eastAsia"/>
          <w:sz w:val="22"/>
        </w:rPr>
      </w:pPr>
      <w:r>
        <w:rPr>
          <w:rFonts w:hint="eastAsia"/>
          <w:b/>
          <w:sz w:val="22"/>
        </w:rPr>
        <w:t>种子问题使用建议：</w:t>
      </w:r>
    </w:p>
    <w:p w14:paraId="732D32B3" w14:textId="27FEECD2" w:rsidR="000A4BD6" w:rsidRDefault="000A4BD6" w:rsidP="000A4BD6">
      <w:pPr>
        <w:rPr>
          <w:rFonts w:hint="eastAsia"/>
          <w:sz w:val="22"/>
        </w:rPr>
      </w:pPr>
      <w:r>
        <w:rPr>
          <w:rFonts w:hint="eastAsia"/>
          <w:sz w:val="22"/>
        </w:rPr>
        <w:t>- Q1</w:t>
      </w:r>
      <w:r>
        <w:rPr>
          <w:rFonts w:hint="eastAsia"/>
          <w:sz w:val="22"/>
        </w:rPr>
        <w:t>（</w:t>
      </w:r>
      <w:r>
        <w:rPr>
          <w:rFonts w:hint="eastAsia"/>
          <w:sz w:val="22"/>
        </w:rPr>
        <w:t>FM vs Diffusion</w:t>
      </w:r>
      <w:r>
        <w:rPr>
          <w:rFonts w:hint="eastAsia"/>
          <w:sz w:val="22"/>
        </w:rPr>
        <w:t>）：技术方案讲完后提，展示技术选型深度</w:t>
      </w:r>
    </w:p>
    <w:p w14:paraId="3DC65925" w14:textId="7D56A97E" w:rsidR="000A4BD6" w:rsidRDefault="000A4BD6" w:rsidP="000A4BD6">
      <w:pPr>
        <w:rPr>
          <w:rFonts w:hint="eastAsia"/>
          <w:sz w:val="22"/>
        </w:rPr>
      </w:pPr>
      <w:r>
        <w:rPr>
          <w:rFonts w:hint="eastAsia"/>
          <w:sz w:val="22"/>
        </w:rPr>
        <w:t>- Q2</w:t>
      </w:r>
      <w:r>
        <w:rPr>
          <w:rFonts w:hint="eastAsia"/>
          <w:sz w:val="22"/>
        </w:rPr>
        <w:t>（</w:t>
      </w:r>
      <w:r>
        <w:rPr>
          <w:rFonts w:hint="eastAsia"/>
          <w:sz w:val="22"/>
        </w:rPr>
        <w:t xml:space="preserve">CFG +9 </w:t>
      </w:r>
      <w:r>
        <w:rPr>
          <w:rFonts w:hint="eastAsia"/>
          <w:sz w:val="22"/>
        </w:rPr>
        <w:t>分）：实验结果讲完后提，展示已有成果</w:t>
      </w:r>
    </w:p>
    <w:p w14:paraId="2C8F500C" w14:textId="10FEB155" w:rsidR="000A4BD6" w:rsidRDefault="000A4BD6" w:rsidP="000A4BD6">
      <w:pPr>
        <w:rPr>
          <w:rFonts w:hint="eastAsia"/>
          <w:sz w:val="22"/>
        </w:rPr>
      </w:pPr>
      <w:r>
        <w:rPr>
          <w:rFonts w:hint="eastAsia"/>
          <w:sz w:val="22"/>
        </w:rPr>
        <w:t>- Q3</w:t>
      </w:r>
      <w:r>
        <w:rPr>
          <w:rFonts w:hint="eastAsia"/>
          <w:sz w:val="22"/>
        </w:rPr>
        <w:t>（</w:t>
      </w:r>
      <w:r>
        <w:rPr>
          <w:rFonts w:hint="eastAsia"/>
          <w:sz w:val="22"/>
        </w:rPr>
        <w:t xml:space="preserve">VLM </w:t>
      </w:r>
      <w:r>
        <w:rPr>
          <w:rFonts w:hint="eastAsia"/>
          <w:sz w:val="22"/>
        </w:rPr>
        <w:t>评分）：创新点讲完后提，展示前沿技术应用</w:t>
      </w:r>
    </w:p>
    <w:p w14:paraId="2B3A9B2C" w14:textId="025FC3A3" w:rsidR="000A4BD6" w:rsidRDefault="000A4BD6" w:rsidP="000A4BD6">
      <w:pPr>
        <w:rPr>
          <w:rFonts w:hint="eastAsia"/>
          <w:sz w:val="22"/>
        </w:rPr>
      </w:pPr>
      <w:r>
        <w:rPr>
          <w:rFonts w:hint="eastAsia"/>
          <w:sz w:val="22"/>
        </w:rPr>
        <w:t>- Q4</w:t>
      </w:r>
      <w:r>
        <w:rPr>
          <w:rFonts w:hint="eastAsia"/>
          <w:sz w:val="22"/>
        </w:rPr>
        <w:t>（对博世的帮助）：结尾总结时提，自然引出商业价值</w:t>
      </w:r>
    </w:p>
    <w:p w14:paraId="081C3C73" w14:textId="3E47AE54" w:rsidR="000A4BD6" w:rsidRDefault="000A4BD6" w:rsidP="000A4BD6">
      <w:pPr>
        <w:rPr>
          <w:rFonts w:hint="eastAsia"/>
          <w:sz w:val="22"/>
        </w:rPr>
      </w:pPr>
      <w:r>
        <w:rPr>
          <w:rFonts w:hint="eastAsia"/>
          <w:sz w:val="22"/>
        </w:rPr>
        <w:t>- Q5</w:t>
      </w:r>
      <w:r>
        <w:rPr>
          <w:rFonts w:hint="eastAsia"/>
          <w:sz w:val="22"/>
        </w:rPr>
        <w:t>（</w:t>
      </w:r>
      <w:r>
        <w:rPr>
          <w:rFonts w:hint="eastAsia"/>
          <w:sz w:val="22"/>
        </w:rPr>
        <w:t>Goal Conditioning</w:t>
      </w:r>
      <w:r>
        <w:rPr>
          <w:rFonts w:hint="eastAsia"/>
          <w:sz w:val="22"/>
        </w:rPr>
        <w:t>）：技术深度讨论时提，展示文献掌握</w:t>
      </w:r>
    </w:p>
    <w:p w14:paraId="5D7235BB" w14:textId="77777777" w:rsidR="000A4BD6" w:rsidRDefault="000A4BD6" w:rsidP="000A4BD6">
      <w:pPr>
        <w:rPr>
          <w:sz w:val="22"/>
        </w:rPr>
      </w:pPr>
    </w:p>
    <w:p w14:paraId="475701AB" w14:textId="6FE7CEB7" w:rsidR="000A4BD6" w:rsidRDefault="000A4BD6" w:rsidP="000A4BD6">
      <w:pPr>
        <w:rPr>
          <w:rFonts w:hint="eastAsia"/>
          <w:sz w:val="22"/>
        </w:rPr>
      </w:pPr>
      <w:r>
        <w:rPr>
          <w:rFonts w:hint="eastAsia"/>
          <w:b/>
          <w:sz w:val="22"/>
        </w:rPr>
        <w:t>回答技巧：</w:t>
      </w:r>
    </w:p>
    <w:p w14:paraId="2B903E57" w14:textId="57B4513E" w:rsidR="000A4BD6" w:rsidRDefault="000A4BD6" w:rsidP="000A4BD6"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- </w:t>
      </w:r>
      <w:r>
        <w:rPr>
          <w:rFonts w:hint="eastAsia"/>
          <w:sz w:val="22"/>
        </w:rPr>
        <w:t>先说结论再说原因（领导没耐心听铺垫）</w:t>
      </w:r>
    </w:p>
    <w:p w14:paraId="278AE6B3" w14:textId="16C12956" w:rsidR="000A4BD6" w:rsidRDefault="000A4BD6" w:rsidP="000A4BD6"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- </w:t>
      </w:r>
      <w:r>
        <w:rPr>
          <w:rFonts w:hint="eastAsia"/>
          <w:sz w:val="22"/>
        </w:rPr>
        <w:t>用数字：</w:t>
      </w:r>
      <w:r>
        <w:rPr>
          <w:rFonts w:hint="eastAsia"/>
          <w:sz w:val="22"/>
        </w:rPr>
        <w:t>NR=90.43</w:t>
      </w:r>
      <w:r>
        <w:rPr>
          <w:rFonts w:hint="eastAsia"/>
          <w:sz w:val="22"/>
        </w:rPr>
        <w:t>、</w:t>
      </w:r>
      <w:r>
        <w:rPr>
          <w:rFonts w:hint="eastAsia"/>
          <w:sz w:val="22"/>
        </w:rPr>
        <w:t>20ms</w:t>
      </w:r>
      <w:r>
        <w:rPr>
          <w:rFonts w:hint="eastAsia"/>
          <w:sz w:val="22"/>
        </w:rPr>
        <w:t>、</w:t>
      </w:r>
      <w:r>
        <w:rPr>
          <w:rFonts w:hint="eastAsia"/>
          <w:sz w:val="22"/>
        </w:rPr>
        <w:t xml:space="preserve">+9 </w:t>
      </w:r>
      <w:r>
        <w:rPr>
          <w:rFonts w:hint="eastAsia"/>
          <w:sz w:val="22"/>
        </w:rPr>
        <w:t>分、</w:t>
      </w:r>
      <w:r>
        <w:rPr>
          <w:rFonts w:hint="eastAsia"/>
          <w:sz w:val="22"/>
        </w:rPr>
        <w:t>14.28M</w:t>
      </w:r>
    </w:p>
    <w:p w14:paraId="5146E0C3" w14:textId="2729827E" w:rsidR="000A4BD6" w:rsidRDefault="000A4BD6" w:rsidP="000A4BD6"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- </w:t>
      </w:r>
      <w:r>
        <w:rPr>
          <w:rFonts w:hint="eastAsia"/>
          <w:sz w:val="22"/>
        </w:rPr>
        <w:t>用对比：</w:t>
      </w:r>
      <w:r>
        <w:rPr>
          <w:rFonts w:hint="eastAsia"/>
          <w:sz w:val="22"/>
        </w:rPr>
        <w:t>vs Diffusion</w:t>
      </w:r>
      <w:r>
        <w:rPr>
          <w:rFonts w:hint="eastAsia"/>
          <w:sz w:val="22"/>
        </w:rPr>
        <w:t>（速度）、</w:t>
      </w:r>
      <w:r>
        <w:rPr>
          <w:rFonts w:hint="eastAsia"/>
          <w:sz w:val="22"/>
        </w:rPr>
        <w:t>vs Rule-based</w:t>
      </w:r>
      <w:r>
        <w:rPr>
          <w:rFonts w:hint="eastAsia"/>
          <w:sz w:val="22"/>
        </w:rPr>
        <w:t>（能力）、</w:t>
      </w:r>
      <w:r>
        <w:rPr>
          <w:rFonts w:hint="eastAsia"/>
          <w:sz w:val="22"/>
        </w:rPr>
        <w:t>vs Tesla</w:t>
      </w:r>
      <w:r>
        <w:rPr>
          <w:rFonts w:hint="eastAsia"/>
          <w:sz w:val="22"/>
        </w:rPr>
        <w:t>（务实）</w:t>
      </w:r>
    </w:p>
    <w:p w14:paraId="08E5546D" w14:textId="60E483C8" w:rsidR="000A4BD6" w:rsidRDefault="000A4BD6" w:rsidP="000A4BD6"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- </w:t>
      </w:r>
      <w:r>
        <w:rPr>
          <w:rFonts w:hint="eastAsia"/>
          <w:sz w:val="22"/>
        </w:rPr>
        <w:t>不确定的问题：承认局限</w:t>
      </w:r>
      <w:r>
        <w:rPr>
          <w:rFonts w:hint="eastAsia"/>
          <w:sz w:val="22"/>
        </w:rPr>
        <w:t xml:space="preserve"> + </w:t>
      </w:r>
      <w:r>
        <w:rPr>
          <w:rFonts w:hint="eastAsia"/>
          <w:sz w:val="22"/>
        </w:rPr>
        <w:t>给</w:t>
      </w:r>
      <w:r>
        <w:rPr>
          <w:rFonts w:hint="eastAsia"/>
          <w:sz w:val="22"/>
        </w:rPr>
        <w:t xml:space="preserve"> fallback</w:t>
      </w:r>
      <w:r>
        <w:rPr>
          <w:rFonts w:hint="eastAsia"/>
          <w:sz w:val="22"/>
        </w:rPr>
        <w:t>，不硬吹</w:t>
      </w:r>
    </w:p>
    <w:p w14:paraId="5B800D59" w14:textId="77777777" w:rsidR="000A4BD6" w:rsidRDefault="000A4BD6" w:rsidP="000A4BD6">
      <w:pPr>
        <w:rPr>
          <w:sz w:val="22"/>
        </w:rPr>
      </w:pPr>
    </w:p>
    <w:p w14:paraId="6DA5CE74" w14:textId="0CEE1B33" w:rsidR="000A4BD6" w:rsidRDefault="000A4BD6" w:rsidP="000A4BD6">
      <w:pPr>
        <w:rPr>
          <w:rFonts w:hint="eastAsia"/>
          <w:sz w:val="22"/>
        </w:rPr>
      </w:pPr>
      <w:r>
        <w:rPr>
          <w:rFonts w:hint="eastAsia"/>
          <w:b/>
          <w:sz w:val="22"/>
        </w:rPr>
        <w:t>提前准备的材料：</w:t>
      </w:r>
    </w:p>
    <w:p w14:paraId="0D269A3F" w14:textId="1CF80A3A" w:rsidR="000A4BD6" w:rsidRDefault="000A4BD6" w:rsidP="000A4BD6"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- CFG grid search </w:t>
      </w:r>
      <w:r>
        <w:rPr>
          <w:rFonts w:hint="eastAsia"/>
          <w:sz w:val="22"/>
        </w:rPr>
        <w:t>数据表（打印一份）</w:t>
      </w:r>
    </w:p>
    <w:p w14:paraId="74F4C29A" w14:textId="6CDA92A4" w:rsidR="000A4BD6" w:rsidRDefault="000A4BD6" w:rsidP="000A4BD6"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- </w:t>
      </w:r>
      <w:r>
        <w:rPr>
          <w:rFonts w:hint="eastAsia"/>
          <w:sz w:val="22"/>
        </w:rPr>
        <w:t>多模态轨迹可视化截图（左绕</w:t>
      </w:r>
      <w:r>
        <w:rPr>
          <w:rFonts w:hint="eastAsia"/>
          <w:sz w:val="22"/>
        </w:rPr>
        <w:t>/</w:t>
      </w:r>
      <w:r>
        <w:rPr>
          <w:rFonts w:hint="eastAsia"/>
          <w:sz w:val="22"/>
        </w:rPr>
        <w:t>右绕</w:t>
      </w:r>
      <w:r>
        <w:rPr>
          <w:rFonts w:hint="eastAsia"/>
          <w:sz w:val="22"/>
        </w:rPr>
        <w:t>/</w:t>
      </w:r>
      <w:r>
        <w:rPr>
          <w:rFonts w:hint="eastAsia"/>
          <w:sz w:val="22"/>
        </w:rPr>
        <w:t>刹停对比）</w:t>
      </w:r>
    </w:p>
    <w:p w14:paraId="4D3DE818" w14:textId="5AFDC845" w:rsidR="000A4BD6" w:rsidRDefault="000A4BD6" w:rsidP="000A4BD6"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- nuPlan Val14 </w:t>
      </w:r>
      <w:r>
        <w:rPr>
          <w:rFonts w:hint="eastAsia"/>
          <w:sz w:val="22"/>
        </w:rPr>
        <w:t>评测对比表</w:t>
      </w:r>
    </w:p>
    <w:p w14:paraId="69CE4C24" w14:textId="2A4BED80" w:rsidR="000A4BD6" w:rsidRDefault="000A4BD6" w:rsidP="000A4BD6"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- VLM </w:t>
      </w:r>
      <w:r>
        <w:rPr>
          <w:rFonts w:hint="eastAsia"/>
          <w:sz w:val="22"/>
        </w:rPr>
        <w:t>评分示例截图（</w:t>
      </w:r>
      <w:r>
        <w:rPr>
          <w:rFonts w:hint="eastAsia"/>
          <w:sz w:val="22"/>
        </w:rPr>
        <w:t xml:space="preserve">BEV </w:t>
      </w:r>
      <w:r>
        <w:rPr>
          <w:rFonts w:hint="eastAsia"/>
          <w:sz w:val="22"/>
        </w:rPr>
        <w:t>图</w:t>
      </w:r>
      <w:r>
        <w:rPr>
          <w:rFonts w:hint="eastAsia"/>
          <w:sz w:val="22"/>
        </w:rPr>
        <w:t xml:space="preserve"> + Gemini </w:t>
      </w:r>
      <w:r>
        <w:rPr>
          <w:rFonts w:hint="eastAsia"/>
          <w:sz w:val="22"/>
        </w:rPr>
        <w:t>结果）</w:t>
      </w:r>
    </w:p>
    <w:p w14:paraId="4C8E8345" w14:textId="124ECC7B" w:rsidR="000A4BD6" w:rsidRDefault="000A4BD6" w:rsidP="000A4BD6"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- </w:t>
      </w:r>
      <w:r>
        <w:rPr>
          <w:rFonts w:hint="eastAsia"/>
          <w:sz w:val="22"/>
        </w:rPr>
        <w:t>三阶段部署流程图</w:t>
      </w:r>
    </w:p>
    <w:p w14:paraId="5425055C" w14:textId="77777777" w:rsidR="000A4BD6" w:rsidRPr="000A4BD6" w:rsidRDefault="000A4BD6" w:rsidP="000A4BD6">
      <w:pPr>
        <w:rPr>
          <w:sz w:val="22"/>
        </w:rPr>
      </w:pPr>
    </w:p>
    <w:sectPr w:rsidRPr="000A4BD6" w:rsidR="000A4BD6">
      <w:headerReference w:type="default" r:id="rId6"/>
      <w:pgSz w:w="12240" w:h="15840"/>
      <w:pgMar w:top="1440" w:right="1440" w:bottom="1440" w:left="1440" w:header="851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s="http://schemas.microsoft.com/office/word/2010/wordprocessingShape" xmlns:w14="http://schemas.microsoft.com/office/word/2010/wordml" xmlns:mc="http://schemas.openxmlformats.org/markup-compatibility/2006" mc:Ignorable="w14">
  <w:p w:rsidR="000A4BD6" w:rsidP="000A4BD6" w:rsidRDefault="000A4BD6">
    <w:r>
      <w:rPr>
        <w:noProof/>
      </w:rPr>
      <w:pict>
        <v:shape id="IPGWMV_P-F403_T-3_U-182B02E2" style="position:absolute;left:0;text-align:left;margin-left:0pt;margin-top:0pt;width:612pt;height:792pt;rotation:0;z-index:-251660288;mso-position-horizontal:absolute;mso-position-horizontal-relative:page;mso-position-vertical:absolute;mso-position-vertical-relative:page" alt="IPGWMV_P-F403_T-3_U-182B02E2" stroked="false" type="#_x0000_t75">
          <v:imagedata o:title="QK-7151CFCF-0-0-330-420.png" r:id="rId1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BD6"/>
    <w:rsid w:val="000A4BD6"/>
    <w:rsid w:val="003210A3"/>
    <w:rsid w:val="00332FD2"/>
    <w:rsid w:val="00640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40433"/>
  <w15:chartTrackingRefBased/>
  <w15:docId w15:val="{BA226BFD-D973-4451-826D-44DF9905C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A4B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A4B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4B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4B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4B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4B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4B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4B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4B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A4B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rsid w:val="000A4B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0A4B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0A4BD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0A4BD6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0A4B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0A4BD6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A4B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0A4B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A4B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A4B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4B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A4B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A4B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A4BD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A4BD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A4BD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A4B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A4BD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A4B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/word/header2.xml" Id="rId6" /></Relationships>
</file>

<file path=word/_rels/header2.xml.rels>&#65279;<?xml version="1.0" encoding="utf-8"?><Relationships xmlns="http://schemas.openxmlformats.org/package/2006/relationships"><Relationship Type="http://schemas.openxmlformats.org/officeDocument/2006/relationships/image" Target="/media/image.png" Id="rId1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626</Words>
  <Characters>3573</Characters>
  <Application>Microsoft Office Word</Application>
  <DocSecurity>0</DocSecurity>
  <Lines>29</Lines>
  <Paragraphs>8</Paragraphs>
  <ScaleCrop>false</ScaleCrop>
  <Company/>
  <LinksUpToDate>false</LinksUpToDate>
  <CharactersWithSpaces>4191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GAO Chao (BCSC/EPA1, XC-AS/ENG-ASW1-CN)</dc:creator>
  <cp:keywords/>
  <dc:description/>
  <cp:lastModifiedBy>GAO Chao (BCSC/EPA1, XC-AS/ENG-ASW1-CN)</cp:lastModifiedBy>
  <cp:revision>1</cp:revision>
  <dcterms:created xsi:type="dcterms:W3CDTF">2026-04-13T04:49:00Z</dcterms:created>
  <dcterms:modified xsi:type="dcterms:W3CDTF">2026-04-13T04:49:00Z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_IPGFID">
    <vt:lpwstr>[DocID]=8EFC866F-8F37-46D2-A231-4DA2B9B32396</vt:lpwstr>
  </op:property>
  <op:property fmtid="{D5CDD505-2E9C-101B-9397-08002B2CF9AE}" pid="3" name="_IPGFLOW_P-F403_E-0_CV-88520CEC_CN-3A9C5200">
    <vt:lpwstr>DPFPMK|3|50|1|0</vt:lpwstr>
  </op:property>
  <op:property fmtid="{D5CDD505-2E9C-101B-9397-08002B2CF9AE}" pid="4" name="_IPGFLOW_P-F403_E-1_FP-1_SP-1_CV-4E259C3C_CN-8B80FD86">
    <vt:lpwstr>c+0th2aQ5e4sgVyx3nGXErkvczk6ix/T+yftgnZiuA+m+1VmHZ3jQdZK3w6SRN6NdarrvBVi2+qQzE2dxlK5lne3yfdiAfO/vFDaw+ADr/upy3XhgtbHfgSWXCmBHjf8NLD5OwQst8Gfz6hbRImICEyHRgMCctZ/WHh1JI/WbCDPk09YaYwRf2ArmsV+XW1TN/ZnajolRD2ZfyGEQ+DnHlJauoK3Z+tkRW59R9OlxbwXuAQSp0rRXQeQUJM2Qmw</vt:lpwstr>
  </op:property>
  <op:property fmtid="{D5CDD505-2E9C-101B-9397-08002B2CF9AE}" pid="5" name="_IPGFLOW_P-F403_E-1_FP-1_SP-2_CV-76CEBD8_CN-D5550A20">
    <vt:lpwstr>SIo3cKMsr871vixkoIH2sXc9DWcj+6M57iEWL3E1FfQ84zGEz8DA4Yg9R8tYG55iHLYdDSWVpRuQmpSmIcE55wxL4rCYqz9h36c1bRvT22CQ=</vt:lpwstr>
  </op:property>
  <op:property fmtid="{D5CDD505-2E9C-101B-9397-08002B2CF9AE}" pid="6" name="_IPGFLOW_P-F403_E-0_FP-1_CV-2D4294F3_CN-DA978F19">
    <vt:lpwstr>DPSPMK|3|364|2|0</vt:lpwstr>
  </op:property>
  <op:property fmtid="{D5CDD505-2E9C-101B-9397-08002B2CF9AE}" pid="7" name="_IPGLAB_P-F403_E-1_CV-9BCE8AE3_CN-A718058F">
    <vt:lpwstr>6pjvvBNY7rWyDVaj2jNocpFT7g5q25Fnw9qKrDjd13E6YnxcHs00x/McuK9N76O9Ihj/DJKhenDyLS8xv5PjWByl0gcdHglcat0HVDKcyFc=</vt:lpwstr>
  </op:property>
</op:Properties>
</file>