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606AB99E" w:rsidR="00E869F5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 xml:space="preserve">Agenda: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3, 2019</w:t>
      </w:r>
      <w:r w:rsidRPr="0068337F">
        <w:rPr>
          <w:sz w:val="32"/>
          <w:szCs w:val="32"/>
        </w:rPr>
        <w:t xml:space="preserve"> -</w:t>
      </w:r>
      <w:r w:rsidR="00F038BE" w:rsidRPr="0068337F">
        <w:rPr>
          <w:sz w:val="32"/>
          <w:szCs w:val="32"/>
        </w:rPr>
        <w:t xml:space="preserve"> 12pm</w:t>
      </w:r>
    </w:p>
    <w:p w14:paraId="1DB1659D" w14:textId="77777777" w:rsidR="00740E0C" w:rsidRPr="00E869F5" w:rsidRDefault="00740E0C" w:rsidP="00E869F5"/>
    <w:p w14:paraId="3F1F1A04" w14:textId="26ADCEA2" w:rsidR="006F628D" w:rsidRPr="00E869F5" w:rsidRDefault="006F628D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Analysis</w:t>
      </w:r>
    </w:p>
    <w:p w14:paraId="15754273" w14:textId="6170CAC0" w:rsidR="006F628D" w:rsidRPr="006F628D" w:rsidRDefault="006F628D" w:rsidP="006F62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Variables ranking (“From most significant to the least”)</w:t>
      </w:r>
    </w:p>
    <w:p w14:paraId="430EB74A" w14:textId="39C30CF5" w:rsidR="006F628D" w:rsidRP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Separately by 4 types</w:t>
      </w:r>
    </w:p>
    <w:p w14:paraId="0AD4D65E" w14:textId="3F995735" w:rsid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By p-value with an extra column of test statistics, (if too small could use test stats)</w:t>
      </w:r>
    </w:p>
    <w:p w14:paraId="78B36A49" w14:textId="77777777" w:rsidR="00E869F5" w:rsidRPr="006F628D" w:rsidRDefault="00E869F5" w:rsidP="00E869F5">
      <w:pPr>
        <w:pStyle w:val="ListParagraph"/>
        <w:ind w:left="1800"/>
        <w:rPr>
          <w:sz w:val="24"/>
          <w:szCs w:val="24"/>
        </w:rPr>
      </w:pPr>
    </w:p>
    <w:p w14:paraId="2169181F" w14:textId="0CDBF813" w:rsidR="006F628D" w:rsidRPr="006F628D" w:rsidRDefault="006F628D" w:rsidP="006F62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Linearity Assumption</w:t>
      </w:r>
    </w:p>
    <w:p w14:paraId="6DC8B8C2" w14:textId="04F1074E" w:rsidR="006F628D" w:rsidRP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Pay attention to variables that have lots of 0 values (Box Tidwell would run only a small subset of data)</w:t>
      </w:r>
    </w:p>
    <w:p w14:paraId="2DB1F82E" w14:textId="7BB3F99D" w:rsidR="006F628D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Go study the data, is it really 0 or it does not have an account?</w:t>
      </w:r>
    </w:p>
    <w:p w14:paraId="427BE862" w14:textId="2737A157" w:rsidR="005E4BB7" w:rsidRPr="006F628D" w:rsidRDefault="005E4BB7" w:rsidP="005E4BB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5E4BB7">
        <w:rPr>
          <w:b/>
          <w:bCs/>
          <w:color w:val="4472C4" w:themeColor="accent1"/>
          <w:sz w:val="24"/>
          <w:szCs w:val="24"/>
        </w:rPr>
        <w:t>WHERE</w:t>
      </w:r>
      <w:r>
        <w:rPr>
          <w:sz w:val="24"/>
          <w:szCs w:val="24"/>
        </w:rPr>
        <w:t>” statement</w:t>
      </w:r>
    </w:p>
    <w:p w14:paraId="003062FC" w14:textId="428DA16F" w:rsidR="005E4BB7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 xml:space="preserve">use </w:t>
      </w:r>
      <w:r w:rsidRPr="005E4BB7">
        <w:rPr>
          <w:b/>
          <w:bCs/>
          <w:color w:val="4472C4" w:themeColor="accent1"/>
          <w:sz w:val="24"/>
          <w:szCs w:val="24"/>
        </w:rPr>
        <w:t>GAM</w:t>
      </w:r>
      <w:r w:rsidRPr="006F628D">
        <w:rPr>
          <w:sz w:val="24"/>
          <w:szCs w:val="24"/>
        </w:rPr>
        <w:t xml:space="preserve">. </w:t>
      </w:r>
      <w:r w:rsidR="005E4BB7">
        <w:rPr>
          <w:sz w:val="24"/>
          <w:szCs w:val="24"/>
        </w:rPr>
        <w:t xml:space="preserve"> (document percentage of 0)</w:t>
      </w:r>
    </w:p>
    <w:p w14:paraId="51B49BB5" w14:textId="5AE6FECB" w:rsidR="006F628D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if not converged, go back to Box Tidwell</w:t>
      </w:r>
      <w:r w:rsidR="005E4BB7">
        <w:rPr>
          <w:sz w:val="24"/>
          <w:szCs w:val="24"/>
        </w:rPr>
        <w:t xml:space="preserve"> (specify it in report)</w:t>
      </w:r>
    </w:p>
    <w:p w14:paraId="72C113FC" w14:textId="77777777" w:rsidR="00E869F5" w:rsidRDefault="00E869F5" w:rsidP="00E869F5">
      <w:pPr>
        <w:pStyle w:val="ListParagraph"/>
        <w:ind w:left="2520"/>
        <w:rPr>
          <w:sz w:val="24"/>
          <w:szCs w:val="24"/>
        </w:rPr>
      </w:pPr>
    </w:p>
    <w:p w14:paraId="055E5C54" w14:textId="7600F362" w:rsidR="00E869F5" w:rsidRDefault="00E869F5" w:rsidP="00E869F5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E869F5">
        <w:rPr>
          <w:color w:val="FF0000"/>
          <w:sz w:val="24"/>
          <w:szCs w:val="24"/>
        </w:rPr>
        <w:t>Data Considerations</w:t>
      </w:r>
      <w:r w:rsidR="004114AD">
        <w:rPr>
          <w:color w:val="FF0000"/>
          <w:sz w:val="24"/>
          <w:szCs w:val="24"/>
        </w:rPr>
        <w:t xml:space="preserve"> (interesting finding)</w:t>
      </w:r>
    </w:p>
    <w:p w14:paraId="00D628B6" w14:textId="071B8651" w:rsidR="004114AD" w:rsidRDefault="004114AD" w:rsidP="004114AD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Within Binary variables (OR): what interesting variables maybe</w:t>
      </w:r>
    </w:p>
    <w:p w14:paraId="30335480" w14:textId="26AC4522" w:rsidR="004114AD" w:rsidRPr="00E869F5" w:rsidRDefault="004114AD" w:rsidP="004114AD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Within Summary</w:t>
      </w:r>
    </w:p>
    <w:p w14:paraId="16546AFE" w14:textId="77777777" w:rsidR="00E869F5" w:rsidRPr="006F628D" w:rsidRDefault="00E869F5" w:rsidP="00E869F5">
      <w:pPr>
        <w:pStyle w:val="ListParagraph"/>
        <w:ind w:left="2520"/>
        <w:rPr>
          <w:sz w:val="24"/>
          <w:szCs w:val="24"/>
        </w:rPr>
      </w:pPr>
    </w:p>
    <w:p w14:paraId="72B181F4" w14:textId="57DF0987" w:rsidR="00E869F5" w:rsidRDefault="00E869F5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Paired Check in</w:t>
      </w:r>
    </w:p>
    <w:p w14:paraId="227D5A1C" w14:textId="479BFB5A" w:rsidR="0045045B" w:rsidRDefault="0045045B" w:rsidP="004504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Sufyan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Grant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Cathy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Price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Sufyan</w:t>
      </w:r>
    </w:p>
    <w:p w14:paraId="6F56579D" w14:textId="77777777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Correct test</w:t>
      </w:r>
    </w:p>
    <w:p w14:paraId="468F02EE" w14:textId="71FAB77A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Wald chi-</w:t>
      </w:r>
      <w:proofErr w:type="spellStart"/>
      <w:r w:rsidRPr="005E4BB7">
        <w:rPr>
          <w:sz w:val="24"/>
          <w:szCs w:val="24"/>
        </w:rPr>
        <w:t>sq</w:t>
      </w:r>
      <w:proofErr w:type="spellEnd"/>
      <w:r w:rsidRPr="005E4BB7">
        <w:rPr>
          <w:sz w:val="24"/>
          <w:szCs w:val="24"/>
        </w:rPr>
        <w:t xml:space="preserve"> p-value</w:t>
      </w:r>
    </w:p>
    <w:p w14:paraId="3A5DC519" w14:textId="26A24036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For continuous var, check for 0 / negative, (whether it converge)</w:t>
      </w:r>
    </w:p>
    <w:p w14:paraId="484241C8" w14:textId="77777777" w:rsidR="00E869F5" w:rsidRDefault="00E869F5" w:rsidP="00E869F5">
      <w:pPr>
        <w:pStyle w:val="ListParagraph"/>
        <w:ind w:left="360"/>
        <w:rPr>
          <w:sz w:val="28"/>
          <w:szCs w:val="28"/>
        </w:rPr>
      </w:pPr>
    </w:p>
    <w:p w14:paraId="7A438F43" w14:textId="52173834" w:rsidR="006F628D" w:rsidRPr="00E869F5" w:rsidRDefault="006F628D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Writing the report</w:t>
      </w:r>
      <w:r w:rsidR="002121E2">
        <w:rPr>
          <w:sz w:val="28"/>
          <w:szCs w:val="28"/>
        </w:rPr>
        <w:t xml:space="preserve"> (</w:t>
      </w:r>
      <w:r w:rsidR="002121E2" w:rsidRPr="002121E2">
        <w:rPr>
          <w:color w:val="FF0000"/>
          <w:sz w:val="28"/>
          <w:szCs w:val="28"/>
        </w:rPr>
        <w:t>decide tomorrow</w:t>
      </w:r>
      <w:r w:rsidR="002121E2">
        <w:rPr>
          <w:sz w:val="28"/>
          <w:szCs w:val="28"/>
        </w:rPr>
        <w:t>)</w:t>
      </w:r>
    </w:p>
    <w:p w14:paraId="6434F451" w14:textId="5E8DB0B3" w:rsidR="0045045B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Executive Summary</w:t>
      </w:r>
      <w:r w:rsidRPr="00E869F5">
        <w:rPr>
          <w:sz w:val="24"/>
          <w:szCs w:val="24"/>
        </w:rPr>
        <w:t xml:space="preserve">: </w:t>
      </w:r>
    </w:p>
    <w:p w14:paraId="7CC0A4BB" w14:textId="3EBD3A21" w:rsid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Could write it in the end</w:t>
      </w:r>
    </w:p>
    <w:p w14:paraId="505E97BE" w14:textId="7C6BCE64" w:rsidR="00E869F5" w:rsidRDefault="00E869F5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69F5">
        <w:rPr>
          <w:sz w:val="24"/>
          <w:szCs w:val="24"/>
        </w:rPr>
        <w:t>briefly mention findings (how many), list some important variables maybe</w:t>
      </w:r>
    </w:p>
    <w:p w14:paraId="4ED9BA54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5B5CFE0A" w14:textId="11CE06DA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Results</w:t>
      </w:r>
      <w:r w:rsidRPr="00E869F5">
        <w:rPr>
          <w:sz w:val="24"/>
          <w:szCs w:val="24"/>
        </w:rPr>
        <w:t>: where we talk about significant variables we found (with tables)</w:t>
      </w:r>
    </w:p>
    <w:p w14:paraId="27E9A6F9" w14:textId="77777777" w:rsidR="0045045B" w:rsidRPr="00E869F5" w:rsidRDefault="0045045B" w:rsidP="0045045B">
      <w:pPr>
        <w:pStyle w:val="ListParagraph"/>
        <w:ind w:left="1080"/>
        <w:rPr>
          <w:sz w:val="24"/>
          <w:szCs w:val="24"/>
        </w:rPr>
      </w:pPr>
    </w:p>
    <w:p w14:paraId="0D963213" w14:textId="460699C4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Recommendations</w:t>
      </w:r>
      <w:r w:rsidRPr="00E869F5">
        <w:rPr>
          <w:sz w:val="24"/>
          <w:szCs w:val="24"/>
        </w:rPr>
        <w:t>?</w:t>
      </w:r>
    </w:p>
    <w:p w14:paraId="598A72AF" w14:textId="76B5F249" w:rsid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i/>
          <w:iCs/>
          <w:sz w:val="24"/>
          <w:szCs w:val="24"/>
        </w:rPr>
        <w:t>(Binary)</w:t>
      </w:r>
      <w:r>
        <w:rPr>
          <w:sz w:val="24"/>
          <w:szCs w:val="24"/>
        </w:rPr>
        <w:t xml:space="preserve"> variables with high odds ratios</w:t>
      </w:r>
    </w:p>
    <w:p w14:paraId="0645C787" w14:textId="1FF372DE" w:rsidR="0045045B" w:rsidRP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sz w:val="24"/>
          <w:szCs w:val="24"/>
        </w:rPr>
        <w:t>Redundant variables (correlation)</w:t>
      </w:r>
    </w:p>
    <w:p w14:paraId="4FA0A5A3" w14:textId="237F165D" w:rsidR="0045045B" w:rsidRP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sz w:val="24"/>
          <w:szCs w:val="24"/>
        </w:rPr>
        <w:t>Analytical recommendations</w:t>
      </w:r>
    </w:p>
    <w:p w14:paraId="1BEE2B8C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7446046" w14:textId="6B52A1D8" w:rsidR="00E869F5" w:rsidRP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lastRenderedPageBreak/>
        <w:t xml:space="preserve">Methodology &amp; Analysis: </w:t>
      </w:r>
      <w:r w:rsidRPr="00E869F5">
        <w:rPr>
          <w:sz w:val="24"/>
          <w:szCs w:val="24"/>
        </w:rPr>
        <w:t>how we get this result (</w:t>
      </w:r>
      <w:proofErr w:type="spellStart"/>
      <w:r w:rsidRPr="00E869F5">
        <w:rPr>
          <w:sz w:val="24"/>
          <w:szCs w:val="24"/>
        </w:rPr>
        <w:t>eg.</w:t>
      </w:r>
      <w:proofErr w:type="spellEnd"/>
      <w:r w:rsidRPr="00E869F5">
        <w:rPr>
          <w:sz w:val="24"/>
          <w:szCs w:val="24"/>
        </w:rPr>
        <w:t xml:space="preserve"> Box Tidwell)</w:t>
      </w:r>
    </w:p>
    <w:p w14:paraId="564B2395" w14:textId="4DD08ED7" w:rsidR="00E869F5" w:rsidRPr="00E869F5" w:rsidRDefault="00E869F5" w:rsidP="00E869F5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Conclusion</w:t>
      </w:r>
    </w:p>
    <w:p w14:paraId="5504B13C" w14:textId="77777777" w:rsidR="00E869F5" w:rsidRPr="00E869F5" w:rsidRDefault="00E869F5" w:rsidP="00E869F5">
      <w:pPr>
        <w:pStyle w:val="ListParagraph"/>
        <w:ind w:left="1080"/>
        <w:rPr>
          <w:sz w:val="24"/>
          <w:szCs w:val="24"/>
        </w:rPr>
      </w:pPr>
    </w:p>
    <w:p w14:paraId="7EB68E77" w14:textId="4AF2FCE9" w:rsidR="0068337F" w:rsidRDefault="00E869F5" w:rsidP="00B12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Visualizations (which software)</w:t>
      </w:r>
    </w:p>
    <w:p w14:paraId="0DFFC98A" w14:textId="5AF3B66B" w:rsidR="00B12F52" w:rsidRPr="00B12F52" w:rsidRDefault="00B12F52" w:rsidP="00B12F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12F52">
        <w:rPr>
          <w:sz w:val="24"/>
          <w:szCs w:val="24"/>
        </w:rPr>
        <w:t>Explore Tableau</w:t>
      </w:r>
    </w:p>
    <w:p w14:paraId="66DD53B4" w14:textId="52AA0E6C" w:rsidR="00B12F52" w:rsidRDefault="00B12F52" w:rsidP="00B12F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12F52">
        <w:rPr>
          <w:sz w:val="24"/>
          <w:szCs w:val="24"/>
        </w:rPr>
        <w:t xml:space="preserve">Excel as </w:t>
      </w:r>
      <w:proofErr w:type="spellStart"/>
      <w:r w:rsidRPr="00B12F52">
        <w:rPr>
          <w:sz w:val="24"/>
          <w:szCs w:val="24"/>
        </w:rPr>
        <w:t>back up</w:t>
      </w:r>
      <w:proofErr w:type="spellEnd"/>
      <w:r w:rsidRPr="00B12F52">
        <w:rPr>
          <w:sz w:val="24"/>
          <w:szCs w:val="24"/>
        </w:rPr>
        <w:t xml:space="preserve"> plan</w:t>
      </w:r>
    </w:p>
    <w:p w14:paraId="60F8201F" w14:textId="77777777" w:rsidR="00B12F52" w:rsidRPr="00B12F52" w:rsidRDefault="00B12F52" w:rsidP="00B12F52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60A8EB40" w14:textId="18B1BA4C" w:rsidR="0068337F" w:rsidRPr="00D86F2B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D86F2B">
        <w:rPr>
          <w:color w:val="4472C4" w:themeColor="accent1"/>
          <w:sz w:val="32"/>
          <w:szCs w:val="32"/>
        </w:rPr>
        <w:t>(</w:t>
      </w:r>
      <w:r w:rsidRPr="00D86F2B">
        <w:rPr>
          <w:color w:val="4472C4" w:themeColor="accent1"/>
          <w:sz w:val="28"/>
          <w:szCs w:val="28"/>
        </w:rPr>
        <w:t>9/4/2019 at 4pm</w:t>
      </w:r>
      <w:r w:rsidRPr="00D86F2B">
        <w:rPr>
          <w:color w:val="4472C4" w:themeColor="accent1"/>
          <w:sz w:val="32"/>
          <w:szCs w:val="32"/>
        </w:rPr>
        <w:t>)</w:t>
      </w:r>
      <w:r w:rsidR="0068337F" w:rsidRPr="00D86F2B">
        <w:rPr>
          <w:color w:val="4472C4" w:themeColor="accent1"/>
          <w:sz w:val="32"/>
          <w:szCs w:val="32"/>
        </w:rPr>
        <w:t>:</w:t>
      </w:r>
    </w:p>
    <w:p w14:paraId="55763797" w14:textId="47340D38" w:rsidR="00D86F2B" w:rsidRDefault="00B12F52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codes and findings</w:t>
      </w:r>
    </w:p>
    <w:p w14:paraId="3312E0AD" w14:textId="77777777" w:rsidR="00B12F52" w:rsidRDefault="00D86F2B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paired</w:t>
      </w:r>
      <w:r w:rsidR="002121E2" w:rsidRPr="00D86F2B">
        <w:rPr>
          <w:sz w:val="24"/>
          <w:szCs w:val="24"/>
        </w:rPr>
        <w:t xml:space="preserve"> check in</w:t>
      </w:r>
    </w:p>
    <w:p w14:paraId="2EAC7A5F" w14:textId="320CE0A5" w:rsidR="0068337F" w:rsidRPr="00D86F2B" w:rsidRDefault="002121E2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F2B">
        <w:rPr>
          <w:sz w:val="24"/>
          <w:szCs w:val="24"/>
        </w:rPr>
        <w:t>interesting findings</w:t>
      </w:r>
    </w:p>
    <w:p w14:paraId="0716E22F" w14:textId="77777777" w:rsidR="002121E2" w:rsidRPr="0068337F" w:rsidRDefault="002121E2" w:rsidP="00D86F2B">
      <w:pPr>
        <w:ind w:left="720"/>
      </w:pPr>
    </w:p>
    <w:p w14:paraId="6725F6E0" w14:textId="77777777" w:rsidR="000E6DE8" w:rsidRDefault="000E6DE8"/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E6DE8"/>
    <w:rsid w:val="002121E2"/>
    <w:rsid w:val="004114AD"/>
    <w:rsid w:val="0045045B"/>
    <w:rsid w:val="005E4BB7"/>
    <w:rsid w:val="0068337F"/>
    <w:rsid w:val="006B7682"/>
    <w:rsid w:val="006F628D"/>
    <w:rsid w:val="00740E0C"/>
    <w:rsid w:val="00B12F52"/>
    <w:rsid w:val="00D86F2B"/>
    <w:rsid w:val="00E869F5"/>
    <w:rsid w:val="00F038BE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8</cp:revision>
  <dcterms:created xsi:type="dcterms:W3CDTF">2019-09-03T13:13:00Z</dcterms:created>
  <dcterms:modified xsi:type="dcterms:W3CDTF">2019-09-03T20:26:00Z</dcterms:modified>
</cp:coreProperties>
</file>