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4A98" w14:paraId="5C0D1E50" w14:textId="77777777" w:rsidTr="00986E85">
        <w:tc>
          <w:tcPr>
            <w:tcW w:w="1704" w:type="dxa"/>
          </w:tcPr>
          <w:p w14:paraId="17BBE3E3" w14:textId="7CCFCCE7" w:rsidR="00E84A98" w:rsidRDefault="00E84A98" w:rsidP="00986E85">
            <w:r>
              <w:rPr>
                <w:rFonts w:hint="eastAsia"/>
              </w:rPr>
              <w:t>输入及外部条件</w:t>
            </w:r>
          </w:p>
        </w:tc>
        <w:tc>
          <w:tcPr>
            <w:tcW w:w="1704" w:type="dxa"/>
          </w:tcPr>
          <w:p w14:paraId="1E222A73" w14:textId="2CAA6D43" w:rsidR="00E84A98" w:rsidRDefault="00E84A98" w:rsidP="00986E85">
            <w:r>
              <w:rPr>
                <w:rFonts w:hint="eastAsia"/>
              </w:rPr>
              <w:t>有效等价类</w:t>
            </w:r>
          </w:p>
        </w:tc>
        <w:tc>
          <w:tcPr>
            <w:tcW w:w="1704" w:type="dxa"/>
          </w:tcPr>
          <w:p w14:paraId="1FC32CFC" w14:textId="5C45C5A9" w:rsidR="00E84A98" w:rsidRDefault="00E84A98" w:rsidP="00986E85">
            <w:r>
              <w:rPr>
                <w:rFonts w:hint="eastAsia"/>
              </w:rPr>
              <w:t>等价类编号</w:t>
            </w:r>
          </w:p>
        </w:tc>
        <w:tc>
          <w:tcPr>
            <w:tcW w:w="1705" w:type="dxa"/>
          </w:tcPr>
          <w:p w14:paraId="1DA183A9" w14:textId="2CA6B388" w:rsidR="00E84A98" w:rsidRDefault="00E84A98" w:rsidP="00986E85">
            <w:r>
              <w:rPr>
                <w:rFonts w:hint="eastAsia"/>
              </w:rPr>
              <w:t>无效等价类</w:t>
            </w:r>
          </w:p>
        </w:tc>
        <w:tc>
          <w:tcPr>
            <w:tcW w:w="1705" w:type="dxa"/>
          </w:tcPr>
          <w:p w14:paraId="5844A224" w14:textId="3D00CCC3" w:rsidR="00E84A98" w:rsidRDefault="00E84A98" w:rsidP="00986E85">
            <w:r>
              <w:rPr>
                <w:rFonts w:hint="eastAsia"/>
              </w:rPr>
              <w:t>等价类编号</w:t>
            </w:r>
          </w:p>
        </w:tc>
      </w:tr>
      <w:tr w:rsidR="00E84A98" w14:paraId="12D92C6A" w14:textId="77777777" w:rsidTr="00986E85">
        <w:tc>
          <w:tcPr>
            <w:tcW w:w="1704" w:type="dxa"/>
          </w:tcPr>
          <w:p w14:paraId="7E50B7BA" w14:textId="739ABBD2" w:rsidR="00E84A98" w:rsidRDefault="009900F8" w:rsidP="00986E85">
            <w:r>
              <w:rPr>
                <w:rFonts w:hint="eastAsia"/>
              </w:rPr>
              <w:t>输入的类型</w:t>
            </w:r>
          </w:p>
        </w:tc>
        <w:tc>
          <w:tcPr>
            <w:tcW w:w="1704" w:type="dxa"/>
          </w:tcPr>
          <w:p w14:paraId="79A56483" w14:textId="0BFA1FF6" w:rsidR="00E84A98" w:rsidRDefault="002A264D" w:rsidP="00986E85">
            <w:r>
              <w:rPr>
                <w:rFonts w:hint="eastAsia"/>
              </w:rPr>
              <w:t>数字字符</w:t>
            </w:r>
          </w:p>
        </w:tc>
        <w:tc>
          <w:tcPr>
            <w:tcW w:w="1704" w:type="dxa"/>
          </w:tcPr>
          <w:p w14:paraId="590DDEDD" w14:textId="34E80D3A" w:rsidR="00E84A98" w:rsidRDefault="00E84A98" w:rsidP="00986E8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042BA612" w14:textId="39FEA3A2" w:rsidR="00E84A98" w:rsidRDefault="002A264D" w:rsidP="00986E85">
            <w:r>
              <w:rPr>
                <w:rFonts w:hint="eastAsia"/>
              </w:rPr>
              <w:t>非数字字符</w:t>
            </w:r>
          </w:p>
        </w:tc>
        <w:tc>
          <w:tcPr>
            <w:tcW w:w="1705" w:type="dxa"/>
          </w:tcPr>
          <w:p w14:paraId="198EB597" w14:textId="2448D594" w:rsidR="00E84A98" w:rsidRDefault="002A264D" w:rsidP="00986E85">
            <w:r>
              <w:rPr>
                <w:rFonts w:hint="eastAsia"/>
              </w:rPr>
              <w:t>5</w:t>
            </w:r>
          </w:p>
        </w:tc>
      </w:tr>
      <w:tr w:rsidR="002A264D" w14:paraId="4A7B5D1E" w14:textId="77777777" w:rsidTr="00986E85">
        <w:tc>
          <w:tcPr>
            <w:tcW w:w="1704" w:type="dxa"/>
          </w:tcPr>
          <w:p w14:paraId="308987B8" w14:textId="62CFA2B3" w:rsidR="002A264D" w:rsidRDefault="009900F8" w:rsidP="00986E85">
            <w:r>
              <w:rPr>
                <w:rFonts w:hint="eastAsia"/>
              </w:rPr>
              <w:t xml:space="preserve"> </w:t>
            </w:r>
            <w:r>
              <w:t>a,b,c</w:t>
            </w:r>
          </w:p>
        </w:tc>
        <w:tc>
          <w:tcPr>
            <w:tcW w:w="1704" w:type="dxa"/>
          </w:tcPr>
          <w:p w14:paraId="272873F0" w14:textId="68000142" w:rsidR="002A264D" w:rsidRDefault="009900F8" w:rsidP="00986E85">
            <w:r>
              <w:rPr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  <w:shd w:val="clear" w:color="auto" w:fill="FFFFFF"/>
              </w:rPr>
              <w:t>a+b&gt;c</w:t>
            </w:r>
            <w:r w:rsidR="002A264D">
              <w:rPr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  <w:shd w:val="clear" w:color="auto" w:fill="FFFFFF"/>
              </w:rPr>
              <w:br/>
            </w:r>
          </w:p>
        </w:tc>
        <w:tc>
          <w:tcPr>
            <w:tcW w:w="1704" w:type="dxa"/>
          </w:tcPr>
          <w:p w14:paraId="55F48CB6" w14:textId="7F8A42D7" w:rsidR="002A264D" w:rsidRDefault="002A264D" w:rsidP="00986E85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14:paraId="21C709BF" w14:textId="2CA06FF4" w:rsidR="002A264D" w:rsidRDefault="009900F8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+b&lt;=c</w:t>
            </w:r>
          </w:p>
        </w:tc>
        <w:tc>
          <w:tcPr>
            <w:tcW w:w="1705" w:type="dxa"/>
          </w:tcPr>
          <w:p w14:paraId="6BCD9FE1" w14:textId="1936440B" w:rsidR="002A264D" w:rsidRDefault="002A264D" w:rsidP="00986E85">
            <w:r>
              <w:rPr>
                <w:rFonts w:hint="eastAsia"/>
              </w:rPr>
              <w:t>6</w:t>
            </w:r>
          </w:p>
        </w:tc>
      </w:tr>
      <w:tr w:rsidR="002A264D" w14:paraId="293E4F41" w14:textId="77777777" w:rsidTr="00986E85">
        <w:tc>
          <w:tcPr>
            <w:tcW w:w="1704" w:type="dxa"/>
          </w:tcPr>
          <w:p w14:paraId="6E83DB23" w14:textId="2E559C30" w:rsidR="002A264D" w:rsidRDefault="009900F8" w:rsidP="00986E85">
            <w:r>
              <w:rPr>
                <w:rFonts w:hint="eastAsia"/>
              </w:rPr>
              <w:t xml:space="preserve"> </w:t>
            </w:r>
            <w:r>
              <w:t>a,b,c</w:t>
            </w:r>
          </w:p>
        </w:tc>
        <w:tc>
          <w:tcPr>
            <w:tcW w:w="1704" w:type="dxa"/>
          </w:tcPr>
          <w:p w14:paraId="537AAEBF" w14:textId="208458E9" w:rsidR="002A264D" w:rsidRDefault="009900F8" w:rsidP="00986E85">
            <w:r>
              <w:rPr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  <w:shd w:val="clear" w:color="auto" w:fill="FFFFFF"/>
              </w:rPr>
              <w:t>a+c&gt;b</w:t>
            </w:r>
            <w:r w:rsidR="002A264D">
              <w:rPr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  <w:shd w:val="clear" w:color="auto" w:fill="FFFFFF"/>
              </w:rPr>
              <w:br/>
            </w:r>
          </w:p>
        </w:tc>
        <w:tc>
          <w:tcPr>
            <w:tcW w:w="1704" w:type="dxa"/>
          </w:tcPr>
          <w:p w14:paraId="248EB7EB" w14:textId="0B692BE3" w:rsidR="002A264D" w:rsidRDefault="002A264D" w:rsidP="00986E8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123286BE" w14:textId="2F4B073E" w:rsidR="002A264D" w:rsidRDefault="009900F8" w:rsidP="00986E85">
            <w:r>
              <w:rPr>
                <w:rFonts w:hint="eastAsia"/>
              </w:rPr>
              <w:t>a</w:t>
            </w:r>
            <w:r>
              <w:t>+c&lt;=b</w:t>
            </w:r>
          </w:p>
        </w:tc>
        <w:tc>
          <w:tcPr>
            <w:tcW w:w="1705" w:type="dxa"/>
          </w:tcPr>
          <w:p w14:paraId="3767EEBB" w14:textId="308EF350" w:rsidR="002A264D" w:rsidRDefault="009900F8" w:rsidP="00986E85">
            <w:r>
              <w:rPr>
                <w:rFonts w:hint="eastAsia"/>
              </w:rPr>
              <w:t>7</w:t>
            </w:r>
          </w:p>
        </w:tc>
      </w:tr>
      <w:tr w:rsidR="002A264D" w14:paraId="5C05D178" w14:textId="77777777" w:rsidTr="00986E85">
        <w:tc>
          <w:tcPr>
            <w:tcW w:w="1704" w:type="dxa"/>
          </w:tcPr>
          <w:p w14:paraId="0F318C57" w14:textId="71302AAE" w:rsidR="002A264D" w:rsidRDefault="009900F8" w:rsidP="00986E85">
            <w:r>
              <w:rPr>
                <w:rFonts w:hint="eastAsia"/>
              </w:rPr>
              <w:t xml:space="preserve"> </w:t>
            </w:r>
            <w:r>
              <w:t>a,b,c</w:t>
            </w:r>
          </w:p>
        </w:tc>
        <w:tc>
          <w:tcPr>
            <w:tcW w:w="1704" w:type="dxa"/>
          </w:tcPr>
          <w:p w14:paraId="7AE1AD89" w14:textId="098650AA" w:rsidR="002A264D" w:rsidRDefault="009900F8" w:rsidP="00986E85">
            <w:r>
              <w:rPr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b+c&gt;a </w:t>
            </w:r>
            <w:r w:rsidR="002A264D">
              <w:rPr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  <w:shd w:val="clear" w:color="auto" w:fill="FFFFFF"/>
              </w:rPr>
              <w:br/>
            </w:r>
          </w:p>
        </w:tc>
        <w:tc>
          <w:tcPr>
            <w:tcW w:w="1704" w:type="dxa"/>
          </w:tcPr>
          <w:p w14:paraId="3ECB48FF" w14:textId="17BF6315" w:rsidR="002A264D" w:rsidRDefault="002A264D" w:rsidP="00986E8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17BC2B97" w14:textId="7ABF9EA0" w:rsidR="002A264D" w:rsidRDefault="009900F8" w:rsidP="00986E85">
            <w:r>
              <w:t>b+c&lt;=a</w:t>
            </w:r>
          </w:p>
        </w:tc>
        <w:tc>
          <w:tcPr>
            <w:tcW w:w="1705" w:type="dxa"/>
          </w:tcPr>
          <w:p w14:paraId="28E1083D" w14:textId="733E5954" w:rsidR="002A264D" w:rsidRDefault="009900F8" w:rsidP="00986E85">
            <w:r>
              <w:rPr>
                <w:rFonts w:hint="eastAsia"/>
              </w:rPr>
              <w:t>8</w:t>
            </w:r>
          </w:p>
        </w:tc>
      </w:tr>
    </w:tbl>
    <w:p w14:paraId="7831BD66" w14:textId="7A5B2777" w:rsidR="00986E85" w:rsidRDefault="00986E85">
      <w:r>
        <w:rPr>
          <w:rFonts w:hint="eastAsia"/>
        </w:rPr>
        <w:t>等价类划分表</w:t>
      </w:r>
    </w:p>
    <w:p w14:paraId="4059B047" w14:textId="67C9D3ED" w:rsidR="00986E85" w:rsidRDefault="00986E85">
      <w:r>
        <w:rPr>
          <w:rFonts w:hint="eastAsia"/>
        </w:rPr>
        <w:t>测试用例</w:t>
      </w:r>
    </w:p>
    <w:p w14:paraId="44D41D70" w14:textId="630A40CD" w:rsidR="00986E85" w:rsidRDefault="00986E85">
      <w:r>
        <w:rPr>
          <w:rFonts w:hint="eastAsia"/>
        </w:rPr>
        <w:t>有效等价类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86E85" w14:paraId="1EC323D3" w14:textId="77777777" w:rsidTr="00986E85">
        <w:tc>
          <w:tcPr>
            <w:tcW w:w="1420" w:type="dxa"/>
            <w:vMerge w:val="restart"/>
          </w:tcPr>
          <w:p w14:paraId="23FA8568" w14:textId="4B656A2B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260" w:type="dxa"/>
            <w:gridSpan w:val="3"/>
          </w:tcPr>
          <w:p w14:paraId="6FC22248" w14:textId="4C7AC20E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421" w:type="dxa"/>
            <w:vMerge w:val="restart"/>
          </w:tcPr>
          <w:p w14:paraId="05AA226A" w14:textId="51C3D308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421" w:type="dxa"/>
            <w:vMerge w:val="restart"/>
          </w:tcPr>
          <w:p w14:paraId="6AF6F287" w14:textId="006A5269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覆盖范围（）等价类编号</w:t>
            </w:r>
          </w:p>
        </w:tc>
      </w:tr>
      <w:tr w:rsidR="00986E85" w14:paraId="3CC9B6E8" w14:textId="77777777" w:rsidTr="00986E85">
        <w:tc>
          <w:tcPr>
            <w:tcW w:w="1420" w:type="dxa"/>
            <w:vMerge/>
          </w:tcPr>
          <w:p w14:paraId="3F421604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6553726A" w14:textId="3827EB43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4D5939FA" w14:textId="6E793859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14:paraId="7312141E" w14:textId="3B73B01C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421" w:type="dxa"/>
            <w:vMerge/>
          </w:tcPr>
          <w:p w14:paraId="179ABD1C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1" w:type="dxa"/>
            <w:vMerge/>
          </w:tcPr>
          <w:p w14:paraId="2655988A" w14:textId="77777777" w:rsidR="00986E85" w:rsidRDefault="00986E85">
            <w:pPr>
              <w:rPr>
                <w:rFonts w:hint="eastAsia"/>
              </w:rPr>
            </w:pPr>
          </w:p>
        </w:tc>
      </w:tr>
      <w:tr w:rsidR="00986E85" w14:paraId="6D64C23A" w14:textId="77777777" w:rsidTr="00986E85">
        <w:tc>
          <w:tcPr>
            <w:tcW w:w="1420" w:type="dxa"/>
          </w:tcPr>
          <w:p w14:paraId="217AB4C8" w14:textId="1C7374DF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7B760F9B" w14:textId="14574410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7B419AED" w14:textId="72DAE45D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1EE16C69" w14:textId="5277B9B9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4908CACA" w14:textId="549B7A1A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21" w:type="dxa"/>
          </w:tcPr>
          <w:p w14:paraId="71588EA2" w14:textId="698BBA62" w:rsidR="00986E85" w:rsidRDefault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</w:tr>
      <w:tr w:rsidR="00986E85" w14:paraId="72433C08" w14:textId="77777777" w:rsidTr="00986E85">
        <w:tc>
          <w:tcPr>
            <w:tcW w:w="1420" w:type="dxa"/>
          </w:tcPr>
          <w:p w14:paraId="4D7C2222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2E363DF5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71F39E0B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2A02F51F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4E827A1B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7E934176" w14:textId="77777777" w:rsidR="00986E85" w:rsidRDefault="00986E85">
            <w:pPr>
              <w:rPr>
                <w:rFonts w:hint="eastAsia"/>
              </w:rPr>
            </w:pPr>
          </w:p>
        </w:tc>
      </w:tr>
      <w:tr w:rsidR="00986E85" w14:paraId="6D4F6E66" w14:textId="77777777" w:rsidTr="00986E85">
        <w:tc>
          <w:tcPr>
            <w:tcW w:w="1420" w:type="dxa"/>
          </w:tcPr>
          <w:p w14:paraId="1862FBF7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2868EC5A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5C400652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1F3F5886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5C33D343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4B3C8F3A" w14:textId="77777777" w:rsidR="00986E85" w:rsidRDefault="00986E85">
            <w:pPr>
              <w:rPr>
                <w:rFonts w:hint="eastAsia"/>
              </w:rPr>
            </w:pPr>
          </w:p>
        </w:tc>
      </w:tr>
      <w:tr w:rsidR="00986E85" w14:paraId="3589D858" w14:textId="77777777" w:rsidTr="00986E85">
        <w:tc>
          <w:tcPr>
            <w:tcW w:w="1420" w:type="dxa"/>
          </w:tcPr>
          <w:p w14:paraId="1B4B2017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2C1ACE86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1B71BF0D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75BB1D6D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2664D848" w14:textId="77777777" w:rsidR="00986E85" w:rsidRDefault="00986E8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05CA1B66" w14:textId="77777777" w:rsidR="00986E85" w:rsidRDefault="00986E85">
            <w:pPr>
              <w:rPr>
                <w:rFonts w:hint="eastAsia"/>
              </w:rPr>
            </w:pPr>
          </w:p>
        </w:tc>
      </w:tr>
    </w:tbl>
    <w:p w14:paraId="1B64F3F5" w14:textId="6A02ED22" w:rsidR="00986E85" w:rsidRDefault="00986E85">
      <w:r>
        <w:rPr>
          <w:rFonts w:hint="eastAsia"/>
        </w:rPr>
        <w:t>无效等价类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86E85" w14:paraId="799AE4C3" w14:textId="77777777" w:rsidTr="00986E85">
        <w:tc>
          <w:tcPr>
            <w:tcW w:w="1420" w:type="dxa"/>
            <w:vMerge w:val="restart"/>
          </w:tcPr>
          <w:p w14:paraId="20AE91F6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260" w:type="dxa"/>
            <w:gridSpan w:val="3"/>
          </w:tcPr>
          <w:p w14:paraId="64225CDD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421" w:type="dxa"/>
            <w:vMerge w:val="restart"/>
          </w:tcPr>
          <w:p w14:paraId="1551639A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421" w:type="dxa"/>
            <w:vMerge w:val="restart"/>
          </w:tcPr>
          <w:p w14:paraId="6E66D233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覆盖范围（）等价类编号</w:t>
            </w:r>
          </w:p>
        </w:tc>
      </w:tr>
      <w:tr w:rsidR="00986E85" w14:paraId="2185ADF4" w14:textId="77777777" w:rsidTr="00986E85">
        <w:tc>
          <w:tcPr>
            <w:tcW w:w="1420" w:type="dxa"/>
            <w:vMerge/>
          </w:tcPr>
          <w:p w14:paraId="4646FEF5" w14:textId="77777777" w:rsidR="00986E85" w:rsidRDefault="00986E85" w:rsidP="00986E8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2CAFC90F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6EC105EF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14:paraId="7E0D9895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421" w:type="dxa"/>
            <w:vMerge/>
          </w:tcPr>
          <w:p w14:paraId="6AA38895" w14:textId="77777777" w:rsidR="00986E85" w:rsidRDefault="00986E85" w:rsidP="00986E85">
            <w:pPr>
              <w:rPr>
                <w:rFonts w:hint="eastAsia"/>
              </w:rPr>
            </w:pPr>
          </w:p>
        </w:tc>
        <w:tc>
          <w:tcPr>
            <w:tcW w:w="1421" w:type="dxa"/>
            <w:vMerge/>
          </w:tcPr>
          <w:p w14:paraId="1EBBB118" w14:textId="77777777" w:rsidR="00986E85" w:rsidRDefault="00986E85" w:rsidP="00986E85">
            <w:pPr>
              <w:rPr>
                <w:rFonts w:hint="eastAsia"/>
              </w:rPr>
            </w:pPr>
          </w:p>
        </w:tc>
      </w:tr>
      <w:tr w:rsidR="00986E85" w14:paraId="27224835" w14:textId="77777777" w:rsidTr="00986E85">
        <w:tc>
          <w:tcPr>
            <w:tcW w:w="1420" w:type="dxa"/>
          </w:tcPr>
          <w:p w14:paraId="206F2104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625252D8" w14:textId="29DE83A5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</w:tcPr>
          <w:p w14:paraId="0B4111BF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5A5287BB" w14:textId="77777777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2B2DE561" w14:textId="002905DC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21" w:type="dxa"/>
          </w:tcPr>
          <w:p w14:paraId="1AC588EA" w14:textId="688D5F31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86E85" w14:paraId="32200521" w14:textId="77777777" w:rsidTr="00986E85">
        <w:tc>
          <w:tcPr>
            <w:tcW w:w="1420" w:type="dxa"/>
          </w:tcPr>
          <w:p w14:paraId="6938F2DE" w14:textId="1289BFE2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48CA11C7" w14:textId="1E3D4EEB" w:rsidR="00986E85" w:rsidRDefault="009900F8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B18E50D" w14:textId="25EE813E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5517CA76" w14:textId="4E878E48" w:rsidR="00986E85" w:rsidRDefault="009900F8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0CBEE730" w14:textId="7EE3D4CC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21" w:type="dxa"/>
          </w:tcPr>
          <w:p w14:paraId="12B7D982" w14:textId="573B7A6E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86E85" w14:paraId="17DEDCB7" w14:textId="77777777" w:rsidTr="00986E85">
        <w:tc>
          <w:tcPr>
            <w:tcW w:w="1420" w:type="dxa"/>
          </w:tcPr>
          <w:p w14:paraId="11717F9C" w14:textId="4495BF29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4A393520" w14:textId="1840894B" w:rsidR="00986E85" w:rsidRDefault="009900F8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FB7E1F9" w14:textId="6B3C3E7C" w:rsidR="00986E85" w:rsidRDefault="009900F8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1C64BCAA" w14:textId="0FA42755" w:rsidR="00986E85" w:rsidRDefault="009900F8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FA689DE" w14:textId="0567836F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21" w:type="dxa"/>
          </w:tcPr>
          <w:p w14:paraId="1303E7C3" w14:textId="1FD4AC5F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86E85" w14:paraId="51927883" w14:textId="77777777" w:rsidTr="00986E85">
        <w:tc>
          <w:tcPr>
            <w:tcW w:w="1420" w:type="dxa"/>
          </w:tcPr>
          <w:p w14:paraId="5BC606C9" w14:textId="3FD35E4A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56FF3099" w14:textId="219BDD0C" w:rsidR="00986E85" w:rsidRDefault="009900F8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16F846C9" w14:textId="7588F13E" w:rsidR="00986E85" w:rsidRDefault="009900F8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4DC04165" w14:textId="0EBCA2BD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3999841" w14:textId="6F29ED66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21" w:type="dxa"/>
          </w:tcPr>
          <w:p w14:paraId="1672EA48" w14:textId="3CE58D42" w:rsidR="00986E85" w:rsidRDefault="00986E85" w:rsidP="00986E8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14:paraId="0D5013D0" w14:textId="77777777" w:rsidR="00986E85" w:rsidRDefault="00986E85">
      <w:pPr>
        <w:rPr>
          <w:rFonts w:hint="eastAsia"/>
        </w:rPr>
      </w:pPr>
    </w:p>
    <w:p w14:paraId="7C20D6D3" w14:textId="36313C70" w:rsidR="00986E85" w:rsidRDefault="009900F8">
      <w:pPr>
        <w:rPr>
          <w:noProof/>
        </w:rPr>
      </w:pPr>
      <w:r>
        <w:rPr>
          <w:noProof/>
        </w:rPr>
        <w:drawing>
          <wp:inline distT="0" distB="0" distL="0" distR="0" wp14:anchorId="25A15390" wp14:editId="4FB90A09">
            <wp:extent cx="5274310" cy="2844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6EC1" w14:textId="653ACCD8" w:rsidR="009900F8" w:rsidRDefault="009900F8">
      <w:pPr>
        <w:rPr>
          <w:noProof/>
        </w:rPr>
      </w:pPr>
    </w:p>
    <w:p w14:paraId="1BD16206" w14:textId="77777777" w:rsidR="009900F8" w:rsidRDefault="009900F8">
      <w:pPr>
        <w:rPr>
          <w:rFonts w:hint="eastAsia"/>
        </w:rPr>
      </w:pPr>
    </w:p>
    <w:p w14:paraId="741F1773" w14:textId="77777777" w:rsidR="00986E85" w:rsidRDefault="00986E85"/>
    <w:p w14:paraId="37DBB4F8" w14:textId="7817496C" w:rsidR="00986E85" w:rsidRDefault="009900F8">
      <w:r>
        <w:rPr>
          <w:rFonts w:hint="eastAsia"/>
        </w:rPr>
        <w:lastRenderedPageBreak/>
        <w:t>缺陷：三角形构成条件去掉</w:t>
      </w:r>
      <w:r>
        <w:rPr>
          <w:rFonts w:hint="eastAsia"/>
        </w:rPr>
        <w:t>x+y</w:t>
      </w:r>
      <w:r>
        <w:t>&gt;z</w:t>
      </w:r>
      <w:r>
        <w:rPr>
          <w:rFonts w:hint="eastAsia"/>
        </w:rPr>
        <w:t>判断</w:t>
      </w:r>
    </w:p>
    <w:p w14:paraId="2BD64D9C" w14:textId="3010AD92" w:rsidR="009900F8" w:rsidRDefault="009900F8">
      <w:pPr>
        <w:rPr>
          <w:rFonts w:hint="eastAsia"/>
        </w:rPr>
      </w:pPr>
      <w:r>
        <w:rPr>
          <w:noProof/>
        </w:rPr>
        <w:drawing>
          <wp:inline distT="0" distB="0" distL="0" distR="0" wp14:anchorId="0ADF8B08" wp14:editId="6FE03FA7">
            <wp:extent cx="527431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BA1" w14:textId="77777777" w:rsidR="00986E85" w:rsidRDefault="00986E85"/>
    <w:p w14:paraId="420E274D" w14:textId="6FC9991B" w:rsidR="00F53BF0" w:rsidRDefault="009900F8">
      <w:r>
        <w:rPr>
          <w:noProof/>
        </w:rPr>
        <w:drawing>
          <wp:inline distT="0" distB="0" distL="0" distR="0" wp14:anchorId="53D6B8A4" wp14:editId="36EE51EC">
            <wp:extent cx="5274310" cy="3138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A0DD" w14:textId="21308225" w:rsidR="009900F8" w:rsidRDefault="009900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00F8" w14:paraId="1E8648E1" w14:textId="77777777" w:rsidTr="009900F8">
        <w:tc>
          <w:tcPr>
            <w:tcW w:w="4261" w:type="dxa"/>
          </w:tcPr>
          <w:p w14:paraId="75D1A3EF" w14:textId="7B12F341" w:rsidR="009900F8" w:rsidRDefault="009900F8">
            <w:r>
              <w:rPr>
                <w:rFonts w:hint="eastAsia"/>
              </w:rPr>
              <w:t>输入</w:t>
            </w:r>
          </w:p>
        </w:tc>
        <w:tc>
          <w:tcPr>
            <w:tcW w:w="4261" w:type="dxa"/>
          </w:tcPr>
          <w:p w14:paraId="068B0688" w14:textId="2624976E" w:rsidR="009900F8" w:rsidRDefault="009900F8">
            <w:r>
              <w:rPr>
                <w:rFonts w:hint="eastAsia"/>
              </w:rPr>
              <w:t>执行路径</w:t>
            </w:r>
          </w:p>
        </w:tc>
      </w:tr>
      <w:tr w:rsidR="009900F8" w14:paraId="132C2A3D" w14:textId="77777777" w:rsidTr="009900F8">
        <w:tc>
          <w:tcPr>
            <w:tcW w:w="4261" w:type="dxa"/>
          </w:tcPr>
          <w:p w14:paraId="20A69F6E" w14:textId="118E6644" w:rsidR="009900F8" w:rsidRDefault="009900F8">
            <w:r>
              <w:t xml:space="preserve">x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333F0193" w14:textId="4983DD0C" w:rsidR="009900F8" w:rsidRDefault="009900F8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11</w:t>
            </w:r>
          </w:p>
        </w:tc>
      </w:tr>
      <w:tr w:rsidR="009900F8" w14:paraId="0B2D3CAD" w14:textId="77777777" w:rsidTr="009900F8">
        <w:tc>
          <w:tcPr>
            <w:tcW w:w="4261" w:type="dxa"/>
          </w:tcPr>
          <w:p w14:paraId="205D24BA" w14:textId="34724034" w:rsidR="009900F8" w:rsidRDefault="009900F8"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4261" w:type="dxa"/>
          </w:tcPr>
          <w:p w14:paraId="3056C0BF" w14:textId="73B03AD1" w:rsidR="009900F8" w:rsidRDefault="009900F8">
            <w:r>
              <w:rPr>
                <w:rFonts w:hint="eastAsia"/>
              </w:rPr>
              <w:t>1</w:t>
            </w:r>
            <w:r>
              <w:t xml:space="preserve"> 2 4 5 8 12</w:t>
            </w:r>
          </w:p>
        </w:tc>
      </w:tr>
      <w:tr w:rsidR="009900F8" w14:paraId="5D49130F" w14:textId="77777777" w:rsidTr="009900F8">
        <w:tc>
          <w:tcPr>
            <w:tcW w:w="4261" w:type="dxa"/>
          </w:tcPr>
          <w:p w14:paraId="617D71CB" w14:textId="7D736AB2" w:rsidR="009900F8" w:rsidRDefault="009900F8">
            <w:r>
              <w:rPr>
                <w:rFonts w:hint="eastAsia"/>
              </w:rPr>
              <w:t>5</w:t>
            </w:r>
            <w:r>
              <w:t xml:space="preserve"> 5 7</w:t>
            </w:r>
          </w:p>
        </w:tc>
        <w:tc>
          <w:tcPr>
            <w:tcW w:w="4261" w:type="dxa"/>
          </w:tcPr>
          <w:p w14:paraId="24835463" w14:textId="55D1F635" w:rsidR="009900F8" w:rsidRDefault="009900F8">
            <w:r>
              <w:rPr>
                <w:rFonts w:hint="eastAsia"/>
              </w:rPr>
              <w:t>1</w:t>
            </w:r>
            <w:r>
              <w:t xml:space="preserve"> 2 4 5 7 9 13</w:t>
            </w:r>
          </w:p>
        </w:tc>
      </w:tr>
      <w:tr w:rsidR="009900F8" w14:paraId="12994605" w14:textId="77777777" w:rsidTr="009900F8">
        <w:tc>
          <w:tcPr>
            <w:tcW w:w="4261" w:type="dxa"/>
          </w:tcPr>
          <w:p w14:paraId="576D1006" w14:textId="166260B1" w:rsidR="009900F8" w:rsidRDefault="009900F8">
            <w:r>
              <w:rPr>
                <w:rFonts w:hint="eastAsia"/>
              </w:rPr>
              <w:t>3</w:t>
            </w:r>
            <w:r>
              <w:t xml:space="preserve"> 4 5</w:t>
            </w:r>
          </w:p>
        </w:tc>
        <w:tc>
          <w:tcPr>
            <w:tcW w:w="4261" w:type="dxa"/>
          </w:tcPr>
          <w:p w14:paraId="0E0C8D66" w14:textId="10C73887" w:rsidR="009900F8" w:rsidRDefault="009900F8">
            <w:r>
              <w:rPr>
                <w:rFonts w:hint="eastAsia"/>
              </w:rPr>
              <w:t>1</w:t>
            </w:r>
            <w:r>
              <w:t xml:space="preserve"> 2 4 5 7 10 14</w:t>
            </w:r>
          </w:p>
        </w:tc>
      </w:tr>
      <w:tr w:rsidR="009900F8" w14:paraId="39AA73DE" w14:textId="77777777" w:rsidTr="009900F8">
        <w:tc>
          <w:tcPr>
            <w:tcW w:w="4261" w:type="dxa"/>
          </w:tcPr>
          <w:p w14:paraId="1D1FD7A1" w14:textId="592AB12C" w:rsidR="009900F8" w:rsidRDefault="009900F8">
            <w:r>
              <w:rPr>
                <w:rFonts w:hint="eastAsia"/>
              </w:rPr>
              <w:t>1</w:t>
            </w:r>
            <w:r>
              <w:t xml:space="preserve"> 1 2</w:t>
            </w:r>
          </w:p>
        </w:tc>
        <w:tc>
          <w:tcPr>
            <w:tcW w:w="4261" w:type="dxa"/>
          </w:tcPr>
          <w:p w14:paraId="699FFC99" w14:textId="41388FC4" w:rsidR="009900F8" w:rsidRDefault="009900F8">
            <w:r>
              <w:rPr>
                <w:rFonts w:hint="eastAsia"/>
              </w:rPr>
              <w:t>1</w:t>
            </w:r>
            <w:r>
              <w:t xml:space="preserve"> 2 4 6 11</w:t>
            </w:r>
          </w:p>
        </w:tc>
      </w:tr>
      <w:tr w:rsidR="009900F8" w14:paraId="6DC4E481" w14:textId="77777777" w:rsidTr="009900F8">
        <w:tc>
          <w:tcPr>
            <w:tcW w:w="4261" w:type="dxa"/>
          </w:tcPr>
          <w:p w14:paraId="5B2BCFE8" w14:textId="77777777" w:rsidR="009900F8" w:rsidRDefault="009900F8"/>
        </w:tc>
        <w:tc>
          <w:tcPr>
            <w:tcW w:w="4261" w:type="dxa"/>
          </w:tcPr>
          <w:p w14:paraId="3AD3E354" w14:textId="77777777" w:rsidR="009900F8" w:rsidRDefault="009900F8"/>
        </w:tc>
      </w:tr>
      <w:tr w:rsidR="009900F8" w14:paraId="4671F0AC" w14:textId="77777777" w:rsidTr="009900F8">
        <w:tc>
          <w:tcPr>
            <w:tcW w:w="4261" w:type="dxa"/>
          </w:tcPr>
          <w:p w14:paraId="357F24A5" w14:textId="77777777" w:rsidR="009900F8" w:rsidRDefault="009900F8"/>
        </w:tc>
        <w:tc>
          <w:tcPr>
            <w:tcW w:w="4261" w:type="dxa"/>
          </w:tcPr>
          <w:p w14:paraId="69ADAA7A" w14:textId="77777777" w:rsidR="009900F8" w:rsidRDefault="009900F8"/>
        </w:tc>
      </w:tr>
    </w:tbl>
    <w:p w14:paraId="5CFD989C" w14:textId="07D48A58" w:rsidR="009900F8" w:rsidRDefault="009900F8"/>
    <w:p w14:paraId="7FCBF422" w14:textId="2598B8AD" w:rsidR="009900F8" w:rsidRDefault="009900F8">
      <w:r>
        <w:rPr>
          <w:noProof/>
        </w:rPr>
        <w:lastRenderedPageBreak/>
        <w:drawing>
          <wp:inline distT="0" distB="0" distL="0" distR="0" wp14:anchorId="5ABD3D3C" wp14:editId="29BBD2F5">
            <wp:extent cx="5274310" cy="3023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9D1C" w14:textId="7B846B86" w:rsidR="009900F8" w:rsidRDefault="009900F8"/>
    <w:p w14:paraId="221DF11D" w14:textId="77777777" w:rsidR="009900F8" w:rsidRDefault="009900F8">
      <w:pPr>
        <w:rPr>
          <w:rFonts w:hint="eastAsia"/>
        </w:rPr>
      </w:pPr>
    </w:p>
    <w:p w14:paraId="006B1860" w14:textId="0461F1D9" w:rsidR="002A264D" w:rsidRDefault="009900F8">
      <w:r>
        <w:rPr>
          <w:rFonts w:hint="eastAsia"/>
        </w:rPr>
        <w:t>缺陷：更改等边三角形判断输出</w:t>
      </w:r>
    </w:p>
    <w:p w14:paraId="69D4AF00" w14:textId="1F4A9484" w:rsidR="009900F8" w:rsidRDefault="009900F8"/>
    <w:p w14:paraId="0B305157" w14:textId="0EC762E2" w:rsidR="009900F8" w:rsidRDefault="009900F8">
      <w:pPr>
        <w:rPr>
          <w:rFonts w:hint="eastAsia"/>
        </w:rPr>
      </w:pPr>
      <w:r>
        <w:rPr>
          <w:noProof/>
        </w:rPr>
        <w:drawing>
          <wp:inline distT="0" distB="0" distL="0" distR="0" wp14:anchorId="12293B51" wp14:editId="1C9F467A">
            <wp:extent cx="5274310" cy="2547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EBFD3" w14:textId="77777777" w:rsidR="00F110E1" w:rsidRDefault="00F110E1" w:rsidP="009900F8">
      <w:r>
        <w:separator/>
      </w:r>
    </w:p>
  </w:endnote>
  <w:endnote w:type="continuationSeparator" w:id="0">
    <w:p w14:paraId="5BD27C7F" w14:textId="77777777" w:rsidR="00F110E1" w:rsidRDefault="00F110E1" w:rsidP="0099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FC642" w14:textId="77777777" w:rsidR="00F110E1" w:rsidRDefault="00F110E1" w:rsidP="009900F8">
      <w:r>
        <w:separator/>
      </w:r>
    </w:p>
  </w:footnote>
  <w:footnote w:type="continuationSeparator" w:id="0">
    <w:p w14:paraId="39F22AB0" w14:textId="77777777" w:rsidR="00F110E1" w:rsidRDefault="00F110E1" w:rsidP="00990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A2F4F"/>
    <w:multiLevelType w:val="hybridMultilevel"/>
    <w:tmpl w:val="27205C6C"/>
    <w:lvl w:ilvl="0" w:tplc="0FE8B0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2F099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3CCA8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E708E27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B12FB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0B6B8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9D8C6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C067B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960CB5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6E66020B"/>
    <w:multiLevelType w:val="hybridMultilevel"/>
    <w:tmpl w:val="1DCA1926"/>
    <w:lvl w:ilvl="0" w:tplc="18F839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05F4E57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456D1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5BEC0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D2E82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5896ED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C96DF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E6262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A5460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4A98"/>
    <w:rsid w:val="002A264D"/>
    <w:rsid w:val="00986E85"/>
    <w:rsid w:val="009900F8"/>
    <w:rsid w:val="00E84A98"/>
    <w:rsid w:val="00F110E1"/>
    <w:rsid w:val="00F5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A2871"/>
  <w15:chartTrackingRefBased/>
  <w15:docId w15:val="{F6C8A49E-E48A-4425-ADD5-044C3614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E84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264D"/>
  </w:style>
  <w:style w:type="character" w:customStyle="1" w:styleId="mo">
    <w:name w:val="mo"/>
    <w:basedOn w:val="a0"/>
    <w:rsid w:val="002A264D"/>
  </w:style>
  <w:style w:type="character" w:customStyle="1" w:styleId="mi">
    <w:name w:val="mi"/>
    <w:basedOn w:val="a0"/>
    <w:rsid w:val="002A264D"/>
  </w:style>
  <w:style w:type="character" w:styleId="a4">
    <w:name w:val="Placeholder Text"/>
    <w:basedOn w:val="a0"/>
    <w:uiPriority w:val="99"/>
    <w:semiHidden/>
    <w:rsid w:val="002A264D"/>
    <w:rPr>
      <w:color w:val="808080"/>
    </w:rPr>
  </w:style>
  <w:style w:type="paragraph" w:styleId="a5">
    <w:name w:val="List Paragraph"/>
    <w:basedOn w:val="a"/>
    <w:uiPriority w:val="34"/>
    <w:qFormat/>
    <w:rsid w:val="002A264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90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00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0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0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vsus</dc:creator>
  <cp:keywords/>
  <dc:description/>
  <cp:lastModifiedBy>vsus</cp:lastModifiedBy>
  <cp:revision>1</cp:revision>
  <dcterms:created xsi:type="dcterms:W3CDTF">2020-05-20T02:53:00Z</dcterms:created>
  <dcterms:modified xsi:type="dcterms:W3CDTF">2020-05-20T08:16:00Z</dcterms:modified>
</cp:coreProperties>
</file>