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E7B7D" w14:textId="77777777" w:rsidR="006A4161" w:rsidRPr="006A4161" w:rsidRDefault="006A4161" w:rsidP="006A4161">
      <w:pPr>
        <w:pStyle w:val="ListParagraph"/>
        <w:jc w:val="center"/>
        <w:rPr>
          <w:rFonts w:ascii="Times New Roman" w:hAnsi="Times New Roman" w:cs="Times New Roman"/>
          <w:b/>
          <w:sz w:val="26"/>
          <w:szCs w:val="26"/>
        </w:rPr>
      </w:pPr>
      <w:r w:rsidRPr="006A4161">
        <w:rPr>
          <w:rFonts w:ascii="Times New Roman" w:hAnsi="Times New Roman" w:cs="Times New Roman"/>
          <w:b/>
          <w:sz w:val="26"/>
          <w:szCs w:val="26"/>
        </w:rPr>
        <w:t>Draft Outline: Thrust 3: Coupled Extremes</w:t>
      </w:r>
    </w:p>
    <w:p w14:paraId="52543BB5" w14:textId="77777777" w:rsidR="006A4161" w:rsidRDefault="006A4161" w:rsidP="006A4161">
      <w:pPr>
        <w:pStyle w:val="ListParagraph"/>
        <w:rPr>
          <w:rFonts w:ascii="Times New Roman" w:hAnsi="Times New Roman" w:cs="Times New Roman"/>
          <w:b/>
          <w:sz w:val="24"/>
          <w:szCs w:val="24"/>
        </w:rPr>
      </w:pPr>
    </w:p>
    <w:p w14:paraId="04836BAB" w14:textId="77777777" w:rsidR="006A4161" w:rsidRDefault="006A4161" w:rsidP="006A4161">
      <w:pPr>
        <w:pStyle w:val="ListParagraph"/>
        <w:rPr>
          <w:rFonts w:ascii="Times New Roman" w:hAnsi="Times New Roman" w:cs="Times New Roman"/>
          <w:b/>
          <w:sz w:val="24"/>
          <w:szCs w:val="24"/>
        </w:rPr>
      </w:pPr>
    </w:p>
    <w:p w14:paraId="1B8C957C" w14:textId="77777777" w:rsidR="002D0E60" w:rsidRDefault="002D0E60" w:rsidP="006A4161">
      <w:pPr>
        <w:pStyle w:val="ListParagraph"/>
        <w:rPr>
          <w:rFonts w:ascii="Times New Roman" w:hAnsi="Times New Roman" w:cs="Times New Roman"/>
          <w:b/>
          <w:sz w:val="24"/>
          <w:szCs w:val="24"/>
        </w:rPr>
      </w:pPr>
    </w:p>
    <w:p w14:paraId="31EEBB93" w14:textId="77777777" w:rsidR="002D0E60" w:rsidRDefault="002D0E60" w:rsidP="006A4161">
      <w:pPr>
        <w:pStyle w:val="ListParagraph"/>
        <w:rPr>
          <w:rFonts w:ascii="Times New Roman" w:hAnsi="Times New Roman" w:cs="Times New Roman"/>
          <w:b/>
          <w:sz w:val="24"/>
          <w:szCs w:val="24"/>
        </w:rPr>
      </w:pPr>
    </w:p>
    <w:p w14:paraId="6069EE8E" w14:textId="1BE5BD82" w:rsidR="00B3310F" w:rsidRPr="00B3310F" w:rsidRDefault="006A4161" w:rsidP="00B3310F">
      <w:pPr>
        <w:pStyle w:val="ListParagraph"/>
        <w:numPr>
          <w:ilvl w:val="0"/>
          <w:numId w:val="1"/>
        </w:numPr>
        <w:rPr>
          <w:rFonts w:ascii="Times New Roman" w:hAnsi="Times New Roman" w:cs="Times New Roman"/>
          <w:b/>
          <w:sz w:val="24"/>
          <w:szCs w:val="24"/>
        </w:rPr>
      </w:pPr>
      <w:r w:rsidRPr="007C3CF4">
        <w:rPr>
          <w:rFonts w:ascii="Times New Roman" w:hAnsi="Times New Roman" w:cs="Times New Roman"/>
          <w:b/>
          <w:sz w:val="24"/>
          <w:szCs w:val="24"/>
        </w:rPr>
        <w:t>General introduction extremes and coupled extremes</w:t>
      </w:r>
    </w:p>
    <w:p w14:paraId="3DAFD8EC" w14:textId="77777777" w:rsidR="00B3310F" w:rsidRDefault="00B3310F" w:rsidP="00B3310F">
      <w:pPr>
        <w:pStyle w:val="ListParagraph"/>
        <w:rPr>
          <w:rFonts w:ascii="Times New Roman" w:hAnsi="Times New Roman" w:cs="Times New Roman"/>
          <w:sz w:val="24"/>
          <w:szCs w:val="24"/>
        </w:rPr>
      </w:pPr>
    </w:p>
    <w:p w14:paraId="5D7458EB" w14:textId="6E55B1B0" w:rsidR="007C3CF4" w:rsidRPr="00B3310F" w:rsidRDefault="00B3310F" w:rsidP="00B3310F">
      <w:pPr>
        <w:pStyle w:val="ListParagraph"/>
        <w:rPr>
          <w:rFonts w:ascii="Times New Roman" w:hAnsi="Times New Roman" w:cs="Times New Roman"/>
          <w:sz w:val="24"/>
          <w:szCs w:val="24"/>
        </w:rPr>
      </w:pPr>
      <w:r>
        <w:rPr>
          <w:rFonts w:ascii="Times New Roman" w:hAnsi="Times New Roman" w:cs="Times New Roman"/>
          <w:sz w:val="24"/>
          <w:szCs w:val="24"/>
        </w:rPr>
        <w:t>I</w:t>
      </w:r>
      <w:r w:rsidRPr="00B3310F">
        <w:rPr>
          <w:rFonts w:ascii="Times New Roman" w:hAnsi="Times New Roman" w:cs="Times New Roman"/>
          <w:sz w:val="24"/>
          <w:szCs w:val="24"/>
        </w:rPr>
        <w:t>ntroduction to Thrust, M</w:t>
      </w:r>
      <w:r w:rsidR="007C3CF4" w:rsidRPr="00B3310F">
        <w:rPr>
          <w:rFonts w:ascii="Times New Roman" w:hAnsi="Times New Roman" w:cs="Times New Roman"/>
          <w:sz w:val="24"/>
          <w:szCs w:val="24"/>
        </w:rPr>
        <w:t>otivation</w:t>
      </w:r>
      <w:r w:rsidRPr="00B3310F">
        <w:rPr>
          <w:rFonts w:ascii="Times New Roman" w:hAnsi="Times New Roman" w:cs="Times New Roman"/>
          <w:sz w:val="24"/>
          <w:szCs w:val="24"/>
        </w:rPr>
        <w:t>,</w:t>
      </w:r>
      <w:r w:rsidR="007C3CF4" w:rsidRPr="00B3310F">
        <w:rPr>
          <w:rFonts w:ascii="Times New Roman" w:hAnsi="Times New Roman" w:cs="Times New Roman"/>
          <w:sz w:val="24"/>
          <w:szCs w:val="24"/>
        </w:rPr>
        <w:t xml:space="preserve"> and </w:t>
      </w:r>
      <w:r w:rsidRPr="00B3310F">
        <w:rPr>
          <w:rFonts w:ascii="Times New Roman" w:hAnsi="Times New Roman" w:cs="Times New Roman"/>
          <w:sz w:val="24"/>
          <w:szCs w:val="24"/>
        </w:rPr>
        <w:t>E</w:t>
      </w:r>
      <w:r w:rsidR="007C3CF4" w:rsidRPr="00B3310F">
        <w:rPr>
          <w:rFonts w:ascii="Times New Roman" w:hAnsi="Times New Roman" w:cs="Times New Roman"/>
          <w:sz w:val="24"/>
          <w:szCs w:val="24"/>
        </w:rPr>
        <w:t>xperimental efforts</w:t>
      </w:r>
      <w:r>
        <w:rPr>
          <w:rFonts w:ascii="Times New Roman" w:hAnsi="Times New Roman" w:cs="Times New Roman"/>
          <w:sz w:val="24"/>
          <w:szCs w:val="24"/>
        </w:rPr>
        <w:t xml:space="preserve">.  </w:t>
      </w:r>
      <w:r w:rsidRPr="00B3310F">
        <w:rPr>
          <w:rFonts w:ascii="Times New Roman" w:hAnsi="Times New Roman" w:cs="Times New Roman"/>
          <w:sz w:val="24"/>
          <w:szCs w:val="24"/>
        </w:rPr>
        <w:t>Introduction to</w:t>
      </w:r>
      <w:r>
        <w:rPr>
          <w:rFonts w:ascii="Times New Roman" w:hAnsi="Times New Roman" w:cs="Times New Roman"/>
          <w:sz w:val="24"/>
          <w:szCs w:val="24"/>
        </w:rPr>
        <w:t xml:space="preserve"> Modeling Efforts and Challenges</w:t>
      </w:r>
      <w:r w:rsidR="007C3CF4" w:rsidRPr="00B3310F">
        <w:rPr>
          <w:rFonts w:ascii="Times New Roman" w:hAnsi="Times New Roman" w:cs="Times New Roman"/>
          <w:sz w:val="24"/>
          <w:szCs w:val="24"/>
        </w:rPr>
        <w:t xml:space="preserve"> </w:t>
      </w:r>
      <w:r w:rsidR="006A4161" w:rsidRPr="006C4D60">
        <w:rPr>
          <w:rFonts w:ascii="Times New Roman" w:hAnsi="Times New Roman" w:cs="Times New Roman"/>
          <w:sz w:val="24"/>
          <w:szCs w:val="24"/>
          <w:highlight w:val="yellow"/>
        </w:rPr>
        <w:t>(</w:t>
      </w:r>
      <w:r w:rsidR="004C7FED">
        <w:rPr>
          <w:rFonts w:ascii="Times New Roman" w:hAnsi="Times New Roman" w:cs="Times New Roman"/>
          <w:sz w:val="24"/>
          <w:szCs w:val="24"/>
          <w:highlight w:val="yellow"/>
        </w:rPr>
        <w:t>2</w:t>
      </w:r>
      <w:r w:rsidR="006C4D60" w:rsidRPr="006C4D60">
        <w:rPr>
          <w:rFonts w:ascii="Times New Roman" w:hAnsi="Times New Roman" w:cs="Times New Roman"/>
          <w:sz w:val="24"/>
          <w:szCs w:val="24"/>
          <w:highlight w:val="yellow"/>
        </w:rPr>
        <w:t>0</w:t>
      </w:r>
      <w:r w:rsidR="006A4161" w:rsidRPr="006C4D60">
        <w:rPr>
          <w:rFonts w:ascii="Times New Roman" w:hAnsi="Times New Roman" w:cs="Times New Roman"/>
          <w:sz w:val="24"/>
          <w:szCs w:val="24"/>
          <w:highlight w:val="yellow"/>
        </w:rPr>
        <w:t xml:space="preserve"> min)</w:t>
      </w:r>
      <w:r w:rsidRPr="006C4D60">
        <w:rPr>
          <w:rFonts w:ascii="Times New Roman" w:hAnsi="Times New Roman" w:cs="Times New Roman"/>
          <w:sz w:val="24"/>
          <w:szCs w:val="24"/>
          <w:highlight w:val="yellow"/>
        </w:rPr>
        <w:t xml:space="preserve">.  </w:t>
      </w:r>
      <w:r w:rsidRPr="006C4D60">
        <w:rPr>
          <w:rFonts w:ascii="Times New Roman" w:hAnsi="Times New Roman" w:cs="Times New Roman"/>
          <w:i/>
          <w:iCs/>
          <w:sz w:val="24"/>
          <w:szCs w:val="24"/>
          <w:highlight w:val="yellow"/>
        </w:rPr>
        <w:t>Presenters: Maik Lang, Elif Ertekin</w:t>
      </w:r>
      <w:r w:rsidR="0080053E" w:rsidRPr="006C4D60">
        <w:rPr>
          <w:rFonts w:ascii="Times New Roman" w:hAnsi="Times New Roman" w:cs="Times New Roman"/>
          <w:i/>
          <w:iCs/>
          <w:sz w:val="24"/>
          <w:szCs w:val="24"/>
          <w:highlight w:val="yellow"/>
        </w:rPr>
        <w:t>.</w:t>
      </w:r>
    </w:p>
    <w:p w14:paraId="538420E3" w14:textId="77777777" w:rsidR="007C3CF4" w:rsidRDefault="007C3CF4" w:rsidP="007C3CF4">
      <w:pPr>
        <w:pStyle w:val="ListParagraph"/>
        <w:rPr>
          <w:rFonts w:ascii="Times New Roman" w:hAnsi="Times New Roman" w:cs="Times New Roman"/>
          <w:sz w:val="24"/>
          <w:szCs w:val="24"/>
        </w:rPr>
      </w:pPr>
    </w:p>
    <w:p w14:paraId="19D678FA" w14:textId="6ED3C5EF" w:rsidR="00467C8A" w:rsidRDefault="004C7FED" w:rsidP="00467C8A">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Research Presentations</w:t>
      </w:r>
      <w:r w:rsidR="007C3CF4" w:rsidRPr="007C3CF4">
        <w:rPr>
          <w:rFonts w:ascii="Times New Roman" w:hAnsi="Times New Roman" w:cs="Times New Roman"/>
          <w:b/>
          <w:sz w:val="24"/>
          <w:szCs w:val="24"/>
        </w:rPr>
        <w:t xml:space="preserve">: irradiation effects in oxides/carbides and impact on high-pressure response and mechanical strength </w:t>
      </w:r>
    </w:p>
    <w:p w14:paraId="01C77E62" w14:textId="486C0720" w:rsidR="002D0E60" w:rsidRPr="004C7FED" w:rsidRDefault="00467C8A" w:rsidP="004C7FED">
      <w:pPr>
        <w:ind w:firstLine="720"/>
        <w:rPr>
          <w:rFonts w:ascii="Times New Roman" w:hAnsi="Times New Roman" w:cs="Times New Roman"/>
          <w:b/>
          <w:sz w:val="24"/>
          <w:szCs w:val="24"/>
        </w:rPr>
      </w:pPr>
      <w:r>
        <w:rPr>
          <w:rFonts w:ascii="Times New Roman" w:hAnsi="Times New Roman" w:cs="Times New Roman"/>
          <w:b/>
          <w:sz w:val="24"/>
          <w:szCs w:val="24"/>
        </w:rPr>
        <w:t xml:space="preserve">Groups Represented: Lang, Ertekin, </w:t>
      </w:r>
      <w:proofErr w:type="spellStart"/>
      <w:r>
        <w:rPr>
          <w:rFonts w:ascii="Times New Roman" w:hAnsi="Times New Roman" w:cs="Times New Roman"/>
          <w:b/>
          <w:sz w:val="24"/>
          <w:szCs w:val="24"/>
        </w:rPr>
        <w:t>Kadkhodaei</w:t>
      </w:r>
      <w:proofErr w:type="spellEnd"/>
      <w:r>
        <w:rPr>
          <w:rFonts w:ascii="Times New Roman" w:hAnsi="Times New Roman" w:cs="Times New Roman"/>
          <w:b/>
          <w:sz w:val="24"/>
          <w:szCs w:val="24"/>
        </w:rPr>
        <w:t xml:space="preserve">, Miyagi, Jacobsen.  </w:t>
      </w:r>
    </w:p>
    <w:p w14:paraId="705626DD" w14:textId="15BFA00C" w:rsidR="0080053E" w:rsidRDefault="0080053E" w:rsidP="0080053E">
      <w:pPr>
        <w:pStyle w:val="ListParagraph"/>
        <w:rPr>
          <w:rFonts w:ascii="Times New Roman" w:hAnsi="Times New Roman" w:cs="Times New Roman"/>
          <w:sz w:val="24"/>
          <w:szCs w:val="24"/>
        </w:rPr>
      </w:pPr>
      <w:r w:rsidRPr="0080053E">
        <w:rPr>
          <w:rFonts w:ascii="Times New Roman" w:hAnsi="Times New Roman" w:cs="Times New Roman"/>
          <w:i/>
          <w:iCs/>
          <w:sz w:val="24"/>
          <w:szCs w:val="24"/>
        </w:rPr>
        <w:t>Title</w:t>
      </w:r>
      <w:r>
        <w:rPr>
          <w:rFonts w:ascii="Times New Roman" w:hAnsi="Times New Roman" w:cs="Times New Roman"/>
          <w:sz w:val="24"/>
          <w:szCs w:val="24"/>
        </w:rPr>
        <w:t>: Radiation Experiments and Defect Ch</w:t>
      </w:r>
      <w:r w:rsidR="00157BF2">
        <w:rPr>
          <w:rFonts w:ascii="Times New Roman" w:hAnsi="Times New Roman" w:cs="Times New Roman"/>
          <w:sz w:val="24"/>
          <w:szCs w:val="24"/>
        </w:rPr>
        <w:t>a</w:t>
      </w:r>
      <w:r>
        <w:rPr>
          <w:rFonts w:ascii="Times New Roman" w:hAnsi="Times New Roman" w:cs="Times New Roman"/>
          <w:sz w:val="24"/>
          <w:szCs w:val="24"/>
        </w:rPr>
        <w:t xml:space="preserve">racterization </w:t>
      </w:r>
    </w:p>
    <w:p w14:paraId="63399ABC" w14:textId="77777777" w:rsidR="0080053E" w:rsidRDefault="0080053E" w:rsidP="00467C8A">
      <w:pPr>
        <w:pStyle w:val="ListParagraph"/>
        <w:ind w:left="1440"/>
        <w:rPr>
          <w:rFonts w:ascii="Times New Roman" w:hAnsi="Times New Roman" w:cs="Times New Roman"/>
          <w:sz w:val="24"/>
          <w:szCs w:val="24"/>
        </w:rPr>
      </w:pPr>
      <w:r w:rsidRPr="0080053E">
        <w:rPr>
          <w:rFonts w:ascii="Times New Roman" w:hAnsi="Times New Roman" w:cs="Times New Roman"/>
          <w:i/>
          <w:iCs/>
          <w:sz w:val="24"/>
          <w:szCs w:val="24"/>
        </w:rPr>
        <w:t>Topics to Cover</w:t>
      </w:r>
      <w:r>
        <w:rPr>
          <w:rFonts w:ascii="Times New Roman" w:hAnsi="Times New Roman" w:cs="Times New Roman"/>
          <w:sz w:val="24"/>
          <w:szCs w:val="24"/>
        </w:rPr>
        <w:t xml:space="preserve">: </w:t>
      </w:r>
      <w:r w:rsidR="00B3310F" w:rsidRPr="0080053E">
        <w:rPr>
          <w:rFonts w:ascii="Times New Roman" w:hAnsi="Times New Roman" w:cs="Times New Roman"/>
          <w:sz w:val="24"/>
          <w:szCs w:val="24"/>
        </w:rPr>
        <w:t>I</w:t>
      </w:r>
      <w:r w:rsidR="007C3CF4" w:rsidRPr="0080053E">
        <w:rPr>
          <w:rFonts w:ascii="Times New Roman" w:hAnsi="Times New Roman" w:cs="Times New Roman"/>
          <w:sz w:val="24"/>
          <w:szCs w:val="24"/>
        </w:rPr>
        <w:t>rradiation experiments, high throughput XRD measurements at HPCAT</w:t>
      </w:r>
      <w:r w:rsidR="006A4161" w:rsidRPr="0080053E">
        <w:rPr>
          <w:rFonts w:ascii="Times New Roman" w:hAnsi="Times New Roman" w:cs="Times New Roman"/>
          <w:sz w:val="24"/>
          <w:szCs w:val="24"/>
        </w:rPr>
        <w:t xml:space="preserve">, </w:t>
      </w:r>
      <w:r w:rsidRPr="0080053E">
        <w:rPr>
          <w:rFonts w:ascii="Times New Roman" w:hAnsi="Times New Roman" w:cs="Times New Roman"/>
          <w:sz w:val="24"/>
          <w:szCs w:val="24"/>
        </w:rPr>
        <w:t>R</w:t>
      </w:r>
      <w:r w:rsidR="006A4161" w:rsidRPr="0080053E">
        <w:rPr>
          <w:rFonts w:ascii="Times New Roman" w:hAnsi="Times New Roman" w:cs="Times New Roman"/>
          <w:sz w:val="24"/>
          <w:szCs w:val="24"/>
        </w:rPr>
        <w:t>adiation effects in these materials</w:t>
      </w:r>
      <w:r w:rsidRPr="0080053E">
        <w:rPr>
          <w:rFonts w:ascii="Times New Roman" w:hAnsi="Times New Roman" w:cs="Times New Roman"/>
          <w:sz w:val="24"/>
          <w:szCs w:val="24"/>
        </w:rPr>
        <w:t>, Defect Characterization</w:t>
      </w:r>
      <w:r w:rsidR="00B3310F" w:rsidRPr="0080053E">
        <w:rPr>
          <w:rFonts w:ascii="Times New Roman" w:hAnsi="Times New Roman" w:cs="Times New Roman"/>
          <w:sz w:val="24"/>
          <w:szCs w:val="24"/>
        </w:rPr>
        <w:t xml:space="preserve">  </w:t>
      </w:r>
    </w:p>
    <w:p w14:paraId="6F815BB8" w14:textId="3386DC95" w:rsidR="007C3CF4" w:rsidRPr="0080053E" w:rsidRDefault="00B3310F" w:rsidP="00467C8A">
      <w:pPr>
        <w:pStyle w:val="ListParagraph"/>
        <w:ind w:left="1440"/>
        <w:rPr>
          <w:rFonts w:ascii="Times New Roman" w:hAnsi="Times New Roman" w:cs="Times New Roman"/>
          <w:sz w:val="24"/>
          <w:szCs w:val="24"/>
        </w:rPr>
      </w:pPr>
      <w:r w:rsidRPr="0080053E">
        <w:rPr>
          <w:rFonts w:ascii="Times New Roman" w:hAnsi="Times New Roman" w:cs="Times New Roman"/>
          <w:i/>
          <w:iCs/>
          <w:sz w:val="24"/>
          <w:szCs w:val="24"/>
        </w:rPr>
        <w:t>Presenter</w:t>
      </w:r>
      <w:r w:rsidRPr="00055D24">
        <w:rPr>
          <w:rFonts w:ascii="Times New Roman" w:hAnsi="Times New Roman" w:cs="Times New Roman"/>
          <w:i/>
          <w:iCs/>
          <w:sz w:val="24"/>
          <w:szCs w:val="24"/>
          <w:highlight w:val="yellow"/>
        </w:rPr>
        <w:t>: John Hirtz</w:t>
      </w:r>
      <w:r w:rsidR="004C7FED">
        <w:rPr>
          <w:rFonts w:ascii="Times New Roman" w:hAnsi="Times New Roman" w:cs="Times New Roman"/>
          <w:i/>
          <w:iCs/>
          <w:sz w:val="24"/>
          <w:szCs w:val="24"/>
        </w:rPr>
        <w:t xml:space="preserve"> </w:t>
      </w:r>
      <w:r w:rsidR="004C7FED" w:rsidRPr="004C7FED">
        <w:rPr>
          <w:rFonts w:ascii="Times New Roman" w:hAnsi="Times New Roman" w:cs="Times New Roman"/>
          <w:sz w:val="24"/>
          <w:szCs w:val="24"/>
          <w:highlight w:val="yellow"/>
        </w:rPr>
        <w:t>(</w:t>
      </w:r>
      <w:r w:rsidR="004C7FED">
        <w:rPr>
          <w:rFonts w:ascii="Times New Roman" w:hAnsi="Times New Roman" w:cs="Times New Roman"/>
          <w:sz w:val="24"/>
          <w:szCs w:val="24"/>
          <w:highlight w:val="yellow"/>
        </w:rPr>
        <w:t>5</w:t>
      </w:r>
      <w:r w:rsidR="004C7FED" w:rsidRPr="00055D24">
        <w:rPr>
          <w:rFonts w:ascii="Times New Roman" w:hAnsi="Times New Roman" w:cs="Times New Roman"/>
          <w:sz w:val="24"/>
          <w:szCs w:val="24"/>
          <w:highlight w:val="yellow"/>
        </w:rPr>
        <w:t xml:space="preserve"> min</w:t>
      </w:r>
      <w:r w:rsidR="004C7FED" w:rsidRPr="0080053E">
        <w:rPr>
          <w:rFonts w:ascii="Times New Roman" w:hAnsi="Times New Roman" w:cs="Times New Roman"/>
          <w:sz w:val="24"/>
          <w:szCs w:val="24"/>
        </w:rPr>
        <w:t>)</w:t>
      </w:r>
    </w:p>
    <w:p w14:paraId="03DBBB2A" w14:textId="77777777" w:rsidR="0080053E" w:rsidRDefault="0080053E" w:rsidP="007C3CF4">
      <w:pPr>
        <w:pStyle w:val="ListParagraph"/>
        <w:rPr>
          <w:rFonts w:ascii="Times New Roman" w:hAnsi="Times New Roman" w:cs="Times New Roman"/>
          <w:sz w:val="24"/>
          <w:szCs w:val="24"/>
        </w:rPr>
      </w:pPr>
    </w:p>
    <w:p w14:paraId="75FFDFB9" w14:textId="1C7244CB" w:rsidR="0080053E" w:rsidRDefault="0080053E" w:rsidP="0080053E">
      <w:pPr>
        <w:pStyle w:val="ListParagraph"/>
        <w:rPr>
          <w:rFonts w:ascii="Times New Roman" w:hAnsi="Times New Roman" w:cs="Times New Roman"/>
          <w:sz w:val="24"/>
          <w:szCs w:val="24"/>
        </w:rPr>
      </w:pPr>
      <w:r>
        <w:rPr>
          <w:rFonts w:ascii="Times New Roman" w:hAnsi="Times New Roman" w:cs="Times New Roman"/>
          <w:i/>
          <w:iCs/>
          <w:sz w:val="24"/>
          <w:szCs w:val="24"/>
        </w:rPr>
        <w:t xml:space="preserve">Title: </w:t>
      </w:r>
      <w:r>
        <w:rPr>
          <w:rFonts w:ascii="Times New Roman" w:hAnsi="Times New Roman" w:cs="Times New Roman"/>
          <w:sz w:val="24"/>
          <w:szCs w:val="24"/>
        </w:rPr>
        <w:t xml:space="preserve">Modelling of Ion Track Formation </w:t>
      </w:r>
      <w:r w:rsidR="004C7FED">
        <w:rPr>
          <w:rFonts w:ascii="Times New Roman" w:hAnsi="Times New Roman" w:cs="Times New Roman"/>
          <w:sz w:val="24"/>
          <w:szCs w:val="24"/>
        </w:rPr>
        <w:t>in Ceria with Molecular Dynamics</w:t>
      </w:r>
      <w:r>
        <w:rPr>
          <w:rFonts w:ascii="Times New Roman" w:hAnsi="Times New Roman" w:cs="Times New Roman"/>
          <w:sz w:val="24"/>
          <w:szCs w:val="24"/>
        </w:rPr>
        <w:t xml:space="preserve"> (</w:t>
      </w:r>
      <w:r w:rsidR="004C7FED">
        <w:rPr>
          <w:rFonts w:ascii="Times New Roman" w:hAnsi="Times New Roman" w:cs="Times New Roman"/>
          <w:sz w:val="24"/>
          <w:szCs w:val="24"/>
        </w:rPr>
        <w:t>5</w:t>
      </w:r>
      <w:r>
        <w:rPr>
          <w:rFonts w:ascii="Times New Roman" w:hAnsi="Times New Roman" w:cs="Times New Roman"/>
          <w:sz w:val="24"/>
          <w:szCs w:val="24"/>
        </w:rPr>
        <w:t xml:space="preserve"> mins) </w:t>
      </w:r>
    </w:p>
    <w:p w14:paraId="56DD377A" w14:textId="1EA38782" w:rsidR="0080053E" w:rsidRDefault="0080053E" w:rsidP="00467C8A">
      <w:pPr>
        <w:pStyle w:val="ListParagraph"/>
        <w:ind w:left="1440"/>
        <w:rPr>
          <w:rFonts w:ascii="Times New Roman" w:hAnsi="Times New Roman" w:cs="Times New Roman"/>
          <w:sz w:val="24"/>
          <w:szCs w:val="24"/>
        </w:rPr>
      </w:pPr>
      <w:r w:rsidRPr="0080053E">
        <w:rPr>
          <w:rFonts w:ascii="Times New Roman" w:hAnsi="Times New Roman" w:cs="Times New Roman"/>
          <w:i/>
          <w:iCs/>
          <w:sz w:val="24"/>
          <w:szCs w:val="24"/>
        </w:rPr>
        <w:t xml:space="preserve">Topics to Cover: </w:t>
      </w:r>
      <w:r w:rsidRPr="0080053E">
        <w:rPr>
          <w:rFonts w:ascii="Times New Roman" w:hAnsi="Times New Roman" w:cs="Times New Roman"/>
          <w:sz w:val="24"/>
          <w:szCs w:val="24"/>
        </w:rPr>
        <w:t>Focus on irradiation simulations, defect formation</w:t>
      </w:r>
      <w:r w:rsidR="004C7FED">
        <w:rPr>
          <w:rFonts w:ascii="Times New Roman" w:hAnsi="Times New Roman" w:cs="Times New Roman"/>
          <w:sz w:val="24"/>
          <w:szCs w:val="24"/>
        </w:rPr>
        <w:t>.</w:t>
      </w:r>
      <w:r w:rsidRPr="0080053E">
        <w:rPr>
          <w:rFonts w:ascii="Times New Roman" w:hAnsi="Times New Roman" w:cs="Times New Roman"/>
          <w:sz w:val="24"/>
          <w:szCs w:val="24"/>
        </w:rPr>
        <w:t xml:space="preserve"> </w:t>
      </w:r>
      <w:proofErr w:type="gramStart"/>
      <w:r>
        <w:rPr>
          <w:rFonts w:ascii="Times New Roman" w:hAnsi="Times New Roman" w:cs="Times New Roman"/>
          <w:sz w:val="24"/>
          <w:szCs w:val="24"/>
        </w:rPr>
        <w:t>Also</w:t>
      </w:r>
      <w:proofErr w:type="gramEnd"/>
      <w:r>
        <w:rPr>
          <w:rFonts w:ascii="Times New Roman" w:hAnsi="Times New Roman" w:cs="Times New Roman"/>
          <w:sz w:val="24"/>
          <w:szCs w:val="24"/>
        </w:rPr>
        <w:t xml:space="preserve"> two temperature MD simulations, thermal spike. </w:t>
      </w:r>
    </w:p>
    <w:p w14:paraId="77BCA259" w14:textId="18FD2DCC" w:rsidR="0080053E" w:rsidRDefault="0080053E" w:rsidP="00467C8A">
      <w:pPr>
        <w:pStyle w:val="ListParagraph"/>
        <w:ind w:left="1440"/>
        <w:rPr>
          <w:rFonts w:ascii="Times New Roman" w:hAnsi="Times New Roman" w:cs="Times New Roman"/>
          <w:sz w:val="24"/>
          <w:szCs w:val="24"/>
        </w:rPr>
      </w:pPr>
      <w:r w:rsidRPr="0080053E">
        <w:rPr>
          <w:rFonts w:ascii="Times New Roman" w:hAnsi="Times New Roman" w:cs="Times New Roman"/>
          <w:i/>
          <w:iCs/>
          <w:sz w:val="24"/>
          <w:szCs w:val="24"/>
        </w:rPr>
        <w:t>Presenter</w:t>
      </w:r>
      <w:r>
        <w:rPr>
          <w:rFonts w:ascii="Times New Roman" w:hAnsi="Times New Roman" w:cs="Times New Roman"/>
          <w:sz w:val="24"/>
          <w:szCs w:val="24"/>
        </w:rPr>
        <w:t xml:space="preserve">: </w:t>
      </w:r>
      <w:r w:rsidR="004C7FED">
        <w:rPr>
          <w:rFonts w:ascii="Times New Roman" w:hAnsi="Times New Roman" w:cs="Times New Roman"/>
          <w:sz w:val="24"/>
          <w:szCs w:val="24"/>
          <w:highlight w:val="yellow"/>
        </w:rPr>
        <w:t>Grady Clopton</w:t>
      </w:r>
      <w:r w:rsidR="006C4D60" w:rsidRPr="006C4D60">
        <w:rPr>
          <w:rFonts w:ascii="Times New Roman" w:hAnsi="Times New Roman" w:cs="Times New Roman"/>
          <w:sz w:val="24"/>
          <w:szCs w:val="24"/>
          <w:highlight w:val="yellow"/>
        </w:rPr>
        <w:t xml:space="preserve"> (</w:t>
      </w:r>
      <w:r w:rsidR="004C7FED">
        <w:rPr>
          <w:rFonts w:ascii="Times New Roman" w:hAnsi="Times New Roman" w:cs="Times New Roman"/>
          <w:sz w:val="24"/>
          <w:szCs w:val="24"/>
          <w:highlight w:val="yellow"/>
        </w:rPr>
        <w:t>5</w:t>
      </w:r>
      <w:r w:rsidR="006C4D60" w:rsidRPr="006C4D60">
        <w:rPr>
          <w:rFonts w:ascii="Times New Roman" w:hAnsi="Times New Roman" w:cs="Times New Roman"/>
          <w:sz w:val="24"/>
          <w:szCs w:val="24"/>
          <w:highlight w:val="yellow"/>
        </w:rPr>
        <w:t xml:space="preserve"> minutes)</w:t>
      </w:r>
      <w:r>
        <w:rPr>
          <w:rFonts w:ascii="Times New Roman" w:hAnsi="Times New Roman" w:cs="Times New Roman"/>
          <w:sz w:val="24"/>
          <w:szCs w:val="24"/>
        </w:rPr>
        <w:t xml:space="preserve"> </w:t>
      </w:r>
    </w:p>
    <w:p w14:paraId="4B9D9A6C" w14:textId="77777777" w:rsidR="004C7FED" w:rsidRDefault="004C7FED" w:rsidP="00467C8A">
      <w:pPr>
        <w:pStyle w:val="ListParagraph"/>
        <w:ind w:left="1440"/>
        <w:rPr>
          <w:rFonts w:ascii="Times New Roman" w:hAnsi="Times New Roman" w:cs="Times New Roman"/>
          <w:sz w:val="24"/>
          <w:szCs w:val="24"/>
        </w:rPr>
      </w:pPr>
    </w:p>
    <w:p w14:paraId="6A573A43" w14:textId="2FC6912A" w:rsidR="004C7FED" w:rsidRDefault="004C7FED" w:rsidP="004C7FED">
      <w:pPr>
        <w:pStyle w:val="ListParagraph"/>
        <w:rPr>
          <w:rFonts w:ascii="Times New Roman" w:hAnsi="Times New Roman" w:cs="Times New Roman"/>
          <w:sz w:val="24"/>
          <w:szCs w:val="24"/>
        </w:rPr>
      </w:pPr>
      <w:r>
        <w:rPr>
          <w:rFonts w:ascii="Times New Roman" w:hAnsi="Times New Roman" w:cs="Times New Roman"/>
          <w:i/>
          <w:iCs/>
          <w:sz w:val="24"/>
          <w:szCs w:val="24"/>
        </w:rPr>
        <w:t xml:space="preserve">Title: </w:t>
      </w:r>
      <w:r>
        <w:rPr>
          <w:rFonts w:ascii="Times New Roman" w:hAnsi="Times New Roman" w:cs="Times New Roman"/>
          <w:sz w:val="24"/>
          <w:szCs w:val="24"/>
        </w:rPr>
        <w:t xml:space="preserve">Defect Analysis in Uranium Carbides and </w:t>
      </w:r>
      <w:proofErr w:type="spellStart"/>
      <w:r>
        <w:rPr>
          <w:rFonts w:ascii="Times New Roman" w:hAnsi="Times New Roman" w:cs="Times New Roman"/>
          <w:sz w:val="24"/>
          <w:szCs w:val="24"/>
        </w:rPr>
        <w:t>Nitries</w:t>
      </w:r>
      <w:proofErr w:type="spellEnd"/>
      <w:r>
        <w:rPr>
          <w:rFonts w:ascii="Times New Roman" w:hAnsi="Times New Roman" w:cs="Times New Roman"/>
          <w:sz w:val="24"/>
          <w:szCs w:val="24"/>
        </w:rPr>
        <w:t xml:space="preserve"> (5 mins) </w:t>
      </w:r>
    </w:p>
    <w:p w14:paraId="2F630012" w14:textId="70D020E0" w:rsidR="004C7FED" w:rsidRDefault="004C7FED" w:rsidP="004C7FED">
      <w:pPr>
        <w:pStyle w:val="ListParagraph"/>
        <w:ind w:left="1440"/>
        <w:rPr>
          <w:rFonts w:ascii="Times New Roman" w:hAnsi="Times New Roman" w:cs="Times New Roman"/>
          <w:sz w:val="24"/>
          <w:szCs w:val="24"/>
        </w:rPr>
      </w:pPr>
      <w:r w:rsidRPr="0080053E">
        <w:rPr>
          <w:rFonts w:ascii="Times New Roman" w:hAnsi="Times New Roman" w:cs="Times New Roman"/>
          <w:i/>
          <w:iCs/>
          <w:sz w:val="24"/>
          <w:szCs w:val="24"/>
        </w:rPr>
        <w:t xml:space="preserve">Topics to Cover: </w:t>
      </w:r>
      <w:r w:rsidRPr="0080053E">
        <w:rPr>
          <w:rFonts w:ascii="Times New Roman" w:hAnsi="Times New Roman" w:cs="Times New Roman"/>
          <w:sz w:val="24"/>
          <w:szCs w:val="24"/>
        </w:rPr>
        <w:t>Focus on irradiation simulations, defect formation, defect phase diagrams in carbides vs oxides</w:t>
      </w:r>
      <w:r>
        <w:rPr>
          <w:rFonts w:ascii="Times New Roman" w:hAnsi="Times New Roman" w:cs="Times New Roman"/>
          <w:sz w:val="24"/>
          <w:szCs w:val="24"/>
        </w:rPr>
        <w:t xml:space="preserve"> (experiment and computation)</w:t>
      </w:r>
      <w:r>
        <w:rPr>
          <w:rFonts w:ascii="Times New Roman" w:hAnsi="Times New Roman" w:cs="Times New Roman"/>
          <w:sz w:val="24"/>
          <w:szCs w:val="24"/>
        </w:rPr>
        <w:t xml:space="preserve">.  </w:t>
      </w:r>
    </w:p>
    <w:p w14:paraId="611773F4" w14:textId="3E3133FC" w:rsidR="004C7FED" w:rsidRPr="004C7FED" w:rsidRDefault="004C7FED" w:rsidP="004C7FED">
      <w:pPr>
        <w:pStyle w:val="ListParagraph"/>
        <w:ind w:left="1440"/>
        <w:rPr>
          <w:rFonts w:ascii="Times New Roman" w:hAnsi="Times New Roman" w:cs="Times New Roman"/>
          <w:sz w:val="24"/>
          <w:szCs w:val="24"/>
        </w:rPr>
      </w:pPr>
      <w:r w:rsidRPr="0080053E">
        <w:rPr>
          <w:rFonts w:ascii="Times New Roman" w:hAnsi="Times New Roman" w:cs="Times New Roman"/>
          <w:i/>
          <w:iCs/>
          <w:sz w:val="24"/>
          <w:szCs w:val="24"/>
        </w:rPr>
        <w:t>Presenter</w:t>
      </w:r>
      <w:r>
        <w:rPr>
          <w:rFonts w:ascii="Times New Roman" w:hAnsi="Times New Roman" w:cs="Times New Roman"/>
          <w:i/>
          <w:iCs/>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Amir </w:t>
      </w:r>
      <w:proofErr w:type="spellStart"/>
      <w:r>
        <w:rPr>
          <w:rFonts w:ascii="Times New Roman" w:hAnsi="Times New Roman" w:cs="Times New Roman"/>
          <w:sz w:val="24"/>
          <w:szCs w:val="24"/>
        </w:rPr>
        <w:t>Movaffagh</w:t>
      </w:r>
      <w:proofErr w:type="spellEnd"/>
      <w:r>
        <w:rPr>
          <w:rFonts w:ascii="Times New Roman" w:hAnsi="Times New Roman" w:cs="Times New Roman"/>
          <w:sz w:val="24"/>
          <w:szCs w:val="24"/>
        </w:rPr>
        <w:t xml:space="preserve"> </w:t>
      </w:r>
      <w:r w:rsidRPr="006C4D60">
        <w:rPr>
          <w:rFonts w:ascii="Times New Roman" w:hAnsi="Times New Roman" w:cs="Times New Roman"/>
          <w:sz w:val="24"/>
          <w:szCs w:val="24"/>
          <w:highlight w:val="yellow"/>
        </w:rPr>
        <w:t>(</w:t>
      </w:r>
      <w:r>
        <w:rPr>
          <w:rFonts w:ascii="Times New Roman" w:hAnsi="Times New Roman" w:cs="Times New Roman"/>
          <w:sz w:val="24"/>
          <w:szCs w:val="24"/>
          <w:highlight w:val="yellow"/>
        </w:rPr>
        <w:t>5</w:t>
      </w:r>
      <w:r w:rsidRPr="006C4D60">
        <w:rPr>
          <w:rFonts w:ascii="Times New Roman" w:hAnsi="Times New Roman" w:cs="Times New Roman"/>
          <w:sz w:val="24"/>
          <w:szCs w:val="24"/>
          <w:highlight w:val="yellow"/>
        </w:rPr>
        <w:t xml:space="preserve"> minutes)</w:t>
      </w:r>
      <w:r>
        <w:rPr>
          <w:rFonts w:ascii="Times New Roman" w:hAnsi="Times New Roman" w:cs="Times New Roman"/>
          <w:sz w:val="24"/>
          <w:szCs w:val="24"/>
        </w:rPr>
        <w:t xml:space="preserve"> </w:t>
      </w:r>
    </w:p>
    <w:p w14:paraId="1FB854A7" w14:textId="7FA630C9" w:rsidR="0080053E" w:rsidRDefault="0080053E" w:rsidP="007C3CF4">
      <w:pPr>
        <w:pStyle w:val="ListParagraph"/>
        <w:rPr>
          <w:rFonts w:ascii="Times New Roman" w:hAnsi="Times New Roman" w:cs="Times New Roman"/>
          <w:i/>
          <w:iCs/>
          <w:sz w:val="24"/>
          <w:szCs w:val="24"/>
        </w:rPr>
      </w:pPr>
    </w:p>
    <w:p w14:paraId="2FDDEDB0" w14:textId="7BFD1336" w:rsidR="004C7FED" w:rsidRDefault="004C7FED" w:rsidP="004C7FED">
      <w:pPr>
        <w:pStyle w:val="ListParagraph"/>
        <w:rPr>
          <w:rFonts w:ascii="Times New Roman" w:hAnsi="Times New Roman" w:cs="Times New Roman"/>
          <w:sz w:val="24"/>
          <w:szCs w:val="24"/>
        </w:rPr>
      </w:pPr>
      <w:r>
        <w:rPr>
          <w:rFonts w:ascii="Times New Roman" w:hAnsi="Times New Roman" w:cs="Times New Roman"/>
          <w:i/>
          <w:iCs/>
          <w:sz w:val="24"/>
          <w:szCs w:val="24"/>
        </w:rPr>
        <w:t xml:space="preserve">Title: </w:t>
      </w:r>
      <w:r>
        <w:rPr>
          <w:rFonts w:ascii="Times New Roman" w:hAnsi="Times New Roman" w:cs="Times New Roman"/>
          <w:sz w:val="24"/>
          <w:szCs w:val="24"/>
        </w:rPr>
        <w:t>DEF Approach for Defect Phase Diagrams for SHI</w:t>
      </w:r>
      <w:r>
        <w:rPr>
          <w:rFonts w:ascii="Times New Roman" w:hAnsi="Times New Roman" w:cs="Times New Roman"/>
          <w:sz w:val="24"/>
          <w:szCs w:val="24"/>
        </w:rPr>
        <w:t xml:space="preserve"> (</w:t>
      </w:r>
      <w:r>
        <w:rPr>
          <w:rFonts w:ascii="Times New Roman" w:hAnsi="Times New Roman" w:cs="Times New Roman"/>
          <w:sz w:val="24"/>
          <w:szCs w:val="24"/>
        </w:rPr>
        <w:t>2</w:t>
      </w:r>
      <w:r>
        <w:rPr>
          <w:rFonts w:ascii="Times New Roman" w:hAnsi="Times New Roman" w:cs="Times New Roman"/>
          <w:sz w:val="24"/>
          <w:szCs w:val="24"/>
        </w:rPr>
        <w:t xml:space="preserve">5 mins) </w:t>
      </w:r>
    </w:p>
    <w:p w14:paraId="6FF435B4" w14:textId="77777777" w:rsidR="004C7FED" w:rsidRDefault="004C7FED" w:rsidP="004C7FED">
      <w:pPr>
        <w:pStyle w:val="ListParagraph"/>
        <w:ind w:left="1440"/>
        <w:rPr>
          <w:rFonts w:ascii="Times New Roman" w:hAnsi="Times New Roman" w:cs="Times New Roman"/>
          <w:sz w:val="24"/>
          <w:szCs w:val="24"/>
        </w:rPr>
      </w:pPr>
      <w:r w:rsidRPr="0080053E">
        <w:rPr>
          <w:rFonts w:ascii="Times New Roman" w:hAnsi="Times New Roman" w:cs="Times New Roman"/>
          <w:i/>
          <w:iCs/>
          <w:sz w:val="24"/>
          <w:szCs w:val="24"/>
        </w:rPr>
        <w:t xml:space="preserve">Topics to Cover: </w:t>
      </w:r>
      <w:r w:rsidRPr="0080053E">
        <w:rPr>
          <w:rFonts w:ascii="Times New Roman" w:hAnsi="Times New Roman" w:cs="Times New Roman"/>
          <w:sz w:val="24"/>
          <w:szCs w:val="24"/>
        </w:rPr>
        <w:t>Focus on irradiation simulations, defect formation, defect phase diagrams in carbides vs oxides</w:t>
      </w:r>
      <w:r>
        <w:rPr>
          <w:rFonts w:ascii="Times New Roman" w:hAnsi="Times New Roman" w:cs="Times New Roman"/>
          <w:sz w:val="24"/>
          <w:szCs w:val="24"/>
        </w:rPr>
        <w:t xml:space="preserve"> (experiment and computation).  </w:t>
      </w:r>
    </w:p>
    <w:p w14:paraId="643DBF3A" w14:textId="3806B943" w:rsidR="004C7FED" w:rsidRDefault="004C7FED" w:rsidP="004C7FED">
      <w:pPr>
        <w:pStyle w:val="ListParagraph"/>
        <w:ind w:left="1440"/>
        <w:rPr>
          <w:rFonts w:ascii="Times New Roman" w:hAnsi="Times New Roman" w:cs="Times New Roman"/>
          <w:sz w:val="24"/>
          <w:szCs w:val="24"/>
        </w:rPr>
      </w:pPr>
      <w:r w:rsidRPr="0080053E">
        <w:rPr>
          <w:rFonts w:ascii="Times New Roman" w:hAnsi="Times New Roman" w:cs="Times New Roman"/>
          <w:i/>
          <w:iCs/>
          <w:sz w:val="24"/>
          <w:szCs w:val="24"/>
        </w:rPr>
        <w:t>Presenter</w:t>
      </w:r>
      <w:r>
        <w:rPr>
          <w:rFonts w:ascii="Times New Roman" w:hAnsi="Times New Roman" w:cs="Times New Roman"/>
          <w:i/>
          <w:iCs/>
          <w:sz w:val="24"/>
          <w:szCs w:val="24"/>
        </w:rPr>
        <w:t>:</w:t>
      </w:r>
      <w:r>
        <w:rPr>
          <w:rFonts w:ascii="Times New Roman" w:hAnsi="Times New Roman" w:cs="Times New Roman"/>
          <w:sz w:val="24"/>
          <w:szCs w:val="24"/>
        </w:rPr>
        <w:t xml:space="preserve"> </w:t>
      </w:r>
      <w:r>
        <w:rPr>
          <w:rFonts w:ascii="Times New Roman" w:hAnsi="Times New Roman" w:cs="Times New Roman"/>
          <w:sz w:val="24"/>
          <w:szCs w:val="24"/>
        </w:rPr>
        <w:t xml:space="preserve">Sara </w:t>
      </w:r>
      <w:proofErr w:type="spellStart"/>
      <w:r>
        <w:rPr>
          <w:rFonts w:ascii="Times New Roman" w:hAnsi="Times New Roman" w:cs="Times New Roman"/>
          <w:sz w:val="24"/>
          <w:szCs w:val="24"/>
        </w:rPr>
        <w:t>Kadkhodaei</w:t>
      </w:r>
      <w:proofErr w:type="spellEnd"/>
      <w:r>
        <w:rPr>
          <w:rFonts w:ascii="Times New Roman" w:hAnsi="Times New Roman" w:cs="Times New Roman"/>
          <w:sz w:val="24"/>
          <w:szCs w:val="24"/>
        </w:rPr>
        <w:t xml:space="preserve"> </w:t>
      </w:r>
      <w:r w:rsidRPr="006C4D60">
        <w:rPr>
          <w:rFonts w:ascii="Times New Roman" w:hAnsi="Times New Roman" w:cs="Times New Roman"/>
          <w:sz w:val="24"/>
          <w:szCs w:val="24"/>
          <w:highlight w:val="yellow"/>
        </w:rPr>
        <w:t>(</w:t>
      </w:r>
      <w:r>
        <w:rPr>
          <w:rFonts w:ascii="Times New Roman" w:hAnsi="Times New Roman" w:cs="Times New Roman"/>
          <w:sz w:val="24"/>
          <w:szCs w:val="24"/>
          <w:highlight w:val="yellow"/>
        </w:rPr>
        <w:t>1</w:t>
      </w:r>
      <w:r>
        <w:rPr>
          <w:rFonts w:ascii="Times New Roman" w:hAnsi="Times New Roman" w:cs="Times New Roman"/>
          <w:sz w:val="24"/>
          <w:szCs w:val="24"/>
          <w:highlight w:val="yellow"/>
        </w:rPr>
        <w:t>5</w:t>
      </w:r>
      <w:r w:rsidRPr="006C4D60">
        <w:rPr>
          <w:rFonts w:ascii="Times New Roman" w:hAnsi="Times New Roman" w:cs="Times New Roman"/>
          <w:sz w:val="24"/>
          <w:szCs w:val="24"/>
          <w:highlight w:val="yellow"/>
        </w:rPr>
        <w:t xml:space="preserve"> minutes)</w:t>
      </w:r>
      <w:r>
        <w:rPr>
          <w:rFonts w:ascii="Times New Roman" w:hAnsi="Times New Roman" w:cs="Times New Roman"/>
          <w:sz w:val="24"/>
          <w:szCs w:val="24"/>
        </w:rPr>
        <w:t xml:space="preserve"> </w:t>
      </w:r>
    </w:p>
    <w:p w14:paraId="531DC476" w14:textId="77777777" w:rsidR="004C7FED" w:rsidRPr="004C7FED" w:rsidRDefault="004C7FED" w:rsidP="004C7FED">
      <w:pPr>
        <w:pStyle w:val="ListParagraph"/>
        <w:ind w:left="1440"/>
        <w:rPr>
          <w:rFonts w:ascii="Times New Roman" w:hAnsi="Times New Roman" w:cs="Times New Roman"/>
          <w:sz w:val="24"/>
          <w:szCs w:val="24"/>
        </w:rPr>
      </w:pPr>
    </w:p>
    <w:p w14:paraId="796F4B70" w14:textId="20354F9F" w:rsidR="0080053E" w:rsidRPr="0080053E" w:rsidRDefault="0080053E" w:rsidP="007C3CF4">
      <w:pPr>
        <w:pStyle w:val="ListParagraph"/>
        <w:rPr>
          <w:rFonts w:ascii="Times New Roman" w:hAnsi="Times New Roman" w:cs="Times New Roman"/>
          <w:sz w:val="24"/>
          <w:szCs w:val="24"/>
        </w:rPr>
      </w:pPr>
      <w:r>
        <w:rPr>
          <w:rFonts w:ascii="Times New Roman" w:hAnsi="Times New Roman" w:cs="Times New Roman"/>
          <w:i/>
          <w:iCs/>
          <w:sz w:val="24"/>
          <w:szCs w:val="24"/>
        </w:rPr>
        <w:t xml:space="preserve">Title: </w:t>
      </w:r>
      <w:r>
        <w:rPr>
          <w:rFonts w:ascii="Times New Roman" w:hAnsi="Times New Roman" w:cs="Times New Roman"/>
          <w:sz w:val="24"/>
          <w:szCs w:val="24"/>
        </w:rPr>
        <w:t>Impact of Defect Structure o</w:t>
      </w:r>
      <w:r w:rsidR="00467C8A">
        <w:rPr>
          <w:rFonts w:ascii="Times New Roman" w:hAnsi="Times New Roman" w:cs="Times New Roman"/>
          <w:sz w:val="24"/>
          <w:szCs w:val="24"/>
        </w:rPr>
        <w:t>n</w:t>
      </w:r>
      <w:r>
        <w:rPr>
          <w:rFonts w:ascii="Times New Roman" w:hAnsi="Times New Roman" w:cs="Times New Roman"/>
          <w:sz w:val="24"/>
          <w:szCs w:val="24"/>
        </w:rPr>
        <w:t xml:space="preserve"> Materials </w:t>
      </w:r>
      <w:r w:rsidR="00467C8A">
        <w:rPr>
          <w:rFonts w:ascii="Times New Roman" w:hAnsi="Times New Roman" w:cs="Times New Roman"/>
          <w:sz w:val="24"/>
          <w:szCs w:val="24"/>
        </w:rPr>
        <w:t>Behavior</w:t>
      </w:r>
      <w:r>
        <w:rPr>
          <w:rFonts w:ascii="Times New Roman" w:hAnsi="Times New Roman" w:cs="Times New Roman"/>
          <w:sz w:val="24"/>
          <w:szCs w:val="24"/>
        </w:rPr>
        <w:t xml:space="preserve"> </w:t>
      </w:r>
      <w:r w:rsidR="00467C8A">
        <w:rPr>
          <w:rFonts w:ascii="Times New Roman" w:hAnsi="Times New Roman" w:cs="Times New Roman"/>
          <w:sz w:val="24"/>
          <w:szCs w:val="24"/>
        </w:rPr>
        <w:t xml:space="preserve">Under Extremes </w:t>
      </w:r>
      <w:r w:rsidR="00467C8A" w:rsidRPr="00055D24">
        <w:rPr>
          <w:rFonts w:ascii="Times New Roman" w:hAnsi="Times New Roman" w:cs="Times New Roman"/>
          <w:sz w:val="24"/>
          <w:szCs w:val="24"/>
          <w:highlight w:val="yellow"/>
        </w:rPr>
        <w:t>(</w:t>
      </w:r>
      <w:r w:rsidR="004C7FED">
        <w:rPr>
          <w:rFonts w:ascii="Times New Roman" w:hAnsi="Times New Roman" w:cs="Times New Roman"/>
          <w:sz w:val="24"/>
          <w:szCs w:val="24"/>
          <w:highlight w:val="yellow"/>
        </w:rPr>
        <w:t>10</w:t>
      </w:r>
      <w:r w:rsidR="00467C8A" w:rsidRPr="00055D24">
        <w:rPr>
          <w:rFonts w:ascii="Times New Roman" w:hAnsi="Times New Roman" w:cs="Times New Roman"/>
          <w:sz w:val="24"/>
          <w:szCs w:val="24"/>
          <w:highlight w:val="yellow"/>
        </w:rPr>
        <w:t xml:space="preserve"> mins)</w:t>
      </w:r>
      <w:r w:rsidR="00467C8A">
        <w:rPr>
          <w:rFonts w:ascii="Times New Roman" w:hAnsi="Times New Roman" w:cs="Times New Roman"/>
          <w:sz w:val="24"/>
          <w:szCs w:val="24"/>
        </w:rPr>
        <w:t xml:space="preserve"> </w:t>
      </w:r>
    </w:p>
    <w:p w14:paraId="283F088E" w14:textId="4444F141" w:rsidR="0080053E" w:rsidRPr="0080053E" w:rsidRDefault="0080053E" w:rsidP="00467C8A">
      <w:pPr>
        <w:pStyle w:val="ListParagraph"/>
        <w:ind w:left="1440"/>
        <w:rPr>
          <w:rFonts w:ascii="Times New Roman" w:hAnsi="Times New Roman" w:cs="Times New Roman"/>
          <w:sz w:val="24"/>
          <w:szCs w:val="24"/>
        </w:rPr>
      </w:pPr>
      <w:r>
        <w:rPr>
          <w:rFonts w:ascii="Times New Roman" w:hAnsi="Times New Roman" w:cs="Times New Roman"/>
          <w:i/>
          <w:iCs/>
          <w:sz w:val="24"/>
          <w:szCs w:val="24"/>
        </w:rPr>
        <w:t xml:space="preserve">Topics to Cover: </w:t>
      </w:r>
      <w:r>
        <w:rPr>
          <w:rFonts w:ascii="Times New Roman" w:hAnsi="Times New Roman" w:cs="Times New Roman"/>
          <w:sz w:val="24"/>
          <w:szCs w:val="24"/>
        </w:rPr>
        <w:t>Characterization of mechanical properties of defect structures, high pressure results</w:t>
      </w:r>
      <w:r w:rsidR="008D0328">
        <w:rPr>
          <w:rFonts w:ascii="Times New Roman" w:hAnsi="Times New Roman" w:cs="Times New Roman"/>
          <w:sz w:val="24"/>
          <w:szCs w:val="24"/>
        </w:rPr>
        <w:t>, Elif/Sara can provide a computation slide</w:t>
      </w:r>
    </w:p>
    <w:p w14:paraId="100F3C43" w14:textId="46BCD018" w:rsidR="0080053E" w:rsidRPr="0080053E" w:rsidRDefault="0080053E" w:rsidP="00467C8A">
      <w:pPr>
        <w:pStyle w:val="ListParagraph"/>
        <w:ind w:left="1440"/>
        <w:rPr>
          <w:rFonts w:ascii="Times New Roman" w:hAnsi="Times New Roman" w:cs="Times New Roman"/>
          <w:i/>
          <w:iCs/>
          <w:sz w:val="24"/>
          <w:szCs w:val="24"/>
        </w:rPr>
      </w:pPr>
      <w:proofErr w:type="gramStart"/>
      <w:r>
        <w:rPr>
          <w:rFonts w:ascii="Times New Roman" w:hAnsi="Times New Roman" w:cs="Times New Roman"/>
          <w:i/>
          <w:iCs/>
          <w:sz w:val="24"/>
          <w:szCs w:val="24"/>
        </w:rPr>
        <w:t>Presenter :</w:t>
      </w:r>
      <w:proofErr w:type="gramEnd"/>
      <w:r>
        <w:rPr>
          <w:rFonts w:ascii="Times New Roman" w:hAnsi="Times New Roman" w:cs="Times New Roman"/>
          <w:i/>
          <w:iCs/>
          <w:sz w:val="24"/>
          <w:szCs w:val="24"/>
        </w:rPr>
        <w:t xml:space="preserve"> </w:t>
      </w:r>
      <w:r w:rsidRPr="00055D24">
        <w:rPr>
          <w:rFonts w:ascii="Times New Roman" w:hAnsi="Times New Roman" w:cs="Times New Roman"/>
          <w:i/>
          <w:iCs/>
          <w:sz w:val="24"/>
          <w:szCs w:val="24"/>
          <w:highlight w:val="yellow"/>
        </w:rPr>
        <w:t>Lowell Miyagi</w:t>
      </w:r>
      <w:r>
        <w:rPr>
          <w:rFonts w:ascii="Times New Roman" w:hAnsi="Times New Roman" w:cs="Times New Roman"/>
          <w:i/>
          <w:iCs/>
          <w:sz w:val="24"/>
          <w:szCs w:val="24"/>
        </w:rPr>
        <w:t xml:space="preserve"> </w:t>
      </w:r>
    </w:p>
    <w:p w14:paraId="5D401106" w14:textId="77777777" w:rsidR="00467C8A" w:rsidRDefault="00467C8A" w:rsidP="007C3CF4">
      <w:pPr>
        <w:pStyle w:val="ListParagraph"/>
        <w:rPr>
          <w:rFonts w:ascii="Times New Roman" w:hAnsi="Times New Roman" w:cs="Times New Roman"/>
          <w:i/>
          <w:iCs/>
          <w:sz w:val="24"/>
          <w:szCs w:val="24"/>
        </w:rPr>
      </w:pPr>
    </w:p>
    <w:p w14:paraId="11B9C1F1" w14:textId="49E02CDD" w:rsidR="00B3310F" w:rsidRPr="00467C8A" w:rsidRDefault="00467C8A" w:rsidP="007C3CF4">
      <w:pPr>
        <w:pStyle w:val="ListParagraph"/>
        <w:rPr>
          <w:rFonts w:ascii="Times New Roman" w:hAnsi="Times New Roman" w:cs="Times New Roman"/>
          <w:sz w:val="24"/>
          <w:szCs w:val="24"/>
        </w:rPr>
      </w:pPr>
      <w:r>
        <w:rPr>
          <w:rFonts w:ascii="Times New Roman" w:hAnsi="Times New Roman" w:cs="Times New Roman"/>
          <w:i/>
          <w:iCs/>
          <w:sz w:val="24"/>
          <w:szCs w:val="24"/>
        </w:rPr>
        <w:t xml:space="preserve">Title: </w:t>
      </w:r>
      <w:r>
        <w:rPr>
          <w:rFonts w:ascii="Times New Roman" w:hAnsi="Times New Roman" w:cs="Times New Roman"/>
          <w:sz w:val="24"/>
          <w:szCs w:val="24"/>
        </w:rPr>
        <w:t>Influence of Defect Structure on Mechanical (or “Elastic</w:t>
      </w:r>
      <w:r w:rsidR="008D0328">
        <w:rPr>
          <w:rFonts w:ascii="Times New Roman" w:hAnsi="Times New Roman" w:cs="Times New Roman"/>
          <w:sz w:val="24"/>
          <w:szCs w:val="24"/>
        </w:rPr>
        <w:t>”?</w:t>
      </w:r>
      <w:r>
        <w:rPr>
          <w:rFonts w:ascii="Times New Roman" w:hAnsi="Times New Roman" w:cs="Times New Roman"/>
          <w:sz w:val="24"/>
          <w:szCs w:val="24"/>
        </w:rPr>
        <w:t>) Response (</w:t>
      </w:r>
      <w:r w:rsidR="004C7FED">
        <w:rPr>
          <w:rFonts w:ascii="Times New Roman" w:hAnsi="Times New Roman" w:cs="Times New Roman"/>
          <w:sz w:val="24"/>
          <w:szCs w:val="24"/>
          <w:highlight w:val="yellow"/>
        </w:rPr>
        <w:t>10</w:t>
      </w:r>
      <w:r w:rsidRPr="00055D24">
        <w:rPr>
          <w:rFonts w:ascii="Times New Roman" w:hAnsi="Times New Roman" w:cs="Times New Roman"/>
          <w:sz w:val="24"/>
          <w:szCs w:val="24"/>
          <w:highlight w:val="yellow"/>
        </w:rPr>
        <w:t xml:space="preserve"> mins</w:t>
      </w:r>
      <w:r>
        <w:rPr>
          <w:rFonts w:ascii="Times New Roman" w:hAnsi="Times New Roman" w:cs="Times New Roman"/>
          <w:sz w:val="24"/>
          <w:szCs w:val="24"/>
        </w:rPr>
        <w:t>)</w:t>
      </w:r>
    </w:p>
    <w:p w14:paraId="428F57FF" w14:textId="42F6D75F" w:rsidR="00467C8A" w:rsidRPr="00467C8A" w:rsidRDefault="00467C8A" w:rsidP="00467C8A">
      <w:pPr>
        <w:pStyle w:val="ListParagraph"/>
        <w:ind w:left="1440"/>
        <w:rPr>
          <w:rFonts w:ascii="Times New Roman" w:hAnsi="Times New Roman" w:cs="Times New Roman"/>
          <w:sz w:val="24"/>
          <w:szCs w:val="24"/>
        </w:rPr>
      </w:pPr>
      <w:r>
        <w:rPr>
          <w:rFonts w:ascii="Times New Roman" w:hAnsi="Times New Roman" w:cs="Times New Roman"/>
          <w:i/>
          <w:iCs/>
          <w:sz w:val="24"/>
          <w:szCs w:val="24"/>
        </w:rPr>
        <w:t xml:space="preserve">Topics to Cover: </w:t>
      </w:r>
      <w:r>
        <w:rPr>
          <w:rFonts w:ascii="Times New Roman" w:hAnsi="Times New Roman" w:cs="Times New Roman"/>
          <w:sz w:val="24"/>
          <w:szCs w:val="24"/>
        </w:rPr>
        <w:t xml:space="preserve">Elastic properties, GHz </w:t>
      </w:r>
      <w:proofErr w:type="gramStart"/>
      <w:r>
        <w:rPr>
          <w:rFonts w:ascii="Times New Roman" w:hAnsi="Times New Roman" w:cs="Times New Roman"/>
          <w:sz w:val="24"/>
          <w:szCs w:val="24"/>
        </w:rPr>
        <w:t xml:space="preserve">spectroscopy,  </w:t>
      </w:r>
      <w:r w:rsidR="008D0328">
        <w:rPr>
          <w:rFonts w:ascii="Times New Roman" w:hAnsi="Times New Roman" w:cs="Times New Roman"/>
          <w:sz w:val="24"/>
          <w:szCs w:val="24"/>
        </w:rPr>
        <w:t>Elif</w:t>
      </w:r>
      <w:proofErr w:type="gramEnd"/>
      <w:r w:rsidR="008D0328">
        <w:rPr>
          <w:rFonts w:ascii="Times New Roman" w:hAnsi="Times New Roman" w:cs="Times New Roman"/>
          <w:sz w:val="24"/>
          <w:szCs w:val="24"/>
        </w:rPr>
        <w:t xml:space="preserve">/Sara can provide a computation slide. </w:t>
      </w:r>
    </w:p>
    <w:p w14:paraId="5AF60C9C" w14:textId="605914CD" w:rsidR="007C3CF4" w:rsidRDefault="00467C8A" w:rsidP="008D0328">
      <w:pPr>
        <w:pStyle w:val="ListParagraph"/>
        <w:ind w:left="1440"/>
        <w:rPr>
          <w:rFonts w:ascii="Times New Roman" w:hAnsi="Times New Roman" w:cs="Times New Roman"/>
          <w:i/>
          <w:iCs/>
          <w:sz w:val="24"/>
          <w:szCs w:val="24"/>
        </w:rPr>
      </w:pPr>
      <w:r>
        <w:rPr>
          <w:rFonts w:ascii="Times New Roman" w:hAnsi="Times New Roman" w:cs="Times New Roman"/>
          <w:i/>
          <w:iCs/>
          <w:sz w:val="24"/>
          <w:szCs w:val="24"/>
        </w:rPr>
        <w:t xml:space="preserve">Presenter: </w:t>
      </w:r>
      <w:r w:rsidRPr="00055D24">
        <w:rPr>
          <w:rFonts w:ascii="Times New Roman" w:hAnsi="Times New Roman" w:cs="Times New Roman"/>
          <w:i/>
          <w:iCs/>
          <w:sz w:val="24"/>
          <w:szCs w:val="24"/>
          <w:highlight w:val="yellow"/>
        </w:rPr>
        <w:t>Steve Jacobsen</w:t>
      </w:r>
      <w:r>
        <w:rPr>
          <w:rFonts w:ascii="Times New Roman" w:hAnsi="Times New Roman" w:cs="Times New Roman"/>
          <w:i/>
          <w:iCs/>
          <w:sz w:val="24"/>
          <w:szCs w:val="24"/>
        </w:rPr>
        <w:t xml:space="preserve"> </w:t>
      </w:r>
    </w:p>
    <w:p w14:paraId="35D6DB47" w14:textId="77777777" w:rsidR="008D0328" w:rsidRPr="008D0328" w:rsidRDefault="008D0328" w:rsidP="008D0328">
      <w:pPr>
        <w:pStyle w:val="ListParagraph"/>
        <w:ind w:left="1440"/>
        <w:rPr>
          <w:rFonts w:ascii="Times New Roman" w:hAnsi="Times New Roman" w:cs="Times New Roman"/>
          <w:i/>
          <w:iCs/>
          <w:sz w:val="24"/>
          <w:szCs w:val="24"/>
        </w:rPr>
      </w:pPr>
    </w:p>
    <w:p w14:paraId="77B09A63" w14:textId="5EF344EE" w:rsidR="008D0328" w:rsidRPr="007F7C95" w:rsidRDefault="007C3CF4" w:rsidP="008D0328">
      <w:pPr>
        <w:pStyle w:val="ListParagraph"/>
        <w:numPr>
          <w:ilvl w:val="0"/>
          <w:numId w:val="1"/>
        </w:numPr>
        <w:rPr>
          <w:rFonts w:ascii="Times New Roman" w:hAnsi="Times New Roman" w:cs="Times New Roman"/>
          <w:b/>
          <w:sz w:val="24"/>
          <w:szCs w:val="24"/>
        </w:rPr>
      </w:pPr>
      <w:r>
        <w:rPr>
          <w:rFonts w:ascii="Times New Roman" w:hAnsi="Times New Roman" w:cs="Times New Roman"/>
          <w:b/>
          <w:sz w:val="24"/>
          <w:szCs w:val="24"/>
        </w:rPr>
        <w:t>Facilities, technique development, and next steps</w:t>
      </w:r>
      <w:r w:rsidRPr="007C3CF4">
        <w:rPr>
          <w:rFonts w:ascii="Times New Roman" w:hAnsi="Times New Roman" w:cs="Times New Roman"/>
          <w:b/>
          <w:sz w:val="24"/>
          <w:szCs w:val="24"/>
        </w:rPr>
        <w:t xml:space="preserve"> </w:t>
      </w:r>
    </w:p>
    <w:p w14:paraId="38A28910" w14:textId="54A0784D" w:rsidR="008D0328" w:rsidRDefault="008D0328" w:rsidP="007F7C95">
      <w:pPr>
        <w:spacing w:after="0" w:line="240" w:lineRule="auto"/>
        <w:ind w:left="720"/>
        <w:rPr>
          <w:rFonts w:ascii="Times New Roman" w:hAnsi="Times New Roman" w:cs="Times New Roman"/>
          <w:bCs/>
          <w:sz w:val="24"/>
          <w:szCs w:val="24"/>
        </w:rPr>
      </w:pPr>
      <w:r w:rsidRPr="008D0328">
        <w:rPr>
          <w:rFonts w:ascii="Times New Roman" w:hAnsi="Times New Roman" w:cs="Times New Roman"/>
          <w:bCs/>
          <w:i/>
          <w:iCs/>
          <w:sz w:val="24"/>
          <w:szCs w:val="24"/>
        </w:rPr>
        <w:t xml:space="preserve">Title: </w:t>
      </w:r>
      <w:r w:rsidR="007F7C95">
        <w:rPr>
          <w:rFonts w:ascii="Times New Roman" w:hAnsi="Times New Roman" w:cs="Times New Roman"/>
          <w:bCs/>
          <w:sz w:val="24"/>
          <w:szCs w:val="24"/>
        </w:rPr>
        <w:t>Future Directions, Facilities, and Technique Development</w:t>
      </w:r>
      <w:r>
        <w:rPr>
          <w:rFonts w:ascii="Times New Roman" w:hAnsi="Times New Roman" w:cs="Times New Roman"/>
          <w:bCs/>
          <w:sz w:val="24"/>
          <w:szCs w:val="24"/>
        </w:rPr>
        <w:t xml:space="preserve"> (</w:t>
      </w:r>
      <w:r w:rsidR="004C7FED">
        <w:rPr>
          <w:rFonts w:ascii="Times New Roman" w:hAnsi="Times New Roman" w:cs="Times New Roman"/>
          <w:bCs/>
          <w:sz w:val="24"/>
          <w:szCs w:val="24"/>
          <w:highlight w:val="yellow"/>
        </w:rPr>
        <w:t>15</w:t>
      </w:r>
      <w:r w:rsidRPr="00055D24">
        <w:rPr>
          <w:rFonts w:ascii="Times New Roman" w:hAnsi="Times New Roman" w:cs="Times New Roman"/>
          <w:bCs/>
          <w:sz w:val="24"/>
          <w:szCs w:val="24"/>
          <w:highlight w:val="yellow"/>
        </w:rPr>
        <w:t xml:space="preserve"> mins</w:t>
      </w:r>
      <w:r>
        <w:rPr>
          <w:rFonts w:ascii="Times New Roman" w:hAnsi="Times New Roman" w:cs="Times New Roman"/>
          <w:bCs/>
          <w:sz w:val="24"/>
          <w:szCs w:val="24"/>
        </w:rPr>
        <w:t xml:space="preserve">) </w:t>
      </w:r>
    </w:p>
    <w:p w14:paraId="6E5EFED1" w14:textId="77777777" w:rsidR="007F7C95" w:rsidRDefault="008D0328" w:rsidP="007F7C95">
      <w:pPr>
        <w:spacing w:after="0" w:line="240" w:lineRule="auto"/>
        <w:ind w:left="1440"/>
        <w:rPr>
          <w:rFonts w:ascii="Times New Roman" w:hAnsi="Times New Roman" w:cs="Times New Roman"/>
          <w:bCs/>
          <w:i/>
          <w:iCs/>
          <w:sz w:val="24"/>
          <w:szCs w:val="24"/>
        </w:rPr>
      </w:pPr>
      <w:r>
        <w:rPr>
          <w:rFonts w:ascii="Times New Roman" w:hAnsi="Times New Roman" w:cs="Times New Roman"/>
          <w:bCs/>
          <w:i/>
          <w:iCs/>
          <w:sz w:val="24"/>
          <w:szCs w:val="24"/>
        </w:rPr>
        <w:t>Topics to Cover:</w:t>
      </w:r>
    </w:p>
    <w:p w14:paraId="1E15C5F9" w14:textId="35AAB6CD" w:rsidR="008D0328" w:rsidRPr="007F7C95" w:rsidRDefault="008D0328" w:rsidP="007F7C95">
      <w:pPr>
        <w:pStyle w:val="ListParagraph"/>
        <w:numPr>
          <w:ilvl w:val="0"/>
          <w:numId w:val="7"/>
        </w:numPr>
        <w:spacing w:after="0" w:line="240" w:lineRule="auto"/>
        <w:ind w:left="2520"/>
        <w:rPr>
          <w:rFonts w:ascii="Times New Roman" w:hAnsi="Times New Roman" w:cs="Times New Roman"/>
          <w:bCs/>
          <w:i/>
          <w:iCs/>
          <w:sz w:val="24"/>
          <w:szCs w:val="24"/>
        </w:rPr>
      </w:pPr>
      <w:r w:rsidRPr="007F7C95">
        <w:rPr>
          <w:rFonts w:ascii="Times New Roman" w:hAnsi="Times New Roman" w:cs="Times New Roman"/>
          <w:sz w:val="24"/>
          <w:szCs w:val="24"/>
        </w:rPr>
        <w:t xml:space="preserve">Maik: </w:t>
      </w:r>
      <w:r w:rsidR="007F7C95" w:rsidRPr="007F7C95">
        <w:rPr>
          <w:rFonts w:ascii="Times New Roman" w:hAnsi="Times New Roman" w:cs="Times New Roman"/>
          <w:sz w:val="24"/>
          <w:szCs w:val="24"/>
        </w:rPr>
        <w:t>N</w:t>
      </w:r>
      <w:r w:rsidRPr="007F7C95">
        <w:rPr>
          <w:rFonts w:ascii="Times New Roman" w:hAnsi="Times New Roman" w:cs="Times New Roman"/>
          <w:sz w:val="24"/>
          <w:szCs w:val="24"/>
        </w:rPr>
        <w:t xml:space="preserve">ew ways of irradiating </w:t>
      </w:r>
      <w:r w:rsidR="007F7C95" w:rsidRPr="007F7C95">
        <w:rPr>
          <w:rFonts w:ascii="Times New Roman" w:hAnsi="Times New Roman" w:cs="Times New Roman"/>
          <w:sz w:val="24"/>
          <w:szCs w:val="24"/>
        </w:rPr>
        <w:t>samples at high pressure with in situ characterization, short range order of defective materials at high pressure at SNAP, M</w:t>
      </w:r>
      <w:r w:rsidRPr="007F7C95">
        <w:rPr>
          <w:rFonts w:ascii="Times New Roman" w:hAnsi="Times New Roman" w:cs="Times New Roman"/>
          <w:sz w:val="24"/>
          <w:szCs w:val="24"/>
        </w:rPr>
        <w:t>apping out high pressure phase diagrams of ceria with and w/o defects</w:t>
      </w:r>
      <w:r w:rsidR="007F7C95" w:rsidRPr="007F7C95">
        <w:rPr>
          <w:rFonts w:ascii="Times New Roman" w:hAnsi="Times New Roman" w:cs="Times New Roman"/>
          <w:sz w:val="24"/>
          <w:szCs w:val="24"/>
        </w:rPr>
        <w:t xml:space="preserve">, with defects from low energy ion irradiation (displacive). Moving towards metals. </w:t>
      </w:r>
    </w:p>
    <w:p w14:paraId="2618A0FF" w14:textId="4DE032CE" w:rsidR="008D0328" w:rsidRPr="007F7C95" w:rsidRDefault="008D0328" w:rsidP="007F7C95">
      <w:pPr>
        <w:pStyle w:val="ListParagraph"/>
        <w:numPr>
          <w:ilvl w:val="0"/>
          <w:numId w:val="7"/>
        </w:numPr>
        <w:spacing w:after="0" w:line="240" w:lineRule="auto"/>
        <w:ind w:left="2520"/>
        <w:rPr>
          <w:rFonts w:ascii="Times New Roman" w:hAnsi="Times New Roman" w:cs="Times New Roman"/>
          <w:sz w:val="24"/>
          <w:szCs w:val="24"/>
        </w:rPr>
      </w:pPr>
      <w:r>
        <w:rPr>
          <w:rFonts w:ascii="Times New Roman" w:hAnsi="Times New Roman" w:cs="Times New Roman"/>
          <w:sz w:val="24"/>
          <w:szCs w:val="24"/>
        </w:rPr>
        <w:t xml:space="preserve">Elif: Improved potentials for ceria necessary to get defect structure right, so improved MLIPs.  Long time scale MD simulations on HPC resources for two temperature response. Benchmarking approaches to two temperature MD simulations.  </w:t>
      </w:r>
      <w:r w:rsidRPr="008D0328">
        <w:rPr>
          <w:rFonts w:ascii="Times New Roman" w:hAnsi="Times New Roman" w:cs="Times New Roman"/>
          <w:b/>
          <w:bCs/>
          <w:sz w:val="24"/>
          <w:szCs w:val="24"/>
        </w:rPr>
        <w:t>AI-Enabled Feedback</w:t>
      </w:r>
      <w:r w:rsidRPr="008D0328">
        <w:rPr>
          <w:rFonts w:ascii="Times New Roman" w:hAnsi="Times New Roman" w:cs="Times New Roman"/>
          <w:sz w:val="24"/>
          <w:szCs w:val="24"/>
        </w:rPr>
        <w:t>: modeling to guide experiments</w:t>
      </w:r>
      <w:r>
        <w:rPr>
          <w:rFonts w:ascii="Times New Roman" w:hAnsi="Times New Roman" w:cs="Times New Roman"/>
          <w:sz w:val="24"/>
          <w:szCs w:val="24"/>
        </w:rPr>
        <w:t xml:space="preserve"> (which conditions to recommend for experiments)</w:t>
      </w:r>
      <w:r w:rsidRPr="008D0328">
        <w:rPr>
          <w:rFonts w:ascii="Times New Roman" w:hAnsi="Times New Roman" w:cs="Times New Roman"/>
          <w:sz w:val="24"/>
          <w:szCs w:val="24"/>
        </w:rPr>
        <w:t xml:space="preserve">, and also experiments to drive MLIPs.  </w:t>
      </w:r>
    </w:p>
    <w:p w14:paraId="387D0175" w14:textId="2B71F567" w:rsidR="008D0328" w:rsidRPr="007F7C95" w:rsidRDefault="008D0328" w:rsidP="007F7C95">
      <w:pPr>
        <w:spacing w:after="0" w:line="240" w:lineRule="auto"/>
        <w:ind w:left="1440"/>
        <w:rPr>
          <w:rFonts w:ascii="Times New Roman" w:hAnsi="Times New Roman" w:cs="Times New Roman"/>
          <w:bCs/>
          <w:sz w:val="24"/>
          <w:szCs w:val="24"/>
        </w:rPr>
      </w:pPr>
      <w:r>
        <w:rPr>
          <w:rFonts w:ascii="Times New Roman" w:hAnsi="Times New Roman" w:cs="Times New Roman"/>
          <w:bCs/>
          <w:i/>
          <w:iCs/>
          <w:sz w:val="24"/>
          <w:szCs w:val="24"/>
        </w:rPr>
        <w:t xml:space="preserve">Presenters: </w:t>
      </w:r>
      <w:r w:rsidR="007F7C95" w:rsidRPr="00055D24">
        <w:rPr>
          <w:rFonts w:ascii="Times New Roman" w:hAnsi="Times New Roman" w:cs="Times New Roman"/>
          <w:bCs/>
          <w:i/>
          <w:iCs/>
          <w:sz w:val="24"/>
          <w:szCs w:val="24"/>
          <w:highlight w:val="yellow"/>
        </w:rPr>
        <w:t>Maik</w:t>
      </w:r>
      <w:r w:rsidR="007F7C95" w:rsidRPr="00055D24">
        <w:rPr>
          <w:rFonts w:ascii="Times New Roman" w:hAnsi="Times New Roman" w:cs="Times New Roman"/>
          <w:bCs/>
          <w:sz w:val="24"/>
          <w:szCs w:val="24"/>
          <w:highlight w:val="yellow"/>
        </w:rPr>
        <w:t xml:space="preserve"> </w:t>
      </w:r>
      <w:r w:rsidR="007F7C95" w:rsidRPr="00055D24">
        <w:rPr>
          <w:rFonts w:ascii="Times New Roman" w:hAnsi="Times New Roman" w:cs="Times New Roman"/>
          <w:bCs/>
          <w:i/>
          <w:iCs/>
          <w:sz w:val="24"/>
          <w:szCs w:val="24"/>
          <w:highlight w:val="yellow"/>
        </w:rPr>
        <w:t>and Elif</w:t>
      </w:r>
      <w:r w:rsidR="007F7C95" w:rsidRPr="007F7C95">
        <w:rPr>
          <w:rFonts w:ascii="Times New Roman" w:hAnsi="Times New Roman" w:cs="Times New Roman"/>
          <w:bCs/>
          <w:i/>
          <w:iCs/>
          <w:sz w:val="24"/>
          <w:szCs w:val="24"/>
        </w:rPr>
        <w:t xml:space="preserve"> </w:t>
      </w:r>
    </w:p>
    <w:p w14:paraId="6B478220" w14:textId="77777777" w:rsidR="006A4161" w:rsidRDefault="006A4161" w:rsidP="007C3CF4">
      <w:pPr>
        <w:pStyle w:val="ListParagraph"/>
        <w:rPr>
          <w:rFonts w:ascii="Times New Roman" w:hAnsi="Times New Roman" w:cs="Times New Roman"/>
          <w:sz w:val="24"/>
          <w:szCs w:val="24"/>
        </w:rPr>
      </w:pPr>
    </w:p>
    <w:p w14:paraId="315801C8" w14:textId="77777777" w:rsidR="006A4161" w:rsidRPr="00671DC5" w:rsidRDefault="006A4161" w:rsidP="00671DC5">
      <w:pPr>
        <w:rPr>
          <w:rFonts w:ascii="Times New Roman" w:hAnsi="Times New Roman" w:cs="Times New Roman"/>
          <w:sz w:val="24"/>
          <w:szCs w:val="24"/>
        </w:rPr>
      </w:pPr>
    </w:p>
    <w:p w14:paraId="4F08489C" w14:textId="5273FA2D" w:rsidR="006C4D60" w:rsidRPr="006C4D60" w:rsidRDefault="00B53A8C" w:rsidP="006C4D60">
      <w:pPr>
        <w:rPr>
          <w:rFonts w:ascii="Times New Roman" w:hAnsi="Times New Roman" w:cs="Times New Roman"/>
          <w:sz w:val="24"/>
          <w:szCs w:val="24"/>
        </w:rPr>
      </w:pPr>
      <w:r>
        <w:rPr>
          <w:rFonts w:ascii="Times New Roman" w:hAnsi="Times New Roman" w:cs="Times New Roman"/>
          <w:sz w:val="24"/>
          <w:szCs w:val="24"/>
        </w:rPr>
        <w:t>Total time 85 minutes</w:t>
      </w:r>
    </w:p>
    <w:p w14:paraId="7AA4F636" w14:textId="77777777" w:rsidR="00B3310F" w:rsidRDefault="00B3310F" w:rsidP="007C3CF4">
      <w:pPr>
        <w:pStyle w:val="ListParagraph"/>
        <w:rPr>
          <w:rFonts w:ascii="Times New Roman" w:hAnsi="Times New Roman" w:cs="Times New Roman"/>
          <w:sz w:val="24"/>
          <w:szCs w:val="24"/>
        </w:rPr>
      </w:pPr>
    </w:p>
    <w:p w14:paraId="3109DA8E" w14:textId="77777777" w:rsidR="00B3310F" w:rsidRDefault="00B3310F" w:rsidP="007C3CF4">
      <w:pPr>
        <w:pStyle w:val="ListParagraph"/>
        <w:rPr>
          <w:rFonts w:ascii="Times New Roman" w:hAnsi="Times New Roman" w:cs="Times New Roman"/>
          <w:sz w:val="24"/>
          <w:szCs w:val="24"/>
        </w:rPr>
      </w:pPr>
    </w:p>
    <w:p w14:paraId="74706A42" w14:textId="77777777" w:rsidR="00B3310F" w:rsidRDefault="00B3310F" w:rsidP="007C3CF4">
      <w:pPr>
        <w:pStyle w:val="ListParagraph"/>
        <w:rPr>
          <w:rFonts w:ascii="Times New Roman" w:hAnsi="Times New Roman" w:cs="Times New Roman"/>
          <w:sz w:val="24"/>
          <w:szCs w:val="24"/>
        </w:rPr>
      </w:pPr>
    </w:p>
    <w:p w14:paraId="6299CD9C" w14:textId="77777777" w:rsidR="00A82388" w:rsidRDefault="00A82388" w:rsidP="007C3CF4">
      <w:pPr>
        <w:pStyle w:val="ListParagraph"/>
        <w:rPr>
          <w:rFonts w:ascii="Times New Roman" w:hAnsi="Times New Roman" w:cs="Times New Roman"/>
          <w:sz w:val="24"/>
          <w:szCs w:val="24"/>
        </w:rPr>
      </w:pPr>
    </w:p>
    <w:p w14:paraId="14DE76BA" w14:textId="77777777" w:rsidR="00A82388" w:rsidRPr="00A82388" w:rsidRDefault="00A82388" w:rsidP="00A82388">
      <w:pPr>
        <w:spacing w:after="0" w:line="240" w:lineRule="auto"/>
        <w:rPr>
          <w:rFonts w:ascii="Calibri" w:eastAsia="Times New Roman" w:hAnsi="Calibri" w:cs="Calibri"/>
          <w:color w:val="000000"/>
        </w:rPr>
      </w:pPr>
      <w:r w:rsidRPr="00A82388">
        <w:rPr>
          <w:rFonts w:ascii="Times New Roman" w:eastAsia="Times New Roman" w:hAnsi="Times New Roman" w:cs="Times New Roman"/>
          <w:color w:val="000000"/>
          <w:sz w:val="24"/>
          <w:szCs w:val="24"/>
        </w:rPr>
        <w:t>Just a short comment that came to mind after seeing the talk. Once you can reproduce results for SHI, one could try and see if also 5 MeV Alphas and maybe damage cascades from like 200 keV Ce would create the same redox behavior in CeO2.</w:t>
      </w:r>
    </w:p>
    <w:p w14:paraId="357D7492" w14:textId="77777777" w:rsidR="00A82388" w:rsidRPr="00A82388" w:rsidRDefault="00A82388" w:rsidP="00A82388">
      <w:pPr>
        <w:spacing w:after="0" w:line="240" w:lineRule="auto"/>
        <w:rPr>
          <w:rFonts w:ascii="Calibri" w:eastAsia="Times New Roman" w:hAnsi="Calibri" w:cs="Calibri"/>
          <w:color w:val="000000"/>
        </w:rPr>
      </w:pPr>
      <w:r w:rsidRPr="00A82388">
        <w:rPr>
          <w:rFonts w:ascii="Times New Roman" w:eastAsia="Times New Roman" w:hAnsi="Times New Roman" w:cs="Times New Roman"/>
          <w:color w:val="000000"/>
          <w:sz w:val="24"/>
          <w:szCs w:val="24"/>
        </w:rPr>
        <w:t> </w:t>
      </w:r>
    </w:p>
    <w:p w14:paraId="28EDC4F4" w14:textId="77777777" w:rsidR="00A82388" w:rsidRPr="00A82388" w:rsidRDefault="00A82388" w:rsidP="00A82388">
      <w:pPr>
        <w:spacing w:after="0" w:line="240" w:lineRule="auto"/>
        <w:rPr>
          <w:rFonts w:ascii="Calibri" w:eastAsia="Times New Roman" w:hAnsi="Calibri" w:cs="Calibri"/>
          <w:color w:val="000000"/>
        </w:rPr>
      </w:pPr>
      <w:r w:rsidRPr="00A82388">
        <w:rPr>
          <w:rFonts w:ascii="Times New Roman" w:eastAsia="Times New Roman" w:hAnsi="Times New Roman" w:cs="Times New Roman"/>
          <w:color w:val="000000"/>
          <w:sz w:val="24"/>
          <w:szCs w:val="24"/>
        </w:rPr>
        <w:t xml:space="preserve">If it does, one could argue that exactly the same should happen in PuO2 that experience alpha decays continuously and that could lead to a range of redox behaviors and maybe local phase formations? That would be super important to know and probably </w:t>
      </w:r>
      <w:proofErr w:type="spellStart"/>
      <w:r w:rsidRPr="00A82388">
        <w:rPr>
          <w:rFonts w:ascii="Times New Roman" w:eastAsia="Times New Roman" w:hAnsi="Times New Roman" w:cs="Times New Roman"/>
          <w:color w:val="000000"/>
          <w:sz w:val="24"/>
          <w:szCs w:val="24"/>
        </w:rPr>
        <w:t>noone</w:t>
      </w:r>
      <w:proofErr w:type="spellEnd"/>
      <w:r w:rsidRPr="00A82388">
        <w:rPr>
          <w:rFonts w:ascii="Times New Roman" w:eastAsia="Times New Roman" w:hAnsi="Times New Roman" w:cs="Times New Roman"/>
          <w:color w:val="000000"/>
          <w:sz w:val="24"/>
          <w:szCs w:val="24"/>
        </w:rPr>
        <w:t xml:space="preserve"> thinks about this. Could be impactful to publish and super important for the NNSA – just an idea – long ways to go but one could certainly sell at least the idea for the NNSA reviewers </w:t>
      </w:r>
      <w:r w:rsidRPr="00A82388">
        <w:rPr>
          <w:rFonts w:ascii="Segoe UI Emoji" w:eastAsia="Times New Roman" w:hAnsi="Segoe UI Emoji" w:cs="Calibri"/>
          <w:color w:val="000000"/>
          <w:sz w:val="24"/>
          <w:szCs w:val="24"/>
        </w:rPr>
        <w:t>😊</w:t>
      </w:r>
    </w:p>
    <w:p w14:paraId="44A99C28" w14:textId="77777777" w:rsidR="00A82388" w:rsidRPr="00A82388" w:rsidRDefault="00A82388" w:rsidP="00A82388">
      <w:pPr>
        <w:spacing w:after="0" w:line="240" w:lineRule="auto"/>
        <w:rPr>
          <w:rFonts w:ascii="Calibri" w:eastAsia="Times New Roman" w:hAnsi="Calibri" w:cs="Calibri"/>
          <w:color w:val="000000"/>
        </w:rPr>
      </w:pPr>
      <w:r w:rsidRPr="00A82388">
        <w:rPr>
          <w:rFonts w:ascii="Times New Roman" w:eastAsia="Times New Roman" w:hAnsi="Times New Roman" w:cs="Times New Roman"/>
          <w:color w:val="000000"/>
          <w:sz w:val="24"/>
          <w:szCs w:val="24"/>
        </w:rPr>
        <w:t> </w:t>
      </w:r>
    </w:p>
    <w:p w14:paraId="42D530B1" w14:textId="77777777" w:rsidR="00A82388" w:rsidRDefault="00A82388" w:rsidP="007C3CF4">
      <w:pPr>
        <w:pStyle w:val="ListParagraph"/>
        <w:rPr>
          <w:rFonts w:ascii="Times New Roman" w:hAnsi="Times New Roman" w:cs="Times New Roman"/>
          <w:sz w:val="24"/>
          <w:szCs w:val="24"/>
        </w:rPr>
      </w:pPr>
    </w:p>
    <w:p w14:paraId="1F671E2E" w14:textId="77777777" w:rsidR="00A82388" w:rsidRDefault="00A82388" w:rsidP="007C3CF4">
      <w:pPr>
        <w:pStyle w:val="ListParagraph"/>
        <w:rPr>
          <w:rFonts w:ascii="Times New Roman" w:hAnsi="Times New Roman" w:cs="Times New Roman"/>
          <w:sz w:val="24"/>
          <w:szCs w:val="24"/>
        </w:rPr>
      </w:pPr>
    </w:p>
    <w:p w14:paraId="0679D69F" w14:textId="77777777" w:rsidR="00A82388" w:rsidRPr="006A4161" w:rsidRDefault="00A82388" w:rsidP="007C3CF4">
      <w:pPr>
        <w:pStyle w:val="ListParagraph"/>
        <w:rPr>
          <w:rFonts w:ascii="Times New Roman" w:hAnsi="Times New Roman" w:cs="Times New Roman"/>
          <w:sz w:val="24"/>
          <w:szCs w:val="24"/>
        </w:rPr>
      </w:pPr>
    </w:p>
    <w:sectPr w:rsidR="00A82388" w:rsidRPr="006A4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718E1"/>
    <w:multiLevelType w:val="hybridMultilevel"/>
    <w:tmpl w:val="3432B2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0662E5"/>
    <w:multiLevelType w:val="hybridMultilevel"/>
    <w:tmpl w:val="6E8A196A"/>
    <w:lvl w:ilvl="0" w:tplc="F30EEE50">
      <w:start w:val="70"/>
      <w:numFmt w:val="bullet"/>
      <w:lvlText w:val=""/>
      <w:lvlJc w:val="left"/>
      <w:pPr>
        <w:ind w:left="1800" w:hanging="360"/>
      </w:pPr>
      <w:rPr>
        <w:rFonts w:ascii="Symbol" w:eastAsiaTheme="minorHAnsi"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1587295"/>
    <w:multiLevelType w:val="hybridMultilevel"/>
    <w:tmpl w:val="7062CAD0"/>
    <w:lvl w:ilvl="0" w:tplc="97E2368E">
      <w:start w:val="7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A9E49A6"/>
    <w:multiLevelType w:val="hybridMultilevel"/>
    <w:tmpl w:val="38ACAD64"/>
    <w:lvl w:ilvl="0" w:tplc="F30EEE50">
      <w:start w:val="70"/>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4D43B3B"/>
    <w:multiLevelType w:val="hybridMultilevel"/>
    <w:tmpl w:val="F08267FE"/>
    <w:lvl w:ilvl="0" w:tplc="66484C64">
      <w:start w:val="70"/>
      <w:numFmt w:val="bullet"/>
      <w:lvlText w:val="-"/>
      <w:lvlJc w:val="left"/>
      <w:pPr>
        <w:ind w:left="1080" w:hanging="360"/>
      </w:pPr>
      <w:rPr>
        <w:rFonts w:ascii="Times New Roman" w:eastAsiaTheme="minorHAnsi" w:hAnsi="Times New Roman" w:cs="Times New Roman" w:hint="default"/>
        <w:u w:val="singl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7745729A"/>
    <w:multiLevelType w:val="hybridMultilevel"/>
    <w:tmpl w:val="62E6948E"/>
    <w:lvl w:ilvl="0" w:tplc="E452C21C">
      <w:start w:val="70"/>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78675C35"/>
    <w:multiLevelType w:val="hybridMultilevel"/>
    <w:tmpl w:val="867EEE8E"/>
    <w:lvl w:ilvl="0" w:tplc="61C4F0A4">
      <w:start w:val="7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01266371">
    <w:abstractNumId w:val="0"/>
  </w:num>
  <w:num w:numId="2" w16cid:durableId="960309285">
    <w:abstractNumId w:val="2"/>
  </w:num>
  <w:num w:numId="3" w16cid:durableId="2067951347">
    <w:abstractNumId w:val="4"/>
  </w:num>
  <w:num w:numId="4" w16cid:durableId="938758116">
    <w:abstractNumId w:val="6"/>
  </w:num>
  <w:num w:numId="5" w16cid:durableId="41641172">
    <w:abstractNumId w:val="5"/>
  </w:num>
  <w:num w:numId="6" w16cid:durableId="302010412">
    <w:abstractNumId w:val="3"/>
  </w:num>
  <w:num w:numId="7" w16cid:durableId="272171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CF4"/>
    <w:rsid w:val="00055D24"/>
    <w:rsid w:val="00157BF2"/>
    <w:rsid w:val="00207C92"/>
    <w:rsid w:val="0029260D"/>
    <w:rsid w:val="002A7B3C"/>
    <w:rsid w:val="002D0E60"/>
    <w:rsid w:val="00467C8A"/>
    <w:rsid w:val="004C7FED"/>
    <w:rsid w:val="004E376C"/>
    <w:rsid w:val="00671DC5"/>
    <w:rsid w:val="0068601E"/>
    <w:rsid w:val="006A4161"/>
    <w:rsid w:val="006C4D60"/>
    <w:rsid w:val="007521AA"/>
    <w:rsid w:val="007C3CF4"/>
    <w:rsid w:val="007F7C95"/>
    <w:rsid w:val="0080053E"/>
    <w:rsid w:val="008D0328"/>
    <w:rsid w:val="008F7600"/>
    <w:rsid w:val="00A82388"/>
    <w:rsid w:val="00B3310F"/>
    <w:rsid w:val="00B53A8C"/>
    <w:rsid w:val="00BF0F66"/>
    <w:rsid w:val="00C909C1"/>
    <w:rsid w:val="00F64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7C4B1"/>
  <w15:chartTrackingRefBased/>
  <w15:docId w15:val="{BE3F9102-F40C-48C2-8D52-A4EC00363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3CF4"/>
    <w:pPr>
      <w:ind w:left="720"/>
      <w:contextualSpacing/>
    </w:pPr>
  </w:style>
  <w:style w:type="character" w:customStyle="1" w:styleId="apple-converted-space">
    <w:name w:val="apple-converted-space"/>
    <w:basedOn w:val="DefaultParagraphFont"/>
    <w:rsid w:val="00A823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509</Words>
  <Characters>2963</Characters>
  <Application>Microsoft Office Word</Application>
  <DocSecurity>0</DocSecurity>
  <Lines>80</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mlang2</dc:creator>
  <cp:keywords/>
  <dc:description/>
  <cp:lastModifiedBy>Ertekin, Elif</cp:lastModifiedBy>
  <cp:revision>9</cp:revision>
  <dcterms:created xsi:type="dcterms:W3CDTF">2026-03-23T02:03:00Z</dcterms:created>
  <dcterms:modified xsi:type="dcterms:W3CDTF">2026-03-31T02:19:00Z</dcterms:modified>
</cp:coreProperties>
</file>