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7CA" w:rsidRPr="003E685A" w:rsidRDefault="00FF0FF9">
      <w:pPr>
        <w:rPr>
          <w:b/>
          <w:sz w:val="24"/>
          <w:szCs w:val="24"/>
          <w:u w:val="single"/>
        </w:rPr>
      </w:pPr>
      <w:r w:rsidRPr="003E685A">
        <w:rPr>
          <w:b/>
          <w:sz w:val="24"/>
          <w:szCs w:val="24"/>
          <w:u w:val="single"/>
        </w:rPr>
        <w:t>Notes on Code</w:t>
      </w:r>
    </w:p>
    <w:p w:rsidR="00FF0FF9" w:rsidRPr="003E685A" w:rsidRDefault="00FF0FF9">
      <w:pPr>
        <w:rPr>
          <w:sz w:val="24"/>
          <w:szCs w:val="24"/>
        </w:rPr>
      </w:pPr>
    </w:p>
    <w:p w:rsidR="00FF0FF9" w:rsidRPr="003E685A" w:rsidRDefault="00FF0FF9">
      <w:pPr>
        <w:rPr>
          <w:sz w:val="24"/>
          <w:szCs w:val="24"/>
        </w:rPr>
      </w:pPr>
      <w:r w:rsidRPr="003E685A">
        <w:rPr>
          <w:sz w:val="24"/>
          <w:szCs w:val="24"/>
        </w:rPr>
        <w:t>Arnaud:</w:t>
      </w:r>
    </w:p>
    <w:p w:rsidR="00FF0FF9" w:rsidRPr="003E685A" w:rsidRDefault="00D42DA3">
      <w:pPr>
        <w:rPr>
          <w:sz w:val="24"/>
          <w:szCs w:val="24"/>
        </w:rPr>
      </w:pPr>
      <w:r w:rsidRPr="003E685A">
        <w:rPr>
          <w:sz w:val="24"/>
          <w:szCs w:val="24"/>
        </w:rPr>
        <w:t xml:space="preserve">Task: </w:t>
      </w:r>
      <w:r w:rsidR="00551093" w:rsidRPr="003E685A">
        <w:rPr>
          <w:sz w:val="24"/>
          <w:szCs w:val="24"/>
        </w:rPr>
        <w:tab/>
      </w:r>
      <w:r w:rsidR="00551093" w:rsidRPr="003E685A">
        <w:rPr>
          <w:sz w:val="24"/>
          <w:szCs w:val="24"/>
        </w:rPr>
        <w:tab/>
        <w:t>To calculate</w:t>
      </w:r>
      <w:r w:rsidR="00FF0FF9" w:rsidRPr="003E685A">
        <w:rPr>
          <w:sz w:val="24"/>
          <w:szCs w:val="24"/>
        </w:rPr>
        <w:t xml:space="preserve"> the “Arnaud profile” of a cluster of given mass and redshift</w:t>
      </w:r>
    </w:p>
    <w:p w:rsidR="00551093" w:rsidRPr="003E685A" w:rsidRDefault="00551093" w:rsidP="00551093">
      <w:pPr>
        <w:ind w:left="1440" w:hanging="1440"/>
        <w:rPr>
          <w:sz w:val="24"/>
          <w:szCs w:val="24"/>
        </w:rPr>
      </w:pPr>
      <w:r w:rsidRPr="003E685A">
        <w:rPr>
          <w:sz w:val="24"/>
          <w:szCs w:val="24"/>
        </w:rPr>
        <w:t xml:space="preserve">Strategy: </w:t>
      </w:r>
      <w:r w:rsidRPr="003E685A">
        <w:rPr>
          <w:sz w:val="24"/>
          <w:szCs w:val="24"/>
        </w:rPr>
        <w:tab/>
        <w:t>We’ll go through each section of the code commenting on what it is exactly doing and at the end we will provide a summary of inputs and outputs.</w:t>
      </w:r>
    </w:p>
    <w:p w:rsidR="00FF0FF9" w:rsidRPr="003E685A" w:rsidRDefault="003E6BA1" w:rsidP="00152EC2">
      <w:pPr>
        <w:ind w:left="1440" w:hanging="1440"/>
        <w:rPr>
          <w:sz w:val="24"/>
          <w:szCs w:val="24"/>
        </w:rPr>
      </w:pPr>
      <w:r w:rsidRPr="003E685A">
        <w:rPr>
          <w:sz w:val="24"/>
          <w:szCs w:val="24"/>
        </w:rPr>
        <w:t>Part One:</w:t>
      </w:r>
      <w:r w:rsidRPr="003E685A">
        <w:rPr>
          <w:sz w:val="24"/>
          <w:szCs w:val="24"/>
        </w:rPr>
        <w:tab/>
        <w:t>Here the function EFACT is defined. It is parameterized by th</w:t>
      </w:r>
      <w:r w:rsidR="00152EC2">
        <w:rPr>
          <w:sz w:val="24"/>
          <w:szCs w:val="24"/>
        </w:rPr>
        <w:t xml:space="preserve">e redshift, z, and the matter density of the universe, omm (we assume here that omm refers to OmegaM defined as 0.27. However, this might not be correct. </w:t>
      </w:r>
    </w:p>
    <w:p w:rsidR="003E6BA1" w:rsidRPr="003E685A" w:rsidRDefault="003E6BA1" w:rsidP="003E6BA1">
      <w:pPr>
        <w:ind w:left="1440"/>
        <w:rPr>
          <w:sz w:val="24"/>
          <w:szCs w:val="24"/>
        </w:rPr>
      </w:pPr>
      <w:r w:rsidRPr="003E685A">
        <w:rPr>
          <w:sz w:val="24"/>
          <w:szCs w:val="24"/>
        </w:rPr>
        <w:t xml:space="preserve">By way of explanation for myself: the redshift, z, of a cluster is the shift in the spectrum of the emitted light from the cluster towards the red side of the </w:t>
      </w:r>
      <w:r w:rsidR="0045513B" w:rsidRPr="003E685A">
        <w:rPr>
          <w:sz w:val="24"/>
          <w:szCs w:val="24"/>
        </w:rPr>
        <w:t>spectrum</w:t>
      </w:r>
      <w:r w:rsidRPr="003E685A">
        <w:rPr>
          <w:sz w:val="24"/>
          <w:szCs w:val="24"/>
        </w:rPr>
        <w:t xml:space="preserve">. This is caused by the fact that the universe is expanding (specifically that the cluster is moving away from us). We can determine the speed of this motion away from us by determining how great the red shift has been. </w:t>
      </w:r>
      <w:r w:rsidR="0045513B" w:rsidRPr="003E685A">
        <w:rPr>
          <w:sz w:val="24"/>
          <w:szCs w:val="24"/>
        </w:rPr>
        <w:t>For distant clusters one can use z to determine the distance to that cluster by plugging it into Hubble</w:t>
      </w:r>
      <w:r w:rsidR="00152EC2">
        <w:rPr>
          <w:sz w:val="24"/>
          <w:szCs w:val="24"/>
        </w:rPr>
        <w:t>’</w:t>
      </w:r>
      <w:r w:rsidR="0045513B" w:rsidRPr="003E685A">
        <w:rPr>
          <w:sz w:val="24"/>
          <w:szCs w:val="24"/>
        </w:rPr>
        <w:t>s law which relates the velocity of a cluster to its distance from us. (v</w:t>
      </w:r>
      <w:r w:rsidR="009E40BD">
        <w:rPr>
          <w:sz w:val="24"/>
          <w:szCs w:val="24"/>
        </w:rPr>
        <w:t xml:space="preserve"> </w:t>
      </w:r>
      <w:r w:rsidR="0045513B" w:rsidRPr="003E685A">
        <w:rPr>
          <w:sz w:val="24"/>
          <w:szCs w:val="24"/>
        </w:rPr>
        <w:t xml:space="preserve">= </w:t>
      </w:r>
      <w:r w:rsidR="0045513B" w:rsidRPr="009E40BD">
        <w:rPr>
          <w:sz w:val="24"/>
          <w:szCs w:val="24"/>
        </w:rPr>
        <w:t>H</w:t>
      </w:r>
      <w:r w:rsidR="009E40BD">
        <w:rPr>
          <w:sz w:val="24"/>
          <w:szCs w:val="24"/>
          <w:vertAlign w:val="subscript"/>
        </w:rPr>
        <w:t>0</w:t>
      </w:r>
      <w:r w:rsidR="009E40BD">
        <w:rPr>
          <w:sz w:val="24"/>
          <w:szCs w:val="24"/>
        </w:rPr>
        <w:t>*</w:t>
      </w:r>
      <w:r w:rsidR="0045513B" w:rsidRPr="009E40BD">
        <w:rPr>
          <w:sz w:val="24"/>
          <w:szCs w:val="24"/>
        </w:rPr>
        <w:t>d</w:t>
      </w:r>
      <w:r w:rsidR="0045513B" w:rsidRPr="003E685A">
        <w:rPr>
          <w:sz w:val="24"/>
          <w:szCs w:val="24"/>
        </w:rPr>
        <w:t>)</w:t>
      </w:r>
    </w:p>
    <w:p w:rsidR="0045513B" w:rsidRPr="003E685A" w:rsidRDefault="0045513B" w:rsidP="003E6BA1">
      <w:pPr>
        <w:ind w:left="1440"/>
        <w:rPr>
          <w:sz w:val="24"/>
          <w:szCs w:val="24"/>
        </w:rPr>
      </w:pPr>
      <w:r w:rsidRPr="003E685A">
        <w:rPr>
          <w:sz w:val="24"/>
          <w:szCs w:val="24"/>
        </w:rPr>
        <w:t xml:space="preserve">Also by way of explanation to myself: the </w:t>
      </w:r>
      <w:r w:rsidR="000A69EC" w:rsidRPr="003E685A">
        <w:rPr>
          <w:sz w:val="24"/>
          <w:szCs w:val="24"/>
        </w:rPr>
        <w:t>matter density</w:t>
      </w:r>
      <w:r w:rsidRPr="003E685A">
        <w:rPr>
          <w:sz w:val="24"/>
          <w:szCs w:val="24"/>
        </w:rPr>
        <w:t xml:space="preserve">, omega </w:t>
      </w:r>
      <w:r w:rsidR="00180CFE" w:rsidRPr="003E685A">
        <w:rPr>
          <w:sz w:val="24"/>
          <w:szCs w:val="24"/>
        </w:rPr>
        <w:t>in this code is the mass density of ordinary mass (baryonic mass) plus dark matter.</w:t>
      </w:r>
      <w:r w:rsidR="000A69EC" w:rsidRPr="003E685A">
        <w:rPr>
          <w:sz w:val="24"/>
          <w:szCs w:val="24"/>
        </w:rPr>
        <w:t xml:space="preserve"> So to be clear the total density parameter, lets call it omegaT, is equal to the matter density used in this code plus the effective mass density of relativistic particles plus the effective mass density of dark energy. OmegaT</w:t>
      </w:r>
      <w:r w:rsidR="00180CFE" w:rsidRPr="003E685A">
        <w:rPr>
          <w:sz w:val="24"/>
          <w:szCs w:val="24"/>
        </w:rPr>
        <w:t xml:space="preserve"> </w:t>
      </w:r>
      <w:r w:rsidRPr="003E685A">
        <w:rPr>
          <w:sz w:val="24"/>
          <w:szCs w:val="24"/>
        </w:rPr>
        <w:t>is the ratio of the actual</w:t>
      </w:r>
      <w:r w:rsidR="000A69EC" w:rsidRPr="003E685A">
        <w:rPr>
          <w:sz w:val="24"/>
          <w:szCs w:val="24"/>
        </w:rPr>
        <w:t xml:space="preserve"> measured</w:t>
      </w:r>
      <w:r w:rsidRPr="003E685A">
        <w:rPr>
          <w:sz w:val="24"/>
          <w:szCs w:val="24"/>
        </w:rPr>
        <w:t xml:space="preserve"> density of the universe to the critical density of the universe. The critical density of the universe is the density necessary to cause the universe to expand forever</w:t>
      </w:r>
      <w:r w:rsidR="00180CFE" w:rsidRPr="003E685A">
        <w:rPr>
          <w:sz w:val="24"/>
          <w:szCs w:val="24"/>
        </w:rPr>
        <w:t>.</w:t>
      </w:r>
      <w:r w:rsidR="000A69EC" w:rsidRPr="003E685A">
        <w:rPr>
          <w:sz w:val="24"/>
          <w:szCs w:val="24"/>
        </w:rPr>
        <w:t xml:space="preserve"> It has been found that OmegaT is actually very close to 1 (around 1.02 +/- 0.02). This means that the actual density of the universe is close to a value that would mean that it (the universe) would expand indefinitely. Still omega (just the matter density used in this code) is only .27 which suggest that most of the density of the universe is contained in the mass density of dark energy, since the mass density of relativistic particles is fairly low. </w:t>
      </w:r>
    </w:p>
    <w:p w:rsidR="00FD50F0" w:rsidRPr="003E685A" w:rsidRDefault="00FD50F0" w:rsidP="003E6BA1">
      <w:pPr>
        <w:ind w:left="1440"/>
        <w:rPr>
          <w:sz w:val="24"/>
          <w:szCs w:val="24"/>
        </w:rPr>
      </w:pPr>
      <w:r w:rsidRPr="003E685A">
        <w:rPr>
          <w:sz w:val="24"/>
          <w:szCs w:val="24"/>
        </w:rPr>
        <w:t xml:space="preserve">So looks like the function EFACT performs the following. Where </w:t>
      </w:r>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O</m:t>
            </m:r>
          </m:sub>
        </m:sSub>
      </m:oMath>
      <w:r w:rsidR="001C640A" w:rsidRPr="003E685A">
        <w:rPr>
          <w:rFonts w:eastAsiaTheme="minorEastAsia"/>
          <w:sz w:val="24"/>
          <w:szCs w:val="24"/>
        </w:rPr>
        <w:t>the matter density (~0.27) and z is</w:t>
      </w:r>
      <w:r w:rsidRPr="003E685A">
        <w:rPr>
          <w:rFonts w:eastAsiaTheme="minorEastAsia"/>
          <w:sz w:val="24"/>
          <w:szCs w:val="24"/>
        </w:rPr>
        <w:t xml:space="preserve"> is of course the redshift</w:t>
      </w:r>
      <w:r w:rsidRPr="003E685A">
        <w:rPr>
          <w:sz w:val="24"/>
          <w:szCs w:val="24"/>
        </w:rPr>
        <w:t>:</w:t>
      </w:r>
    </w:p>
    <w:p w:rsidR="00FD50F0" w:rsidRPr="003E685A" w:rsidRDefault="0088631C" w:rsidP="007B27C3">
      <w:pPr>
        <w:pStyle w:val="ListParagraph"/>
        <w:numPr>
          <w:ilvl w:val="0"/>
          <w:numId w:val="9"/>
        </w:numPr>
        <w:jc w:val="center"/>
        <w:rPr>
          <w:rFonts w:eastAsiaTheme="minorEastAsia"/>
          <w:sz w:val="24"/>
          <w:szCs w:val="24"/>
        </w:rPr>
      </w:pPr>
      <m:oMath>
        <m:r>
          <w:rPr>
            <w:rFonts w:ascii="Cambria Math" w:hAnsi="Cambria Math"/>
            <w:sz w:val="24"/>
            <w:szCs w:val="24"/>
          </w:rPr>
          <m:t>EFACT=</m:t>
        </m:r>
        <m:rad>
          <m:radPr>
            <m:degHide m:val="1"/>
            <m:ctrlPr>
              <w:rPr>
                <w:rFonts w:ascii="Cambria Math" w:hAnsi="Cambria Math"/>
                <w:i/>
                <w:sz w:val="24"/>
                <w:szCs w:val="24"/>
              </w:rPr>
            </m:ctrlPr>
          </m:radPr>
          <m:deg/>
          <m:e>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O</m:t>
                </m:r>
              </m:sub>
            </m:sSub>
            <m:sSup>
              <m:sSupPr>
                <m:ctrlPr>
                  <w:rPr>
                    <w:rFonts w:ascii="Cambria Math" w:hAnsi="Cambria Math"/>
                    <w:i/>
                    <w:sz w:val="24"/>
                    <w:szCs w:val="24"/>
                  </w:rPr>
                </m:ctrlPr>
              </m:sSupPr>
              <m:e>
                <m:r>
                  <w:rPr>
                    <w:rFonts w:ascii="Cambria Math" w:hAnsi="Cambria Math"/>
                    <w:sz w:val="24"/>
                    <w:szCs w:val="24"/>
                  </w:rPr>
                  <m:t>(1.000+z)</m:t>
                </m:r>
              </m:e>
              <m:sup>
                <m:r>
                  <w:rPr>
                    <w:rFonts w:ascii="Cambria Math" w:hAnsi="Cambria Math"/>
                    <w:sz w:val="24"/>
                    <w:szCs w:val="24"/>
                  </w:rPr>
                  <m:t>3</m:t>
                </m:r>
              </m:sup>
            </m:sSup>
            <m:r>
              <w:rPr>
                <w:rFonts w:ascii="Cambria Math" w:hAnsi="Cambria Math"/>
                <w:sz w:val="24"/>
                <w:szCs w:val="24"/>
              </w:rPr>
              <m:t>+(1.000-</m:t>
            </m:r>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O</m:t>
                </m:r>
              </m:sub>
            </m:sSub>
            <m:r>
              <w:rPr>
                <w:rFonts w:ascii="Cambria Math" w:hAnsi="Cambria Math"/>
                <w:sz w:val="24"/>
                <w:szCs w:val="24"/>
              </w:rPr>
              <m:t>)</m:t>
            </m:r>
          </m:e>
        </m:rad>
      </m:oMath>
    </w:p>
    <w:p w:rsidR="001C640A" w:rsidRPr="003E685A" w:rsidRDefault="0088631C" w:rsidP="003E6BA1">
      <w:pPr>
        <w:ind w:left="1440"/>
        <w:rPr>
          <w:sz w:val="24"/>
          <w:szCs w:val="24"/>
        </w:rPr>
      </w:pPr>
      <w:r w:rsidRPr="003E685A">
        <w:rPr>
          <w:sz w:val="24"/>
          <w:szCs w:val="24"/>
        </w:rPr>
        <w:t>So not at the moment sure what this means</w:t>
      </w:r>
      <w:r w:rsidR="001763B9" w:rsidRPr="003E685A">
        <w:rPr>
          <w:sz w:val="24"/>
          <w:szCs w:val="24"/>
        </w:rPr>
        <w:t>.</w:t>
      </w:r>
      <w:r w:rsidR="008A2A7B" w:rsidRPr="003E685A">
        <w:rPr>
          <w:sz w:val="24"/>
          <w:szCs w:val="24"/>
        </w:rPr>
        <w:t xml:space="preserve"> </w:t>
      </w:r>
      <w:r w:rsidR="0015460C" w:rsidRPr="003E685A">
        <w:rPr>
          <w:sz w:val="24"/>
          <w:szCs w:val="24"/>
        </w:rPr>
        <w:t xml:space="preserve">In Part 2 it seems that EFACT modifies eh rho critical in some way. But it is not at all clear in what way. </w:t>
      </w:r>
      <w:r w:rsidR="00E40142" w:rsidRPr="003E685A">
        <w:rPr>
          <w:sz w:val="24"/>
          <w:szCs w:val="24"/>
        </w:rPr>
        <w:t xml:space="preserve">The second term seems to just be the reminder of the density of the universe (relativistic and dark energy). Also seems like EFACT </w:t>
      </w:r>
      <w:r w:rsidR="00E84689" w:rsidRPr="003E685A">
        <w:rPr>
          <w:sz w:val="24"/>
          <w:szCs w:val="24"/>
        </w:rPr>
        <w:t>is only really</w:t>
      </w:r>
      <w:r w:rsidR="00E40142" w:rsidRPr="003E685A">
        <w:rPr>
          <w:sz w:val="24"/>
          <w:szCs w:val="24"/>
        </w:rPr>
        <w:t xml:space="preserve"> a function of z since it is the only parameter changing. But I am a little unclear on what this means at the moment, perhaps it is an effective redshift?</w:t>
      </w:r>
    </w:p>
    <w:p w:rsidR="008A2A7B" w:rsidRPr="003E685A" w:rsidRDefault="008A2A7B" w:rsidP="008A2A7B">
      <w:pPr>
        <w:ind w:left="1440" w:hanging="1440"/>
        <w:rPr>
          <w:sz w:val="24"/>
          <w:szCs w:val="24"/>
        </w:rPr>
      </w:pPr>
      <w:r w:rsidRPr="003E685A">
        <w:rPr>
          <w:sz w:val="24"/>
          <w:szCs w:val="24"/>
        </w:rPr>
        <w:t>Part Two:</w:t>
      </w:r>
      <w:r w:rsidRPr="003E685A">
        <w:rPr>
          <w:sz w:val="24"/>
          <w:szCs w:val="24"/>
        </w:rPr>
        <w:tab/>
        <w:t xml:space="preserve">Here another function, RHO_CRIT is defined as a function of the redshift, z, </w:t>
      </w:r>
      <w:r w:rsidR="002E5416" w:rsidRPr="003E685A">
        <w:rPr>
          <w:sz w:val="24"/>
          <w:szCs w:val="24"/>
        </w:rPr>
        <w:t>the H</w:t>
      </w:r>
      <w:r w:rsidRPr="003E685A">
        <w:rPr>
          <w:sz w:val="24"/>
          <w:szCs w:val="24"/>
        </w:rPr>
        <w:t xml:space="preserve">ubble constant H0 and the matter density, omm. </w:t>
      </w:r>
    </w:p>
    <w:p w:rsidR="008A2A7B" w:rsidRPr="003E685A" w:rsidRDefault="008A2A7B" w:rsidP="008A2A7B">
      <w:pPr>
        <w:ind w:left="1440" w:hanging="1440"/>
        <w:rPr>
          <w:sz w:val="24"/>
          <w:szCs w:val="24"/>
        </w:rPr>
      </w:pPr>
      <w:r w:rsidRPr="003E685A">
        <w:rPr>
          <w:sz w:val="24"/>
          <w:szCs w:val="24"/>
        </w:rPr>
        <w:tab/>
        <w:t xml:space="preserve">Again by way of </w:t>
      </w:r>
      <w:r w:rsidR="00BD3184" w:rsidRPr="003E685A">
        <w:rPr>
          <w:sz w:val="24"/>
          <w:szCs w:val="24"/>
        </w:rPr>
        <w:t>explanation</w:t>
      </w:r>
      <w:r w:rsidRPr="003E685A">
        <w:rPr>
          <w:sz w:val="24"/>
          <w:szCs w:val="24"/>
        </w:rPr>
        <w:t xml:space="preserve"> to myself: the Hubble Constant H</w:t>
      </w:r>
      <w:r w:rsidRPr="003E685A">
        <w:rPr>
          <w:sz w:val="24"/>
          <w:szCs w:val="24"/>
          <w:vertAlign w:val="subscript"/>
        </w:rPr>
        <w:t>0</w:t>
      </w:r>
      <w:r w:rsidRPr="003E685A">
        <w:rPr>
          <w:sz w:val="24"/>
          <w:szCs w:val="24"/>
        </w:rPr>
        <w:t xml:space="preserve"> is </w:t>
      </w:r>
      <w:r w:rsidR="00BD3184" w:rsidRPr="003E685A">
        <w:rPr>
          <w:sz w:val="24"/>
          <w:szCs w:val="24"/>
        </w:rPr>
        <w:t xml:space="preserve">a unit of measurement that </w:t>
      </w:r>
      <w:r w:rsidR="00972AE1" w:rsidRPr="003E685A">
        <w:rPr>
          <w:sz w:val="24"/>
          <w:szCs w:val="24"/>
        </w:rPr>
        <w:t>quantities</w:t>
      </w:r>
      <w:r w:rsidR="00BD3184" w:rsidRPr="003E685A">
        <w:rPr>
          <w:sz w:val="24"/>
          <w:szCs w:val="24"/>
        </w:rPr>
        <w:t xml:space="preserve"> the expansion of the universe. Simply put, the H</w:t>
      </w:r>
      <w:r w:rsidR="00BD3184" w:rsidRPr="003E685A">
        <w:rPr>
          <w:sz w:val="24"/>
          <w:szCs w:val="24"/>
          <w:vertAlign w:val="subscript"/>
        </w:rPr>
        <w:t>0</w:t>
      </w:r>
      <w:r w:rsidR="00BD3184" w:rsidRPr="003E685A">
        <w:rPr>
          <w:sz w:val="24"/>
          <w:szCs w:val="24"/>
        </w:rPr>
        <w:t xml:space="preserve"> is the slope of </w:t>
      </w:r>
      <w:r w:rsidR="005B7D9C" w:rsidRPr="003E685A">
        <w:rPr>
          <w:sz w:val="24"/>
          <w:szCs w:val="24"/>
        </w:rPr>
        <w:t>the velocity of the object (say a cluster) as a function of its distance from the observer. So it is of great importance to have a very accur</w:t>
      </w:r>
      <w:r w:rsidR="00972AE1" w:rsidRPr="003E685A">
        <w:rPr>
          <w:sz w:val="24"/>
          <w:szCs w:val="24"/>
        </w:rPr>
        <w:t xml:space="preserve">ate measure of this rate or slope, since it parameterizes the known universe. </w:t>
      </w:r>
      <w:r w:rsidR="005B7D9C" w:rsidRPr="003E685A">
        <w:rPr>
          <w:sz w:val="24"/>
          <w:szCs w:val="24"/>
        </w:rPr>
        <w:t xml:space="preserve"> </w:t>
      </w:r>
    </w:p>
    <w:p w:rsidR="000706A4" w:rsidRPr="003E685A" w:rsidRDefault="000706A4" w:rsidP="008A2A7B">
      <w:pPr>
        <w:ind w:left="1440" w:hanging="1440"/>
        <w:rPr>
          <w:sz w:val="24"/>
          <w:szCs w:val="24"/>
        </w:rPr>
      </w:pPr>
      <w:r w:rsidRPr="003E685A">
        <w:rPr>
          <w:sz w:val="24"/>
          <w:szCs w:val="24"/>
        </w:rPr>
        <w:tab/>
        <w:t>So the function RHO_CRIT performs the following operation</w:t>
      </w:r>
      <w:r w:rsidR="001B48A6" w:rsidRPr="003E685A">
        <w:rPr>
          <w:sz w:val="24"/>
          <w:szCs w:val="24"/>
        </w:rPr>
        <w:t>. Where G is the</w:t>
      </w:r>
      <w:r w:rsidR="007B27C3" w:rsidRPr="003E685A">
        <w:rPr>
          <w:sz w:val="24"/>
          <w:szCs w:val="24"/>
        </w:rPr>
        <w:t xml:space="preserve"> universal gravitation constant</w:t>
      </w:r>
      <w:r w:rsidR="001B48A6" w:rsidRPr="003E685A">
        <w:rPr>
          <w:sz w:val="24"/>
          <w:szCs w:val="24"/>
        </w:rPr>
        <w:t xml:space="preserve"> in units of km^2 Mpc/s ^2</w:t>
      </w:r>
      <w:r w:rsidRPr="003E685A">
        <w:rPr>
          <w:sz w:val="24"/>
          <w:szCs w:val="24"/>
        </w:rPr>
        <w:t>:</w:t>
      </w:r>
    </w:p>
    <w:p w:rsidR="000706A4" w:rsidRPr="003E685A" w:rsidRDefault="001B48A6" w:rsidP="007B27C3">
      <w:pPr>
        <w:pStyle w:val="ListParagraph"/>
        <w:numPr>
          <w:ilvl w:val="0"/>
          <w:numId w:val="9"/>
        </w:numPr>
        <w:jc w:val="center"/>
        <w:rPr>
          <w:rFonts w:eastAsiaTheme="minorEastAsia"/>
          <w:sz w:val="24"/>
          <w:szCs w:val="24"/>
        </w:rPr>
      </w:pPr>
      <m:oMath>
        <m:r>
          <w:rPr>
            <w:rFonts w:ascii="Cambria Math" w:hAnsi="Cambria Math"/>
            <w:sz w:val="24"/>
            <w:szCs w:val="24"/>
          </w:rPr>
          <m:t>RHO_CRIT=</m:t>
        </m:r>
        <m:f>
          <m:fPr>
            <m:ctrlPr>
              <w:rPr>
                <w:rFonts w:ascii="Cambria Math" w:hAnsi="Cambria Math"/>
                <w:i/>
                <w:sz w:val="24"/>
                <w:szCs w:val="24"/>
              </w:rPr>
            </m:ctrlPr>
          </m:fPr>
          <m:num>
            <m:r>
              <w:rPr>
                <w:rFonts w:ascii="Cambria Math" w:hAnsi="Cambria Math"/>
                <w:sz w:val="24"/>
                <w:szCs w:val="24"/>
              </w:rPr>
              <m:t>(3.000)</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(8.000)(π)(G)</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(EFACT)</m:t>
            </m:r>
          </m:e>
          <m:sup>
            <m:r>
              <w:rPr>
                <w:rFonts w:ascii="Cambria Math" w:hAnsi="Cambria Math"/>
                <w:sz w:val="24"/>
                <w:szCs w:val="24"/>
              </w:rPr>
              <m:t>2</m:t>
            </m:r>
          </m:sup>
        </m:sSup>
      </m:oMath>
    </w:p>
    <w:p w:rsidR="00772EB3" w:rsidRPr="003E685A" w:rsidRDefault="00772EB3" w:rsidP="008A2A7B">
      <w:pPr>
        <w:ind w:left="1440" w:hanging="1440"/>
        <w:rPr>
          <w:sz w:val="24"/>
          <w:szCs w:val="24"/>
        </w:rPr>
      </w:pPr>
      <w:r w:rsidRPr="003E685A">
        <w:rPr>
          <w:sz w:val="24"/>
          <w:szCs w:val="24"/>
        </w:rPr>
        <w:tab/>
        <w:t>So as an output we get the critical value of rho in units of Msun/Mpc^3</w:t>
      </w:r>
      <w:r w:rsidR="00B73D1A" w:rsidRPr="003E685A">
        <w:rPr>
          <w:sz w:val="24"/>
          <w:szCs w:val="24"/>
        </w:rPr>
        <w:t xml:space="preserve">. For clarity rho critical is the critical density discussed above that would mean that the universe will expand </w:t>
      </w:r>
      <w:r w:rsidR="00C049DC" w:rsidRPr="003E685A">
        <w:rPr>
          <w:sz w:val="24"/>
          <w:szCs w:val="24"/>
        </w:rPr>
        <w:t>indefinitely</w:t>
      </w:r>
      <w:r w:rsidR="00B73D1A" w:rsidRPr="003E685A">
        <w:rPr>
          <w:sz w:val="24"/>
          <w:szCs w:val="24"/>
        </w:rPr>
        <w:t xml:space="preserve">. </w:t>
      </w:r>
      <w:r w:rsidR="00C1753A" w:rsidRPr="003E685A">
        <w:rPr>
          <w:sz w:val="24"/>
          <w:szCs w:val="24"/>
        </w:rPr>
        <w:t xml:space="preserve"> This equation in streamlined form is</w:t>
      </w:r>
      <w:r w:rsidR="007B27C3" w:rsidRPr="003E685A">
        <w:rPr>
          <w:sz w:val="24"/>
          <w:szCs w:val="24"/>
        </w:rPr>
        <w:t xml:space="preserve"> simply</w:t>
      </w:r>
      <w:r w:rsidR="00C1753A" w:rsidRPr="003E685A">
        <w:rPr>
          <w:sz w:val="24"/>
          <w:szCs w:val="24"/>
        </w:rPr>
        <w:t>:</w:t>
      </w:r>
    </w:p>
    <w:p w:rsidR="007B27C3" w:rsidRPr="003E685A" w:rsidRDefault="007B27C3" w:rsidP="00C1753A">
      <w:pPr>
        <w:ind w:left="1440" w:hanging="1440"/>
        <w:rPr>
          <w:rFonts w:eastAsiaTheme="minorEastAsia"/>
          <w:sz w:val="24"/>
          <w:szCs w:val="24"/>
        </w:rPr>
      </w:pPr>
    </w:p>
    <w:p w:rsidR="00C1753A" w:rsidRPr="003E685A" w:rsidRDefault="000773CA" w:rsidP="007B27C3">
      <w:pPr>
        <w:pStyle w:val="ListParagraph"/>
        <w:numPr>
          <w:ilvl w:val="0"/>
          <w:numId w:val="9"/>
        </w:numPr>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 xml:space="preserve"> ρ</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(8)(π)(G)</m:t>
            </m:r>
          </m:den>
        </m:f>
      </m:oMath>
    </w:p>
    <w:p w:rsidR="00354F1A" w:rsidRPr="003E685A" w:rsidRDefault="00354F1A" w:rsidP="00354F1A">
      <w:pPr>
        <w:pStyle w:val="ListParagraph"/>
        <w:ind w:left="2160"/>
        <w:jc w:val="center"/>
        <w:rPr>
          <w:rFonts w:eastAsiaTheme="minorEastAsia"/>
          <w:sz w:val="24"/>
          <w:szCs w:val="24"/>
        </w:rPr>
      </w:pPr>
    </w:p>
    <w:p w:rsidR="00C1753A" w:rsidRPr="009E40BD" w:rsidRDefault="00C1753A" w:rsidP="008A2A7B">
      <w:pPr>
        <w:ind w:left="1440" w:hanging="1440"/>
        <w:rPr>
          <w:sz w:val="24"/>
          <w:szCs w:val="24"/>
        </w:rPr>
      </w:pPr>
      <w:r w:rsidRPr="003E685A">
        <w:rPr>
          <w:sz w:val="24"/>
          <w:szCs w:val="24"/>
        </w:rPr>
        <w:tab/>
        <w:t>So now it seems that EFACT modifies the rho critical in some way</w:t>
      </w:r>
      <w:r w:rsidR="00C84564" w:rsidRPr="003E685A">
        <w:rPr>
          <w:sz w:val="24"/>
          <w:szCs w:val="24"/>
        </w:rPr>
        <w:t>,</w:t>
      </w:r>
      <w:r w:rsidR="007B27C3" w:rsidRPr="003E685A">
        <w:rPr>
          <w:sz w:val="24"/>
          <w:szCs w:val="24"/>
        </w:rPr>
        <w:t xml:space="preserve"> since it is the factor by which equations (2.) and (3.) differ</w:t>
      </w:r>
      <w:r w:rsidR="00C84564" w:rsidRPr="003E685A">
        <w:rPr>
          <w:sz w:val="24"/>
          <w:szCs w:val="24"/>
        </w:rPr>
        <w:t xml:space="preserve"> but again I’m a little at a lost for how. </w:t>
      </w:r>
      <w:r w:rsidR="009E40BD">
        <w:rPr>
          <w:sz w:val="24"/>
          <w:szCs w:val="24"/>
        </w:rPr>
        <w:t xml:space="preserve"> Additionally, it seems important to mention that (2) expresses rho_critical as a function of z, the redshift. This is because H</w:t>
      </w:r>
      <w:r w:rsidR="009E40BD">
        <w:rPr>
          <w:sz w:val="24"/>
          <w:szCs w:val="24"/>
          <w:vertAlign w:val="subscript"/>
        </w:rPr>
        <w:t xml:space="preserve">0 </w:t>
      </w:r>
      <w:r w:rsidR="009E40BD">
        <w:rPr>
          <w:sz w:val="24"/>
          <w:szCs w:val="24"/>
        </w:rPr>
        <w:t>and Ω</w:t>
      </w:r>
      <w:r w:rsidR="009E40BD">
        <w:rPr>
          <w:sz w:val="24"/>
          <w:szCs w:val="24"/>
          <w:vertAlign w:val="subscript"/>
        </w:rPr>
        <w:t xml:space="preserve">0 </w:t>
      </w:r>
      <w:r w:rsidR="009E40BD">
        <w:rPr>
          <w:sz w:val="24"/>
          <w:szCs w:val="24"/>
        </w:rPr>
        <w:t>are both defined. Of course this is assuming that by ‘omm’ the code is referring to Ω</w:t>
      </w:r>
      <w:r w:rsidR="009E40BD">
        <w:rPr>
          <w:sz w:val="24"/>
          <w:szCs w:val="24"/>
          <w:vertAlign w:val="subscript"/>
        </w:rPr>
        <w:t>0</w:t>
      </w:r>
      <w:r w:rsidR="009E40BD">
        <w:rPr>
          <w:sz w:val="24"/>
          <w:szCs w:val="24"/>
        </w:rPr>
        <w:t>, the matter density</w:t>
      </w:r>
    </w:p>
    <w:p w:rsidR="00F26B9A" w:rsidRPr="003E685A" w:rsidRDefault="00253943" w:rsidP="00F26B9A">
      <w:pPr>
        <w:ind w:left="1440" w:hanging="1440"/>
        <w:rPr>
          <w:sz w:val="24"/>
          <w:szCs w:val="24"/>
        </w:rPr>
      </w:pPr>
      <w:r w:rsidRPr="003E685A">
        <w:rPr>
          <w:sz w:val="24"/>
          <w:szCs w:val="24"/>
        </w:rPr>
        <w:t xml:space="preserve">Part 3: </w:t>
      </w:r>
      <w:r w:rsidR="00E25FBE" w:rsidRPr="003E685A">
        <w:rPr>
          <w:sz w:val="24"/>
          <w:szCs w:val="24"/>
        </w:rPr>
        <w:tab/>
      </w:r>
      <w:r w:rsidR="00133E23" w:rsidRPr="003E685A">
        <w:rPr>
          <w:sz w:val="24"/>
          <w:szCs w:val="24"/>
        </w:rPr>
        <w:t xml:space="preserve">Here a function PROJ_ARNAUD_PROFILE is defined as function of x, which at the moment I am assuming is the radial distance outward from the center of the cluster. Also a common block is created. For my own notes again, a common block definition statement creates a common block with the designated name and places the variables that follow into that block. The block along with its variables can be later reference by any program unit that declares that common block. </w:t>
      </w:r>
      <w:r w:rsidR="002803AC" w:rsidRPr="003E685A">
        <w:rPr>
          <w:sz w:val="24"/>
          <w:szCs w:val="24"/>
        </w:rPr>
        <w:t xml:space="preserve">So the variables defined in this common block are </w:t>
      </w:r>
      <w:r w:rsidR="002803AC" w:rsidRPr="003E685A">
        <w:rPr>
          <w:i/>
          <w:sz w:val="24"/>
          <w:szCs w:val="24"/>
        </w:rPr>
        <w:t>y</w:t>
      </w:r>
      <w:r w:rsidR="002803AC" w:rsidRPr="003E685A">
        <w:rPr>
          <w:sz w:val="24"/>
          <w:szCs w:val="24"/>
        </w:rPr>
        <w:t xml:space="preserve"> and </w:t>
      </w:r>
      <w:r w:rsidR="002803AC" w:rsidRPr="003E685A">
        <w:rPr>
          <w:i/>
          <w:sz w:val="24"/>
          <w:szCs w:val="24"/>
        </w:rPr>
        <w:t>params</w:t>
      </w:r>
      <w:r w:rsidR="002803AC" w:rsidRPr="003E685A">
        <w:rPr>
          <w:sz w:val="24"/>
          <w:szCs w:val="24"/>
        </w:rPr>
        <w:t xml:space="preserve">. The common block itself is named </w:t>
      </w:r>
      <w:r w:rsidR="002803AC" w:rsidRPr="003E685A">
        <w:rPr>
          <w:i/>
          <w:sz w:val="24"/>
          <w:szCs w:val="24"/>
        </w:rPr>
        <w:t>cblock</w:t>
      </w:r>
      <w:r w:rsidR="00CA1B82" w:rsidRPr="003E685A">
        <w:rPr>
          <w:i/>
          <w:sz w:val="24"/>
          <w:szCs w:val="24"/>
        </w:rPr>
        <w:t>,</w:t>
      </w:r>
      <w:r w:rsidR="00C1419A" w:rsidRPr="003E685A">
        <w:rPr>
          <w:i/>
          <w:sz w:val="24"/>
          <w:szCs w:val="24"/>
        </w:rPr>
        <w:t xml:space="preserve"> </w:t>
      </w:r>
      <w:r w:rsidR="00CA1B82" w:rsidRPr="003E685A">
        <w:rPr>
          <w:sz w:val="24"/>
          <w:szCs w:val="24"/>
        </w:rPr>
        <w:t>The variable y is again</w:t>
      </w:r>
      <w:r w:rsidR="00C1419A" w:rsidRPr="003E685A">
        <w:rPr>
          <w:sz w:val="24"/>
          <w:szCs w:val="24"/>
        </w:rPr>
        <w:t xml:space="preserve"> unclear to me as far a meaning, but most likely will fit in somewhere with defining some distance</w:t>
      </w:r>
      <w:r w:rsidR="00CA1B82" w:rsidRPr="003E685A">
        <w:rPr>
          <w:sz w:val="24"/>
          <w:szCs w:val="24"/>
        </w:rPr>
        <w:t>. The variable params</w:t>
      </w:r>
      <w:r w:rsidR="004C1B33" w:rsidRPr="003E685A">
        <w:rPr>
          <w:sz w:val="24"/>
          <w:szCs w:val="24"/>
        </w:rPr>
        <w:t xml:space="preserve"> is an array defined as [alpha, beta, gamma, c</w:t>
      </w:r>
      <w:r w:rsidR="004C1B33" w:rsidRPr="003E685A">
        <w:rPr>
          <w:sz w:val="24"/>
          <w:szCs w:val="24"/>
          <w:vertAlign w:val="subscript"/>
        </w:rPr>
        <w:t>500</w:t>
      </w:r>
      <w:r w:rsidR="004C1B33" w:rsidRPr="003E685A">
        <w:rPr>
          <w:sz w:val="24"/>
          <w:szCs w:val="24"/>
        </w:rPr>
        <w:t>, R</w:t>
      </w:r>
      <w:r w:rsidR="004C1B33" w:rsidRPr="003E685A">
        <w:rPr>
          <w:sz w:val="24"/>
          <w:szCs w:val="24"/>
          <w:vertAlign w:val="subscript"/>
        </w:rPr>
        <w:t>500</w:t>
      </w:r>
      <w:r w:rsidR="004C1B33" w:rsidRPr="003E685A">
        <w:rPr>
          <w:sz w:val="24"/>
          <w:szCs w:val="24"/>
        </w:rPr>
        <w:t xml:space="preserve">]. </w:t>
      </w:r>
      <w:r w:rsidR="00555AAE" w:rsidRPr="003E685A">
        <w:rPr>
          <w:sz w:val="24"/>
          <w:szCs w:val="24"/>
        </w:rPr>
        <w:t>There are 3</w:t>
      </w:r>
      <w:r w:rsidR="004C1B33" w:rsidRPr="003E685A">
        <w:rPr>
          <w:sz w:val="24"/>
          <w:szCs w:val="24"/>
        </w:rPr>
        <w:t xml:space="preserve"> other</w:t>
      </w:r>
      <w:r w:rsidR="000D6482" w:rsidRPr="003E685A">
        <w:rPr>
          <w:sz w:val="24"/>
          <w:szCs w:val="24"/>
        </w:rPr>
        <w:t xml:space="preserve"> additional</w:t>
      </w:r>
      <w:r w:rsidR="004C1B33" w:rsidRPr="003E685A">
        <w:rPr>
          <w:sz w:val="24"/>
          <w:szCs w:val="24"/>
        </w:rPr>
        <w:t xml:space="preserve"> variables </w:t>
      </w:r>
      <w:r w:rsidR="00044F36" w:rsidRPr="003E685A">
        <w:rPr>
          <w:sz w:val="24"/>
          <w:szCs w:val="24"/>
        </w:rPr>
        <w:t xml:space="preserve">that </w:t>
      </w:r>
      <w:r w:rsidR="004C1B33" w:rsidRPr="003E685A">
        <w:rPr>
          <w:sz w:val="24"/>
          <w:szCs w:val="24"/>
        </w:rPr>
        <w:t>a</w:t>
      </w:r>
      <w:r w:rsidR="00F26B9A" w:rsidRPr="003E685A">
        <w:rPr>
          <w:sz w:val="24"/>
          <w:szCs w:val="24"/>
        </w:rPr>
        <w:t>re defined outside of the block: index = (beta-gamma)/alpha, x1 = x * (c</w:t>
      </w:r>
      <w:r w:rsidR="00F26B9A" w:rsidRPr="003E685A">
        <w:rPr>
          <w:sz w:val="24"/>
          <w:szCs w:val="24"/>
          <w:vertAlign w:val="subscript"/>
        </w:rPr>
        <w:t>500</w:t>
      </w:r>
      <w:r w:rsidR="00F26B9A" w:rsidRPr="003E685A">
        <w:rPr>
          <w:sz w:val="24"/>
          <w:szCs w:val="24"/>
        </w:rPr>
        <w:t>/R</w:t>
      </w:r>
      <w:r w:rsidR="00F26B9A" w:rsidRPr="003E685A">
        <w:rPr>
          <w:sz w:val="24"/>
          <w:szCs w:val="24"/>
          <w:vertAlign w:val="subscript"/>
        </w:rPr>
        <w:t>500</w:t>
      </w:r>
      <w:r w:rsidR="00F26B9A" w:rsidRPr="003E685A">
        <w:rPr>
          <w:sz w:val="24"/>
          <w:szCs w:val="24"/>
        </w:rPr>
        <w:t>), and y1= y * (c500/R500)</w:t>
      </w:r>
      <w:r w:rsidR="000D6482" w:rsidRPr="003E685A">
        <w:rPr>
          <w:sz w:val="24"/>
          <w:szCs w:val="24"/>
        </w:rPr>
        <w:t>.</w:t>
      </w:r>
    </w:p>
    <w:p w:rsidR="000D6482" w:rsidRPr="003E685A" w:rsidRDefault="000D6482" w:rsidP="00F26B9A">
      <w:pPr>
        <w:ind w:left="1440" w:hanging="1440"/>
        <w:rPr>
          <w:sz w:val="24"/>
          <w:szCs w:val="24"/>
        </w:rPr>
      </w:pPr>
      <w:r w:rsidRPr="003E685A">
        <w:rPr>
          <w:sz w:val="24"/>
          <w:szCs w:val="24"/>
        </w:rPr>
        <w:tab/>
        <w:t>The function produces the following:</w:t>
      </w:r>
    </w:p>
    <w:p w:rsidR="000D6482" w:rsidRPr="003E685A" w:rsidRDefault="00613B98" w:rsidP="007B27C3">
      <w:pPr>
        <w:pStyle w:val="ListParagraph"/>
        <w:numPr>
          <w:ilvl w:val="0"/>
          <w:numId w:val="9"/>
        </w:numPr>
        <w:jc w:val="center"/>
        <w:rPr>
          <w:rFonts w:eastAsiaTheme="minorEastAsia"/>
          <w:sz w:val="24"/>
          <w:szCs w:val="24"/>
        </w:rPr>
      </w:pPr>
      <m:oMath>
        <m:r>
          <w:rPr>
            <w:rFonts w:ascii="Cambria Math" w:hAnsi="Cambria Math"/>
            <w:sz w:val="24"/>
            <w:szCs w:val="24"/>
          </w:rPr>
          <m:t>proj=</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y1</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γ</m:t>
                    </m:r>
                  </m:num>
                  <m:den>
                    <m:r>
                      <w:rPr>
                        <w:rFonts w:ascii="Cambria Math" w:hAnsi="Cambria Math"/>
                        <w:sz w:val="24"/>
                        <w:szCs w:val="24"/>
                      </w:rPr>
                      <m:t>2.000</m:t>
                    </m:r>
                  </m:den>
                </m:f>
              </m:sup>
            </m:sSup>
            <m:sSup>
              <m:sSupPr>
                <m:ctrlPr>
                  <w:rPr>
                    <w:rFonts w:ascii="Cambria Math" w:hAnsi="Cambria Math"/>
                    <w:i/>
                    <w:sz w:val="24"/>
                    <w:szCs w:val="24"/>
                  </w:rPr>
                </m:ctrlPr>
              </m:sSupPr>
              <m:e>
                <m:r>
                  <w:rPr>
                    <w:rFonts w:ascii="Cambria Math" w:hAnsi="Cambria Math"/>
                    <w:sz w:val="24"/>
                    <w:szCs w:val="24"/>
                  </w:rPr>
                  <m:t>(1.000 +</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y1</m:t>
                        </m:r>
                      </m:e>
                      <m:sup>
                        <m:r>
                          <w:rPr>
                            <w:rFonts w:ascii="Cambria Math" w:hAnsi="Cambria Math"/>
                            <w:sz w:val="24"/>
                            <w:szCs w:val="24"/>
                          </w:rPr>
                          <m:t>2</m:t>
                        </m:r>
                      </m:sup>
                    </m:sSup>
                    <m:r>
                      <w:rPr>
                        <w:rFonts w:ascii="Cambria Math" w:hAnsi="Cambria Math"/>
                        <w:sz w:val="24"/>
                        <w:szCs w:val="24"/>
                      </w:rPr>
                      <m:t>)</m:t>
                    </m:r>
                  </m:e>
                  <m:sup>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2.000</m:t>
                        </m:r>
                      </m:den>
                    </m:f>
                  </m:sup>
                </m:sSup>
                <m:r>
                  <w:rPr>
                    <w:rFonts w:ascii="Cambria Math" w:hAnsi="Cambria Math"/>
                    <w:sz w:val="24"/>
                    <w:szCs w:val="24"/>
                  </w:rPr>
                  <m:t>)</m:t>
                </m:r>
              </m:e>
              <m:sup>
                <m:f>
                  <m:fPr>
                    <m:ctrlPr>
                      <w:rPr>
                        <w:rFonts w:ascii="Cambria Math" w:hAnsi="Cambria Math"/>
                        <w:i/>
                        <w:sz w:val="24"/>
                        <w:szCs w:val="24"/>
                      </w:rPr>
                    </m:ctrlPr>
                  </m:fPr>
                  <m:num>
                    <m:r>
                      <w:rPr>
                        <w:rFonts w:ascii="Cambria Math" w:hAnsi="Cambria Math"/>
                        <w:sz w:val="24"/>
                        <w:szCs w:val="24"/>
                      </w:rPr>
                      <m:t>β-γ</m:t>
                    </m:r>
                  </m:num>
                  <m:den>
                    <m:r>
                      <w:rPr>
                        <w:rFonts w:ascii="Cambria Math" w:hAnsi="Cambria Math"/>
                        <w:sz w:val="24"/>
                        <w:szCs w:val="24"/>
                      </w:rPr>
                      <m:t>α</m:t>
                    </m:r>
                  </m:den>
                </m:f>
              </m:sup>
            </m:sSup>
          </m:den>
        </m:f>
      </m:oMath>
    </w:p>
    <w:p w:rsidR="00EF2F25" w:rsidRPr="003E685A" w:rsidRDefault="004207FE" w:rsidP="004207FE">
      <w:pPr>
        <w:spacing w:before="240"/>
        <w:ind w:left="1440"/>
        <w:rPr>
          <w:sz w:val="24"/>
          <w:szCs w:val="24"/>
        </w:rPr>
      </w:pPr>
      <w:r w:rsidRPr="003E685A">
        <w:rPr>
          <w:sz w:val="24"/>
          <w:szCs w:val="24"/>
        </w:rPr>
        <w:t xml:space="preserve">So this equation is quite close to that found in Arnaud et al, 2010, namely the </w:t>
      </w:r>
      <w:r w:rsidR="00DC317C" w:rsidRPr="003E685A">
        <w:rPr>
          <w:sz w:val="24"/>
          <w:szCs w:val="24"/>
        </w:rPr>
        <w:t>generalized NFW (GNFW) model equation</w:t>
      </w:r>
      <w:r w:rsidR="00FE5850" w:rsidRPr="003E685A">
        <w:rPr>
          <w:sz w:val="24"/>
          <w:szCs w:val="24"/>
        </w:rPr>
        <w:t>. So it seem</w:t>
      </w:r>
      <w:r w:rsidR="00613B98" w:rsidRPr="003E685A">
        <w:rPr>
          <w:sz w:val="24"/>
          <w:szCs w:val="24"/>
        </w:rPr>
        <w:t xml:space="preserve">s reasonable to assume that </w:t>
      </w:r>
      <w:r w:rsidR="00613B98" w:rsidRPr="003E685A">
        <w:rPr>
          <w:i/>
          <w:sz w:val="24"/>
          <w:szCs w:val="24"/>
        </w:rPr>
        <w:t>proj</w:t>
      </w:r>
      <w:r w:rsidR="00FE5850" w:rsidRPr="003E685A">
        <w:rPr>
          <w:sz w:val="24"/>
          <w:szCs w:val="24"/>
        </w:rPr>
        <w:t xml:space="preserve"> is an equation which gives the pressure profile of a given cluster as a function of radial distance from the center</w:t>
      </w:r>
      <w:r w:rsidRPr="003E685A">
        <w:rPr>
          <w:sz w:val="24"/>
          <w:szCs w:val="24"/>
        </w:rPr>
        <w:t xml:space="preserve">. </w:t>
      </w:r>
    </w:p>
    <w:p w:rsidR="00F61A3F" w:rsidRPr="003E685A" w:rsidRDefault="00F61A3F" w:rsidP="004207FE">
      <w:pPr>
        <w:spacing w:before="240"/>
        <w:ind w:left="1440"/>
        <w:rPr>
          <w:sz w:val="24"/>
          <w:szCs w:val="24"/>
        </w:rPr>
      </w:pPr>
      <w:r w:rsidRPr="003E685A">
        <w:rPr>
          <w:sz w:val="24"/>
          <w:szCs w:val="24"/>
        </w:rPr>
        <w:t xml:space="preserve">However, I note here some </w:t>
      </w:r>
      <w:r w:rsidR="009C21BE" w:rsidRPr="003E685A">
        <w:rPr>
          <w:sz w:val="24"/>
          <w:szCs w:val="24"/>
        </w:rPr>
        <w:t>differences</w:t>
      </w:r>
      <w:r w:rsidRPr="003E685A">
        <w:rPr>
          <w:sz w:val="24"/>
          <w:szCs w:val="24"/>
        </w:rPr>
        <w:t xml:space="preserve"> from the equation printed in Arnaud et al, 2010 (which I have reprinted below for clarity):</w:t>
      </w:r>
    </w:p>
    <w:p w:rsidR="00F61A3F" w:rsidRPr="003E685A" w:rsidRDefault="00F61A3F" w:rsidP="007B27C3">
      <w:pPr>
        <w:pStyle w:val="ListParagraph"/>
        <w:numPr>
          <w:ilvl w:val="0"/>
          <w:numId w:val="9"/>
        </w:numPr>
        <w:jc w:val="center"/>
        <w:rPr>
          <w:rFonts w:eastAsiaTheme="minorEastAsia"/>
          <w:sz w:val="24"/>
          <w:szCs w:val="24"/>
        </w:rPr>
      </w:pPr>
      <m:oMath>
        <m:r>
          <m:rPr>
            <m:scr m:val="double-struck"/>
          </m:rPr>
          <w:rPr>
            <w:rFonts w:ascii="Cambria Math" w:hAnsi="Cambria Math"/>
            <w:sz w:val="24"/>
            <w:szCs w:val="24"/>
          </w:rPr>
          <m:t>p(</m:t>
        </m:r>
        <m:r>
          <w:rPr>
            <w:rFonts w:ascii="Cambria Math" w:hAnsi="Cambria Math"/>
            <w:sz w:val="24"/>
            <w:szCs w:val="24"/>
          </w:rPr>
          <m:t>x)=</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500</m:t>
                        </m:r>
                      </m:sub>
                    </m:sSub>
                    <m:r>
                      <w:rPr>
                        <w:rFonts w:ascii="Cambria Math" w:hAnsi="Cambria Math"/>
                        <w:sz w:val="24"/>
                        <w:szCs w:val="24"/>
                      </w:rPr>
                      <m:t>x</m:t>
                    </m:r>
                  </m:e>
                </m:d>
              </m:e>
              <m:sup>
                <m:r>
                  <w:rPr>
                    <w:rFonts w:ascii="Cambria Math" w:hAnsi="Cambria Math"/>
                    <w:sz w:val="24"/>
                    <w:szCs w:val="24"/>
                  </w:rPr>
                  <m:t>γ</m:t>
                </m:r>
              </m:sup>
            </m:sSup>
            <m:sSup>
              <m:sSupPr>
                <m:ctrlPr>
                  <w:rPr>
                    <w:rFonts w:ascii="Cambria Math" w:hAnsi="Cambria Math"/>
                    <w:i/>
                    <w:sz w:val="24"/>
                    <w:szCs w:val="24"/>
                  </w:rPr>
                </m:ctrlPr>
              </m:sSupPr>
              <m:e>
                <m:r>
                  <w:rPr>
                    <w:rFonts w:ascii="Cambria Math" w:hAnsi="Cambria Math"/>
                    <w:sz w:val="24"/>
                    <w:szCs w:val="24"/>
                  </w:rPr>
                  <m:t>[1 +</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500</m:t>
                            </m:r>
                          </m:sub>
                        </m:sSub>
                        <m:r>
                          <w:rPr>
                            <w:rFonts w:ascii="Cambria Math" w:hAnsi="Cambria Math"/>
                            <w:sz w:val="24"/>
                            <w:szCs w:val="24"/>
                          </w:rPr>
                          <m:t>x</m:t>
                        </m:r>
                      </m:e>
                    </m:d>
                  </m:e>
                  <m:sup>
                    <m:r>
                      <w:rPr>
                        <w:rFonts w:ascii="Cambria Math" w:hAnsi="Cambria Math"/>
                        <w:sz w:val="24"/>
                        <w:szCs w:val="24"/>
                      </w:rPr>
                      <m:t>α</m:t>
                    </m:r>
                  </m:sup>
                </m:sSup>
                <m:r>
                  <w:rPr>
                    <w:rFonts w:ascii="Cambria Math" w:hAnsi="Cambria Math"/>
                    <w:sz w:val="24"/>
                    <w:szCs w:val="24"/>
                  </w:rPr>
                  <m:t>]</m:t>
                </m:r>
              </m:e>
              <m:sup>
                <m:f>
                  <m:fPr>
                    <m:type m:val="skw"/>
                    <m:ctrlPr>
                      <w:rPr>
                        <w:rFonts w:ascii="Cambria Math" w:hAnsi="Cambria Math"/>
                        <w:i/>
                        <w:sz w:val="24"/>
                        <w:szCs w:val="24"/>
                      </w:rPr>
                    </m:ctrlPr>
                  </m:fPr>
                  <m:num>
                    <m:r>
                      <w:rPr>
                        <w:rFonts w:ascii="Cambria Math" w:hAnsi="Cambria Math"/>
                        <w:sz w:val="24"/>
                        <w:szCs w:val="24"/>
                      </w:rPr>
                      <m:t>(β-γ)</m:t>
                    </m:r>
                  </m:num>
                  <m:den>
                    <m:r>
                      <w:rPr>
                        <w:rFonts w:ascii="Cambria Math" w:hAnsi="Cambria Math"/>
                        <w:sz w:val="24"/>
                        <w:szCs w:val="24"/>
                      </w:rPr>
                      <m:t>α</m:t>
                    </m:r>
                  </m:den>
                </m:f>
              </m:sup>
            </m:sSup>
          </m:den>
        </m:f>
      </m:oMath>
    </w:p>
    <w:p w:rsidR="00F61A3F" w:rsidRPr="003E685A" w:rsidRDefault="00F61A3F" w:rsidP="004207FE">
      <w:pPr>
        <w:spacing w:before="240"/>
        <w:ind w:left="1440"/>
        <w:rPr>
          <w:sz w:val="24"/>
          <w:szCs w:val="24"/>
        </w:rPr>
      </w:pPr>
    </w:p>
    <w:p w:rsidR="009C21BE" w:rsidRPr="003E685A" w:rsidRDefault="009C21BE" w:rsidP="004207FE">
      <w:pPr>
        <w:spacing w:before="240"/>
        <w:ind w:left="1440"/>
        <w:rPr>
          <w:sz w:val="24"/>
          <w:szCs w:val="24"/>
        </w:rPr>
      </w:pPr>
      <w:r w:rsidRPr="003E685A">
        <w:rPr>
          <w:sz w:val="24"/>
          <w:szCs w:val="24"/>
        </w:rPr>
        <w:t>So the</w:t>
      </w:r>
      <w:r w:rsidR="00F30855" w:rsidRPr="003E685A">
        <w:rPr>
          <w:sz w:val="24"/>
          <w:szCs w:val="24"/>
        </w:rPr>
        <w:t xml:space="preserve"> two</w:t>
      </w:r>
      <w:r w:rsidRPr="003E685A">
        <w:rPr>
          <w:sz w:val="24"/>
          <w:szCs w:val="24"/>
        </w:rPr>
        <w:t xml:space="preserve"> differences are listed:</w:t>
      </w:r>
    </w:p>
    <w:p w:rsidR="009C21BE" w:rsidRPr="003E685A" w:rsidRDefault="00E76A6B" w:rsidP="009C21BE">
      <w:pPr>
        <w:pStyle w:val="ListParagraph"/>
        <w:numPr>
          <w:ilvl w:val="0"/>
          <w:numId w:val="2"/>
        </w:numPr>
        <w:spacing w:before="240"/>
        <w:rPr>
          <w:sz w:val="24"/>
          <w:szCs w:val="24"/>
        </w:rPr>
      </w:pPr>
      <w:r w:rsidRPr="003E685A">
        <w:rPr>
          <w:sz w:val="24"/>
          <w:szCs w:val="24"/>
        </w:rPr>
        <w:t>Seems that P</w:t>
      </w:r>
      <w:r w:rsidRPr="003E685A">
        <w:rPr>
          <w:sz w:val="24"/>
          <w:szCs w:val="24"/>
          <w:vertAlign w:val="subscript"/>
        </w:rPr>
        <w:t>0</w:t>
      </w:r>
      <w:r w:rsidR="009C21BE" w:rsidRPr="003E685A">
        <w:rPr>
          <w:sz w:val="24"/>
          <w:szCs w:val="24"/>
        </w:rPr>
        <w:t xml:space="preserve"> has been set to 1 in the code</w:t>
      </w:r>
      <w:r w:rsidRPr="003E685A">
        <w:rPr>
          <w:sz w:val="24"/>
          <w:szCs w:val="24"/>
        </w:rPr>
        <w:t>.</w:t>
      </w:r>
    </w:p>
    <w:p w:rsidR="00490C30" w:rsidRPr="003E685A" w:rsidRDefault="009C21BE" w:rsidP="00F30855">
      <w:pPr>
        <w:pStyle w:val="ListParagraph"/>
        <w:numPr>
          <w:ilvl w:val="0"/>
          <w:numId w:val="2"/>
        </w:numPr>
        <w:spacing w:before="240"/>
        <w:rPr>
          <w:sz w:val="24"/>
          <w:szCs w:val="24"/>
        </w:rPr>
      </w:pPr>
      <w:r w:rsidRPr="003E685A">
        <w:rPr>
          <w:sz w:val="24"/>
          <w:szCs w:val="24"/>
        </w:rPr>
        <w:t xml:space="preserve">Seems that </w:t>
      </w:r>
      <w:r w:rsidR="00E76A6B" w:rsidRPr="003E685A">
        <w:rPr>
          <w:sz w:val="24"/>
          <w:szCs w:val="24"/>
        </w:rPr>
        <w:t>c</w:t>
      </w:r>
      <w:r w:rsidR="00E76A6B" w:rsidRPr="003E685A">
        <w:rPr>
          <w:sz w:val="24"/>
          <w:szCs w:val="24"/>
          <w:vertAlign w:val="subscript"/>
        </w:rPr>
        <w:t>500</w:t>
      </w:r>
      <w:r w:rsidRPr="003E685A">
        <w:rPr>
          <w:sz w:val="24"/>
          <w:szCs w:val="24"/>
        </w:rPr>
        <w:t xml:space="preserve">x </w:t>
      </w:r>
      <w:r w:rsidR="00E76A6B" w:rsidRPr="003E685A">
        <w:rPr>
          <w:sz w:val="24"/>
          <w:szCs w:val="24"/>
        </w:rPr>
        <w:t>seems to be</w:t>
      </w:r>
      <w:r w:rsidR="00F83D99" w:rsidRPr="003E685A">
        <w:rPr>
          <w:sz w:val="24"/>
          <w:szCs w:val="24"/>
        </w:rPr>
        <w:t xml:space="preserve"> set</w:t>
      </w:r>
      <w:r w:rsidR="00E76A6B" w:rsidRPr="003E685A">
        <w:rPr>
          <w:sz w:val="24"/>
          <w:szCs w:val="24"/>
        </w:rPr>
        <w:t xml:space="preserve"> equal to </w:t>
      </w:r>
      <w:r w:rsidR="00F83D99" w:rsidRPr="003E685A">
        <w:rPr>
          <w:sz w:val="24"/>
          <w:szCs w:val="24"/>
        </w:rPr>
        <w:t>x1</w:t>
      </w:r>
      <w:r w:rsidR="00F83D99" w:rsidRPr="003E685A">
        <w:rPr>
          <w:sz w:val="24"/>
          <w:szCs w:val="24"/>
          <w:vertAlign w:val="superscript"/>
        </w:rPr>
        <w:t>2</w:t>
      </w:r>
      <w:r w:rsidR="00F83D99" w:rsidRPr="003E685A">
        <w:rPr>
          <w:sz w:val="24"/>
          <w:szCs w:val="24"/>
        </w:rPr>
        <w:t xml:space="preserve"> + y1</w:t>
      </w:r>
      <w:r w:rsidR="00F83D99" w:rsidRPr="003E685A">
        <w:rPr>
          <w:sz w:val="24"/>
          <w:szCs w:val="24"/>
          <w:vertAlign w:val="superscript"/>
        </w:rPr>
        <w:t>2</w:t>
      </w:r>
      <w:r w:rsidR="005B4F35" w:rsidRPr="003E685A">
        <w:rPr>
          <w:sz w:val="24"/>
          <w:szCs w:val="24"/>
        </w:rPr>
        <w:t xml:space="preserve"> = </w:t>
      </w:r>
      <w:r w:rsidR="002D17C6" w:rsidRPr="003E685A">
        <w:rPr>
          <w:sz w:val="24"/>
          <w:szCs w:val="24"/>
        </w:rPr>
        <w:t>[</w:t>
      </w:r>
      <w:r w:rsidR="005B4F35" w:rsidRPr="003E685A">
        <w:rPr>
          <w:sz w:val="24"/>
          <w:szCs w:val="24"/>
        </w:rPr>
        <w:t>r</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500</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500</m:t>
                </m:r>
              </m:sub>
            </m:sSub>
          </m:den>
        </m:f>
      </m:oMath>
      <w:r w:rsidR="002D17C6" w:rsidRPr="003E685A">
        <w:rPr>
          <w:sz w:val="24"/>
          <w:szCs w:val="24"/>
        </w:rPr>
        <w:t>]</w:t>
      </w:r>
      <w:r w:rsidR="00F83D99" w:rsidRPr="003E685A">
        <w:rPr>
          <w:sz w:val="24"/>
          <w:szCs w:val="24"/>
          <w:vertAlign w:val="superscript"/>
        </w:rPr>
        <w:t>2</w:t>
      </w:r>
      <w:r w:rsidR="005B4F35" w:rsidRPr="003E685A">
        <w:rPr>
          <w:sz w:val="24"/>
          <w:szCs w:val="24"/>
        </w:rPr>
        <w:t xml:space="preserve">. Which when raised to γ/2 </w:t>
      </w:r>
      <w:r w:rsidR="00815214" w:rsidRPr="003E685A">
        <w:rPr>
          <w:sz w:val="24"/>
          <w:szCs w:val="24"/>
        </w:rPr>
        <w:t>yields</w:t>
      </w:r>
      <w:r w:rsidR="005B4F35" w:rsidRPr="003E685A">
        <w:rPr>
          <w:sz w:val="24"/>
          <w:szCs w:val="24"/>
        </w:rPr>
        <w:t xml:space="preserve"> </w:t>
      </w:r>
      <w:r w:rsidR="00815214" w:rsidRPr="003E685A">
        <w:rPr>
          <w:sz w:val="24"/>
          <w:szCs w:val="24"/>
        </w:rPr>
        <w:t>simply</w:t>
      </w:r>
      <w:r w:rsidR="005B4F35" w:rsidRPr="003E685A">
        <w:rPr>
          <w:sz w:val="24"/>
          <w:szCs w:val="24"/>
        </w:rPr>
        <w:t xml:space="preserve"> c</w:t>
      </w:r>
      <w:r w:rsidR="005B4F35" w:rsidRPr="003E685A">
        <w:rPr>
          <w:sz w:val="24"/>
          <w:szCs w:val="24"/>
          <w:vertAlign w:val="subscript"/>
        </w:rPr>
        <w:t>500</w:t>
      </w:r>
      <w:r w:rsidR="005B4F35" w:rsidRPr="003E685A">
        <w:rPr>
          <w:sz w:val="24"/>
          <w:szCs w:val="24"/>
        </w:rPr>
        <w:t>x = r</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500</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500</m:t>
                </m:r>
              </m:sub>
            </m:sSub>
          </m:den>
        </m:f>
      </m:oMath>
      <w:r w:rsidR="005B4F35" w:rsidRPr="003E685A">
        <w:rPr>
          <w:sz w:val="24"/>
          <w:szCs w:val="24"/>
        </w:rPr>
        <w:t xml:space="preserve">.  </w:t>
      </w:r>
      <w:r w:rsidR="002D17C6" w:rsidRPr="003E685A">
        <w:rPr>
          <w:sz w:val="24"/>
          <w:szCs w:val="24"/>
        </w:rPr>
        <w:t xml:space="preserve">Moreover, seems that </w:t>
      </w:r>
      <m:oMath>
        <m:f>
          <m:fPr>
            <m:ctrlPr>
              <w:rPr>
                <w:rFonts w:ascii="Cambria Math" w:hAnsi="Cambria Math"/>
                <w:i/>
                <w:sz w:val="24"/>
                <w:szCs w:val="24"/>
              </w:rPr>
            </m:ctrlPr>
          </m:fPr>
          <m:num>
            <m:r>
              <w:rPr>
                <w:rFonts w:ascii="Cambria Math" w:hAnsi="Cambria Math"/>
                <w:sz w:val="24"/>
                <w:szCs w:val="24"/>
              </w:rPr>
              <m:t>r</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500</m:t>
                </m:r>
              </m:sub>
            </m:sSub>
          </m:den>
        </m:f>
      </m:oMath>
      <w:r w:rsidR="002D17C6" w:rsidRPr="003E685A">
        <w:rPr>
          <w:rFonts w:eastAsiaTheme="minorEastAsia"/>
          <w:sz w:val="24"/>
          <w:szCs w:val="24"/>
        </w:rPr>
        <w:t xml:space="preserve"> is just a scaled radius. </w:t>
      </w:r>
      <w:r w:rsidR="002D17C6" w:rsidRPr="003E685A">
        <w:rPr>
          <w:sz w:val="24"/>
          <w:szCs w:val="24"/>
        </w:rPr>
        <w:t>A</w:t>
      </w:r>
      <w:r w:rsidR="00386F8A" w:rsidRPr="003E685A">
        <w:rPr>
          <w:sz w:val="24"/>
          <w:szCs w:val="24"/>
        </w:rPr>
        <w:t xml:space="preserve"> similar simplification is made in the second instance of c</w:t>
      </w:r>
      <w:r w:rsidR="00386F8A" w:rsidRPr="003E685A">
        <w:rPr>
          <w:sz w:val="24"/>
          <w:szCs w:val="24"/>
          <w:vertAlign w:val="subscript"/>
        </w:rPr>
        <w:t>500</w:t>
      </w:r>
      <w:r w:rsidR="00386F8A" w:rsidRPr="003E685A">
        <w:rPr>
          <w:sz w:val="24"/>
          <w:szCs w:val="24"/>
        </w:rPr>
        <w:t>x raised to α.</w:t>
      </w:r>
      <w:r w:rsidR="00EF2F25" w:rsidRPr="003E685A">
        <w:rPr>
          <w:sz w:val="24"/>
          <w:szCs w:val="24"/>
        </w:rPr>
        <w:t xml:space="preserve"> </w:t>
      </w:r>
    </w:p>
    <w:p w:rsidR="004207FE" w:rsidRPr="003E685A" w:rsidRDefault="008811B4" w:rsidP="004207FE">
      <w:pPr>
        <w:spacing w:before="240"/>
        <w:ind w:left="1440"/>
        <w:rPr>
          <w:sz w:val="24"/>
          <w:szCs w:val="24"/>
        </w:rPr>
      </w:pPr>
      <w:r w:rsidRPr="003E685A">
        <w:rPr>
          <w:sz w:val="24"/>
          <w:szCs w:val="24"/>
        </w:rPr>
        <w:t>It is useful to state the me</w:t>
      </w:r>
      <w:r w:rsidR="00E32275" w:rsidRPr="003E685A">
        <w:rPr>
          <w:sz w:val="24"/>
          <w:szCs w:val="24"/>
        </w:rPr>
        <w:t>aning of some of the variables</w:t>
      </w:r>
      <w:r w:rsidRPr="003E685A">
        <w:rPr>
          <w:sz w:val="24"/>
          <w:szCs w:val="24"/>
        </w:rPr>
        <w:t xml:space="preserve"> here</w:t>
      </w:r>
      <w:r w:rsidR="00152814" w:rsidRPr="003E685A">
        <w:rPr>
          <w:sz w:val="24"/>
          <w:szCs w:val="24"/>
        </w:rPr>
        <w:t xml:space="preserve"> that occur in both the formulation used in the code</w:t>
      </w:r>
      <w:r w:rsidR="00197EB4" w:rsidRPr="003E685A">
        <w:rPr>
          <w:sz w:val="24"/>
          <w:szCs w:val="24"/>
        </w:rPr>
        <w:t xml:space="preserve"> and the Arnaud paper</w:t>
      </w:r>
      <w:r w:rsidRPr="003E685A">
        <w:rPr>
          <w:sz w:val="24"/>
          <w:szCs w:val="24"/>
        </w:rPr>
        <w:t>:</w:t>
      </w:r>
    </w:p>
    <w:p w:rsidR="008811B4" w:rsidRPr="003E685A" w:rsidRDefault="008811B4" w:rsidP="005F6799">
      <w:pPr>
        <w:pStyle w:val="ListParagraph"/>
        <w:numPr>
          <w:ilvl w:val="3"/>
          <w:numId w:val="3"/>
        </w:numPr>
        <w:spacing w:before="240"/>
        <w:rPr>
          <w:sz w:val="24"/>
          <w:szCs w:val="24"/>
          <w:vertAlign w:val="subscript"/>
        </w:rPr>
      </w:pPr>
      <w:r w:rsidRPr="003E685A">
        <w:rPr>
          <w:sz w:val="24"/>
          <w:szCs w:val="24"/>
        </w:rPr>
        <w:t>α =</w:t>
      </w:r>
      <w:r w:rsidR="00E32275" w:rsidRPr="003E685A">
        <w:rPr>
          <w:sz w:val="24"/>
          <w:szCs w:val="24"/>
        </w:rPr>
        <w:t xml:space="preserve"> the intermediate slope r ~ r</w:t>
      </w:r>
      <w:r w:rsidR="00E32275" w:rsidRPr="003E685A">
        <w:rPr>
          <w:sz w:val="24"/>
          <w:szCs w:val="24"/>
          <w:vertAlign w:val="subscript"/>
        </w:rPr>
        <w:t>s</w:t>
      </w:r>
    </w:p>
    <w:p w:rsidR="008811B4" w:rsidRPr="003E685A" w:rsidRDefault="008811B4" w:rsidP="005F6799">
      <w:pPr>
        <w:pStyle w:val="ListParagraph"/>
        <w:numPr>
          <w:ilvl w:val="3"/>
          <w:numId w:val="3"/>
        </w:numPr>
        <w:spacing w:before="240"/>
        <w:rPr>
          <w:sz w:val="24"/>
          <w:szCs w:val="24"/>
        </w:rPr>
      </w:pPr>
      <w:r w:rsidRPr="003E685A">
        <w:rPr>
          <w:sz w:val="24"/>
          <w:szCs w:val="24"/>
        </w:rPr>
        <w:t>β =</w:t>
      </w:r>
      <w:r w:rsidR="00E32275" w:rsidRPr="003E685A">
        <w:rPr>
          <w:sz w:val="24"/>
          <w:szCs w:val="24"/>
        </w:rPr>
        <w:t xml:space="preserve"> the outer slope r &gt;&gt; r</w:t>
      </w:r>
      <w:r w:rsidR="00E32275" w:rsidRPr="003E685A">
        <w:rPr>
          <w:sz w:val="24"/>
          <w:szCs w:val="24"/>
          <w:vertAlign w:val="subscript"/>
        </w:rPr>
        <w:t>s</w:t>
      </w:r>
    </w:p>
    <w:p w:rsidR="008811B4" w:rsidRPr="003E685A" w:rsidRDefault="008811B4" w:rsidP="005F6799">
      <w:pPr>
        <w:pStyle w:val="ListParagraph"/>
        <w:numPr>
          <w:ilvl w:val="3"/>
          <w:numId w:val="3"/>
        </w:numPr>
        <w:spacing w:before="240"/>
        <w:rPr>
          <w:sz w:val="24"/>
          <w:szCs w:val="24"/>
        </w:rPr>
      </w:pPr>
      <w:r w:rsidRPr="003E685A">
        <w:rPr>
          <w:sz w:val="24"/>
          <w:szCs w:val="24"/>
        </w:rPr>
        <w:t>γ =</w:t>
      </w:r>
      <w:r w:rsidR="00E32275" w:rsidRPr="003E685A">
        <w:rPr>
          <w:sz w:val="24"/>
          <w:szCs w:val="24"/>
        </w:rPr>
        <w:t xml:space="preserve"> the central slope r &lt;&lt; r</w:t>
      </w:r>
      <w:r w:rsidR="00E32275" w:rsidRPr="003E685A">
        <w:rPr>
          <w:sz w:val="24"/>
          <w:szCs w:val="24"/>
          <w:vertAlign w:val="subscript"/>
        </w:rPr>
        <w:t>s</w:t>
      </w:r>
    </w:p>
    <w:p w:rsidR="000D2A7A" w:rsidRPr="003E685A" w:rsidRDefault="000D2A7A" w:rsidP="005F6799">
      <w:pPr>
        <w:pStyle w:val="ListParagraph"/>
        <w:numPr>
          <w:ilvl w:val="3"/>
          <w:numId w:val="3"/>
        </w:numPr>
        <w:spacing w:before="240"/>
        <w:rPr>
          <w:sz w:val="24"/>
          <w:szCs w:val="24"/>
        </w:rPr>
      </w:pPr>
      <w:r w:rsidRPr="003E685A">
        <w:rPr>
          <w:sz w:val="24"/>
          <w:szCs w:val="24"/>
        </w:rPr>
        <w:t>r</w:t>
      </w:r>
      <w:r w:rsidRPr="003E685A">
        <w:rPr>
          <w:sz w:val="24"/>
          <w:szCs w:val="24"/>
          <w:vertAlign w:val="subscript"/>
        </w:rPr>
        <w:t>s</w:t>
      </w:r>
      <w:r w:rsidRPr="003E685A">
        <w:rPr>
          <w:sz w:val="24"/>
          <w:szCs w:val="24"/>
        </w:rPr>
        <w:t xml:space="preserve"> =</w:t>
      </w:r>
      <w:r w:rsidR="00B720B1" w:rsidRPr="003E685A">
        <w:rPr>
          <w:sz w:val="24"/>
          <w:szCs w:val="24"/>
        </w:rPr>
        <w:t>R</w:t>
      </w:r>
      <w:r w:rsidR="00B720B1" w:rsidRPr="003E685A">
        <w:rPr>
          <w:sz w:val="24"/>
          <w:szCs w:val="24"/>
          <w:vertAlign w:val="subscript"/>
        </w:rPr>
        <w:t>500</w:t>
      </w:r>
      <w:r w:rsidR="00B720B1" w:rsidRPr="003E685A">
        <w:rPr>
          <w:sz w:val="24"/>
          <w:szCs w:val="24"/>
        </w:rPr>
        <w:t>/c</w:t>
      </w:r>
      <w:r w:rsidR="00B720B1" w:rsidRPr="003E685A">
        <w:rPr>
          <w:sz w:val="24"/>
          <w:szCs w:val="24"/>
          <w:vertAlign w:val="subscript"/>
        </w:rPr>
        <w:t>500</w:t>
      </w:r>
      <w:r w:rsidR="00B720B1" w:rsidRPr="003E685A">
        <w:rPr>
          <w:sz w:val="24"/>
          <w:szCs w:val="24"/>
        </w:rPr>
        <w:t xml:space="preserve"> = may be some</w:t>
      </w:r>
      <w:r w:rsidRPr="003E685A">
        <w:rPr>
          <w:sz w:val="24"/>
          <w:szCs w:val="24"/>
        </w:rPr>
        <w:t xml:space="preserve"> sort of characteristic </w:t>
      </w:r>
      <w:r w:rsidR="00181E74" w:rsidRPr="003E685A">
        <w:rPr>
          <w:sz w:val="24"/>
          <w:szCs w:val="24"/>
        </w:rPr>
        <w:t>inner radius</w:t>
      </w:r>
      <w:r w:rsidR="00B720B1" w:rsidRPr="003E685A">
        <w:rPr>
          <w:sz w:val="24"/>
          <w:szCs w:val="24"/>
        </w:rPr>
        <w:t>, but unclear</w:t>
      </w:r>
    </w:p>
    <w:p w:rsidR="008811B4" w:rsidRPr="003E685A" w:rsidRDefault="008811B4" w:rsidP="005F6799">
      <w:pPr>
        <w:pStyle w:val="ListParagraph"/>
        <w:numPr>
          <w:ilvl w:val="3"/>
          <w:numId w:val="3"/>
        </w:numPr>
        <w:spacing w:before="240"/>
        <w:rPr>
          <w:sz w:val="24"/>
          <w:szCs w:val="24"/>
        </w:rPr>
      </w:pPr>
      <w:r w:rsidRPr="003E685A">
        <w:rPr>
          <w:sz w:val="24"/>
          <w:szCs w:val="24"/>
        </w:rPr>
        <w:t>c</w:t>
      </w:r>
      <w:r w:rsidRPr="003E685A">
        <w:rPr>
          <w:sz w:val="24"/>
          <w:szCs w:val="24"/>
          <w:vertAlign w:val="subscript"/>
        </w:rPr>
        <w:t xml:space="preserve">500 </w:t>
      </w:r>
      <w:r w:rsidRPr="003E685A">
        <w:rPr>
          <w:sz w:val="24"/>
          <w:szCs w:val="24"/>
        </w:rPr>
        <w:t>=</w:t>
      </w:r>
      <w:r w:rsidR="00B720B1" w:rsidRPr="003E685A">
        <w:rPr>
          <w:sz w:val="24"/>
          <w:szCs w:val="24"/>
        </w:rPr>
        <w:t xml:space="preserve"> a concentration/density measurement at some characteristic radius</w:t>
      </w:r>
    </w:p>
    <w:p w:rsidR="008811B4" w:rsidRPr="003E685A" w:rsidRDefault="008811B4" w:rsidP="005F6799">
      <w:pPr>
        <w:pStyle w:val="ListParagraph"/>
        <w:numPr>
          <w:ilvl w:val="3"/>
          <w:numId w:val="3"/>
        </w:numPr>
        <w:spacing w:before="240"/>
        <w:rPr>
          <w:sz w:val="24"/>
          <w:szCs w:val="24"/>
        </w:rPr>
      </w:pPr>
      <w:r w:rsidRPr="003E685A">
        <w:rPr>
          <w:sz w:val="24"/>
          <w:szCs w:val="24"/>
        </w:rPr>
        <w:t>R</w:t>
      </w:r>
      <w:r w:rsidRPr="003E685A">
        <w:rPr>
          <w:sz w:val="24"/>
          <w:szCs w:val="24"/>
          <w:vertAlign w:val="subscript"/>
        </w:rPr>
        <w:t>500</w:t>
      </w:r>
      <w:r w:rsidRPr="003E685A">
        <w:rPr>
          <w:sz w:val="24"/>
          <w:szCs w:val="24"/>
        </w:rPr>
        <w:t xml:space="preserve"> =</w:t>
      </w:r>
      <w:r w:rsidR="00B720B1" w:rsidRPr="003E685A">
        <w:rPr>
          <w:sz w:val="24"/>
          <w:szCs w:val="24"/>
        </w:rPr>
        <w:t xml:space="preserve"> a characteristic radius for the cluster</w:t>
      </w:r>
    </w:p>
    <w:p w:rsidR="0076356A" w:rsidRPr="003E685A" w:rsidRDefault="0076356A" w:rsidP="005F6799">
      <w:pPr>
        <w:pStyle w:val="ListParagraph"/>
        <w:numPr>
          <w:ilvl w:val="3"/>
          <w:numId w:val="3"/>
        </w:numPr>
        <w:spacing w:before="240"/>
        <w:rPr>
          <w:sz w:val="24"/>
          <w:szCs w:val="24"/>
        </w:rPr>
      </w:pPr>
      <w:r w:rsidRPr="003E685A">
        <w:rPr>
          <w:sz w:val="24"/>
          <w:szCs w:val="24"/>
        </w:rPr>
        <w:t>X1=</w:t>
      </w:r>
      <w:r w:rsidR="00D24F37" w:rsidRPr="003E685A">
        <w:rPr>
          <w:sz w:val="24"/>
          <w:szCs w:val="24"/>
        </w:rPr>
        <w:t xml:space="preserve"> the x value of </w:t>
      </w:r>
      <w:r w:rsidRPr="003E685A">
        <w:rPr>
          <w:sz w:val="24"/>
          <w:szCs w:val="24"/>
        </w:rPr>
        <w:t>r</w:t>
      </w:r>
      <w:r w:rsidRPr="003E685A">
        <w:rPr>
          <w:sz w:val="24"/>
          <w:szCs w:val="24"/>
          <w:vertAlign w:val="subscript"/>
        </w:rPr>
        <w:t>s</w:t>
      </w:r>
    </w:p>
    <w:p w:rsidR="0076356A" w:rsidRPr="003E685A" w:rsidRDefault="0076356A" w:rsidP="005F6799">
      <w:pPr>
        <w:pStyle w:val="ListParagraph"/>
        <w:numPr>
          <w:ilvl w:val="3"/>
          <w:numId w:val="3"/>
        </w:numPr>
        <w:spacing w:before="240"/>
        <w:rPr>
          <w:sz w:val="24"/>
          <w:szCs w:val="24"/>
        </w:rPr>
      </w:pPr>
      <w:r w:rsidRPr="003E685A">
        <w:rPr>
          <w:sz w:val="24"/>
          <w:szCs w:val="24"/>
        </w:rPr>
        <w:t xml:space="preserve">Y1= </w:t>
      </w:r>
      <w:r w:rsidR="00D24F37" w:rsidRPr="003E685A">
        <w:rPr>
          <w:sz w:val="24"/>
          <w:szCs w:val="24"/>
        </w:rPr>
        <w:t xml:space="preserve">the y value of </w:t>
      </w:r>
      <w:r w:rsidRPr="003E685A">
        <w:rPr>
          <w:sz w:val="24"/>
          <w:szCs w:val="24"/>
        </w:rPr>
        <w:t>r</w:t>
      </w:r>
      <w:r w:rsidRPr="003E685A">
        <w:rPr>
          <w:sz w:val="24"/>
          <w:szCs w:val="24"/>
          <w:vertAlign w:val="subscript"/>
        </w:rPr>
        <w:t>s</w:t>
      </w:r>
    </w:p>
    <w:p w:rsidR="00613B98" w:rsidRPr="003E685A" w:rsidRDefault="00613B98" w:rsidP="009F0029">
      <w:pPr>
        <w:spacing w:before="240"/>
        <w:ind w:left="1440"/>
        <w:rPr>
          <w:sz w:val="24"/>
          <w:szCs w:val="24"/>
        </w:rPr>
      </w:pPr>
      <w:r w:rsidRPr="003E685A">
        <w:rPr>
          <w:sz w:val="24"/>
          <w:szCs w:val="24"/>
        </w:rPr>
        <w:t xml:space="preserve">So the code as written returns a value, </w:t>
      </w:r>
      <w:r w:rsidRPr="003E685A">
        <w:rPr>
          <w:i/>
          <w:sz w:val="24"/>
          <w:szCs w:val="24"/>
        </w:rPr>
        <w:t>proj</w:t>
      </w:r>
      <w:r w:rsidR="00044F36" w:rsidRPr="003E685A">
        <w:rPr>
          <w:sz w:val="24"/>
          <w:szCs w:val="24"/>
        </w:rPr>
        <w:t xml:space="preserve">, which is a </w:t>
      </w:r>
      <w:r w:rsidR="003C5F5C" w:rsidRPr="003E685A">
        <w:rPr>
          <w:sz w:val="24"/>
          <w:szCs w:val="24"/>
        </w:rPr>
        <w:t>(scaled?</w:t>
      </w:r>
      <w:r w:rsidR="00DA4EE4" w:rsidRPr="003E685A">
        <w:rPr>
          <w:sz w:val="24"/>
          <w:szCs w:val="24"/>
        </w:rPr>
        <w:t xml:space="preserve"> Since P</w:t>
      </w:r>
      <w:r w:rsidR="00DA4EE4" w:rsidRPr="003E685A">
        <w:rPr>
          <w:sz w:val="24"/>
          <w:szCs w:val="24"/>
          <w:vertAlign w:val="subscript"/>
        </w:rPr>
        <w:t xml:space="preserve">0 </w:t>
      </w:r>
      <w:r w:rsidR="00DA4EE4" w:rsidRPr="003E685A">
        <w:rPr>
          <w:sz w:val="24"/>
          <w:szCs w:val="24"/>
        </w:rPr>
        <w:t>has been set to 1?</w:t>
      </w:r>
      <w:r w:rsidR="003C5F5C" w:rsidRPr="003E685A">
        <w:rPr>
          <w:sz w:val="24"/>
          <w:szCs w:val="24"/>
        </w:rPr>
        <w:t xml:space="preserve">) </w:t>
      </w:r>
      <w:r w:rsidR="00044F36" w:rsidRPr="003E685A">
        <w:rPr>
          <w:sz w:val="24"/>
          <w:szCs w:val="24"/>
        </w:rPr>
        <w:t xml:space="preserve">pressure given a certain </w:t>
      </w:r>
      <w:r w:rsidR="007C73A6" w:rsidRPr="003E685A">
        <w:rPr>
          <w:sz w:val="24"/>
          <w:szCs w:val="24"/>
        </w:rPr>
        <w:t>input</w:t>
      </w:r>
      <w:r w:rsidR="00044F36" w:rsidRPr="003E685A">
        <w:rPr>
          <w:sz w:val="24"/>
          <w:szCs w:val="24"/>
        </w:rPr>
        <w:t>, namely an x, y and params[0-4]</w:t>
      </w:r>
      <w:r w:rsidR="00755C52" w:rsidRPr="003E685A">
        <w:rPr>
          <w:sz w:val="24"/>
          <w:szCs w:val="24"/>
        </w:rPr>
        <w:t xml:space="preserve">. </w:t>
      </w:r>
      <w:r w:rsidR="00944766" w:rsidRPr="003E685A">
        <w:rPr>
          <w:sz w:val="24"/>
          <w:szCs w:val="24"/>
        </w:rPr>
        <w:t>Presumably,</w:t>
      </w:r>
      <w:r w:rsidR="00755C52" w:rsidRPr="003E685A">
        <w:rPr>
          <w:sz w:val="24"/>
          <w:szCs w:val="24"/>
        </w:rPr>
        <w:t xml:space="preserve"> it does this for some large set of x &amp; y using a constant set of values for params[0-4]. Or perhaps put </w:t>
      </w:r>
      <w:r w:rsidR="00944766" w:rsidRPr="003E685A">
        <w:rPr>
          <w:sz w:val="24"/>
          <w:szCs w:val="24"/>
        </w:rPr>
        <w:t>a different way,</w:t>
      </w:r>
      <w:r w:rsidR="00755C52" w:rsidRPr="003E685A">
        <w:rPr>
          <w:sz w:val="24"/>
          <w:szCs w:val="24"/>
        </w:rPr>
        <w:t xml:space="preserve"> a set of x &amp; y over which the constant values of params[0-4] are valid. </w:t>
      </w:r>
    </w:p>
    <w:p w:rsidR="002D17C6" w:rsidRPr="003E685A" w:rsidRDefault="009F0029" w:rsidP="009F0029">
      <w:pPr>
        <w:spacing w:before="240"/>
        <w:ind w:left="1440"/>
        <w:rPr>
          <w:rFonts w:eastAsiaTheme="minorEastAsia"/>
          <w:sz w:val="24"/>
          <w:szCs w:val="24"/>
        </w:rPr>
      </w:pPr>
      <w:r w:rsidRPr="003E685A">
        <w:rPr>
          <w:sz w:val="24"/>
          <w:szCs w:val="24"/>
        </w:rPr>
        <w:t>To give more details</w:t>
      </w:r>
      <w:r w:rsidR="002D17C6" w:rsidRPr="003E685A">
        <w:rPr>
          <w:sz w:val="24"/>
          <w:szCs w:val="24"/>
        </w:rPr>
        <w:t xml:space="preserve"> again for my own sake</w:t>
      </w:r>
      <w:r w:rsidRPr="003E685A">
        <w:rPr>
          <w:sz w:val="24"/>
          <w:szCs w:val="24"/>
        </w:rPr>
        <w:t>: GNFW stands for the generalized Nagai-Frenk-White model. This model gives the average scaled pressure profile of a cluster as a function of radial distance from the center of the cluster.</w:t>
      </w:r>
      <w:r w:rsidR="003C0A7F" w:rsidRPr="003E685A">
        <w:rPr>
          <w:sz w:val="24"/>
          <w:szCs w:val="24"/>
        </w:rPr>
        <w:t xml:space="preserve"> By scal</w:t>
      </w:r>
      <w:r w:rsidRPr="003E685A">
        <w:rPr>
          <w:sz w:val="24"/>
          <w:szCs w:val="24"/>
        </w:rPr>
        <w:t xml:space="preserve">ed pressure, we mean that </w:t>
      </w:r>
      <m:oMath>
        <m:r>
          <m:rPr>
            <m:scr m:val="double-struck"/>
          </m:rPr>
          <w:rPr>
            <w:rFonts w:ascii="Cambria Math" w:hAnsi="Cambria Math"/>
            <w:sz w:val="24"/>
            <w:szCs w:val="24"/>
          </w:rPr>
          <m:t>p(</m:t>
        </m:r>
        <m:r>
          <w:rPr>
            <w:rFonts w:ascii="Cambria Math" w:hAnsi="Cambria Math"/>
            <w:sz w:val="24"/>
            <w:szCs w:val="24"/>
          </w:rPr>
          <m:t>x)</m:t>
        </m:r>
      </m:oMath>
      <w:r w:rsidRPr="003E685A">
        <w:rPr>
          <w:rFonts w:eastAsiaTheme="minorEastAsia"/>
          <w:sz w:val="24"/>
          <w:szCs w:val="24"/>
        </w:rPr>
        <w:t xml:space="preserve"> </w:t>
      </w:r>
      <w:r w:rsidR="00DF6605" w:rsidRPr="003E685A">
        <w:rPr>
          <w:rFonts w:eastAsiaTheme="minorEastAsia"/>
          <w:sz w:val="24"/>
          <w:szCs w:val="24"/>
        </w:rPr>
        <w:t xml:space="preserve">is </w:t>
      </w:r>
      <w:r w:rsidRPr="003E685A">
        <w:rPr>
          <w:rFonts w:eastAsiaTheme="minorEastAsia"/>
          <w:sz w:val="24"/>
          <w:szCs w:val="24"/>
        </w:rPr>
        <w:t xml:space="preserve">really </w:t>
      </w:r>
      <w:r w:rsidR="00DF6605" w:rsidRPr="003E685A">
        <w:rPr>
          <w:rFonts w:eastAsiaTheme="minorEastAsia"/>
          <w:sz w:val="24"/>
          <w:szCs w:val="24"/>
        </w:rPr>
        <w:t>equal to</w:t>
      </w:r>
      <w:r w:rsidRPr="003E685A">
        <w:rPr>
          <w:rFonts w:eastAsiaTheme="minorEastAsia"/>
          <w:sz w:val="24"/>
          <w:szCs w:val="24"/>
        </w:rPr>
        <w:t xml:space="preserve"> P(r) / P</w:t>
      </w:r>
      <w:r w:rsidRPr="003E685A">
        <w:rPr>
          <w:rFonts w:eastAsiaTheme="minorEastAsia"/>
          <w:sz w:val="24"/>
          <w:szCs w:val="24"/>
          <w:vertAlign w:val="subscript"/>
        </w:rPr>
        <w:t>500</w:t>
      </w:r>
      <w:r w:rsidR="00DF6605" w:rsidRPr="003E685A">
        <w:rPr>
          <w:rFonts w:eastAsiaTheme="minorEastAsia"/>
          <w:sz w:val="24"/>
          <w:szCs w:val="24"/>
        </w:rPr>
        <w:t xml:space="preserve">. </w:t>
      </w:r>
      <w:r w:rsidR="002D17C6" w:rsidRPr="003E685A">
        <w:rPr>
          <w:rFonts w:eastAsiaTheme="minorEastAsia"/>
          <w:sz w:val="24"/>
          <w:szCs w:val="24"/>
        </w:rPr>
        <w:t xml:space="preserve"> More work needs </w:t>
      </w:r>
    </w:p>
    <w:p w:rsidR="0076356A" w:rsidRPr="003E685A" w:rsidRDefault="008B4E07" w:rsidP="005E566F">
      <w:pPr>
        <w:spacing w:before="240"/>
        <w:ind w:left="1440"/>
        <w:rPr>
          <w:rFonts w:eastAsiaTheme="minorEastAsia"/>
          <w:sz w:val="24"/>
          <w:szCs w:val="24"/>
        </w:rPr>
      </w:pPr>
      <w:r w:rsidRPr="003E685A">
        <w:rPr>
          <w:rFonts w:eastAsiaTheme="minorEastAsia"/>
          <w:sz w:val="24"/>
          <w:szCs w:val="24"/>
        </w:rPr>
        <w:t xml:space="preserve">Why is </w:t>
      </w:r>
      <w:r w:rsidR="00C4015E" w:rsidRPr="003E685A">
        <w:rPr>
          <w:rFonts w:eastAsiaTheme="minorEastAsia"/>
          <w:sz w:val="24"/>
          <w:szCs w:val="24"/>
        </w:rPr>
        <w:t xml:space="preserve">knowing the average scaled pressure profile of a cluster </w:t>
      </w:r>
      <w:r w:rsidRPr="003E685A">
        <w:rPr>
          <w:rFonts w:eastAsiaTheme="minorEastAsia"/>
          <w:sz w:val="24"/>
          <w:szCs w:val="24"/>
        </w:rPr>
        <w:t xml:space="preserve">all that meaningful? Well one reason, for example, is that </w:t>
      </w:r>
      <w:r w:rsidR="00724D89" w:rsidRPr="003E685A">
        <w:rPr>
          <w:rFonts w:eastAsiaTheme="minorEastAsia"/>
          <w:sz w:val="24"/>
          <w:szCs w:val="24"/>
        </w:rPr>
        <w:t>we now use the</w:t>
      </w:r>
      <w:r w:rsidRPr="003E685A">
        <w:rPr>
          <w:rFonts w:eastAsiaTheme="minorEastAsia"/>
          <w:sz w:val="24"/>
          <w:szCs w:val="24"/>
        </w:rPr>
        <w:t xml:space="preserve"> SZE</w:t>
      </w:r>
      <w:r w:rsidR="00724D89" w:rsidRPr="003E685A">
        <w:rPr>
          <w:rFonts w:eastAsiaTheme="minorEastAsia"/>
          <w:sz w:val="24"/>
          <w:szCs w:val="24"/>
        </w:rPr>
        <w:t xml:space="preserve"> to determine cluster mass. However the SZE is a measure of the integrated</w:t>
      </w:r>
      <w:r w:rsidRPr="003E685A">
        <w:rPr>
          <w:rFonts w:eastAsiaTheme="minorEastAsia"/>
          <w:sz w:val="24"/>
          <w:szCs w:val="24"/>
        </w:rPr>
        <w:t xml:space="preserve"> pressure of the ICM</w:t>
      </w:r>
      <w:r w:rsidR="00724D89" w:rsidRPr="003E685A">
        <w:rPr>
          <w:rFonts w:eastAsiaTheme="minorEastAsia"/>
          <w:sz w:val="24"/>
          <w:szCs w:val="24"/>
        </w:rPr>
        <w:t xml:space="preserve">. Thus, accurate pressure profiles of the ICM may come in handy as we go about doing these measurements. </w:t>
      </w:r>
      <w:r w:rsidRPr="003E685A">
        <w:rPr>
          <w:rFonts w:eastAsiaTheme="minorEastAsia"/>
          <w:sz w:val="24"/>
          <w:szCs w:val="24"/>
        </w:rPr>
        <w:t xml:space="preserve"> </w:t>
      </w:r>
      <w:r w:rsidR="00724D89" w:rsidRPr="003E685A">
        <w:rPr>
          <w:rFonts w:eastAsiaTheme="minorEastAsia"/>
          <w:sz w:val="24"/>
          <w:szCs w:val="24"/>
        </w:rPr>
        <w:t>Moreover, the dynamics of the ICM are quite interesting in their own right, thus underst</w:t>
      </w:r>
      <w:r w:rsidR="005E566F" w:rsidRPr="003E685A">
        <w:rPr>
          <w:rFonts w:eastAsiaTheme="minorEastAsia"/>
          <w:sz w:val="24"/>
          <w:szCs w:val="24"/>
        </w:rPr>
        <w:t>anding them is quite important.</w:t>
      </w:r>
    </w:p>
    <w:p w:rsidR="005E566F" w:rsidRPr="003E685A" w:rsidRDefault="005E566F" w:rsidP="001E0F74">
      <w:pPr>
        <w:spacing w:before="240"/>
        <w:ind w:left="1440" w:hanging="1440"/>
        <w:rPr>
          <w:rFonts w:eastAsiaTheme="minorEastAsia"/>
          <w:sz w:val="24"/>
          <w:szCs w:val="24"/>
        </w:rPr>
      </w:pPr>
      <w:r w:rsidRPr="003E685A">
        <w:rPr>
          <w:rFonts w:eastAsiaTheme="minorEastAsia"/>
          <w:sz w:val="24"/>
          <w:szCs w:val="24"/>
        </w:rPr>
        <w:t xml:space="preserve">Part 4: </w:t>
      </w:r>
      <w:r w:rsidR="001E0F74" w:rsidRPr="003E685A">
        <w:rPr>
          <w:rFonts w:eastAsiaTheme="minorEastAsia"/>
          <w:sz w:val="24"/>
          <w:szCs w:val="24"/>
        </w:rPr>
        <w:tab/>
        <w:t xml:space="preserve">The final part of the Arnaud code is a IDL procedure, given the name ARNAUD and parameterized by m500, redshift, r_arcmin, dT_uK. There is a last command: stopit=stopit which I am unclear about the meaning of. </w:t>
      </w:r>
      <w:r w:rsidR="00275326" w:rsidRPr="003E685A">
        <w:rPr>
          <w:rFonts w:eastAsiaTheme="minorEastAsia"/>
          <w:sz w:val="24"/>
          <w:szCs w:val="24"/>
        </w:rPr>
        <w:t xml:space="preserve">Next the previously defined common block, </w:t>
      </w:r>
      <w:r w:rsidR="00275326" w:rsidRPr="003E685A">
        <w:rPr>
          <w:rFonts w:eastAsiaTheme="minorEastAsia"/>
          <w:i/>
          <w:sz w:val="24"/>
          <w:szCs w:val="24"/>
        </w:rPr>
        <w:t>cblock</w:t>
      </w:r>
      <w:r w:rsidR="00275326" w:rsidRPr="003E685A">
        <w:rPr>
          <w:rFonts w:eastAsiaTheme="minorEastAsia"/>
          <w:sz w:val="24"/>
          <w:szCs w:val="24"/>
        </w:rPr>
        <w:t xml:space="preserve">, is </w:t>
      </w:r>
      <w:r w:rsidR="00333829" w:rsidRPr="003E685A">
        <w:rPr>
          <w:rFonts w:eastAsiaTheme="minorEastAsia"/>
          <w:sz w:val="24"/>
          <w:szCs w:val="24"/>
        </w:rPr>
        <w:t>invoked</w:t>
      </w:r>
      <w:r w:rsidR="00275326" w:rsidRPr="003E685A">
        <w:rPr>
          <w:rFonts w:eastAsiaTheme="minorEastAsia"/>
          <w:sz w:val="24"/>
          <w:szCs w:val="24"/>
        </w:rPr>
        <w:t xml:space="preserve">. </w:t>
      </w:r>
      <w:r w:rsidR="00333829" w:rsidRPr="003E685A">
        <w:rPr>
          <w:rFonts w:eastAsiaTheme="minorEastAsia"/>
          <w:sz w:val="24"/>
          <w:szCs w:val="24"/>
        </w:rPr>
        <w:t>Before going on let’s define the parameters of ARNAUD:</w:t>
      </w:r>
    </w:p>
    <w:p w:rsidR="00333829" w:rsidRPr="003E685A" w:rsidRDefault="00333829" w:rsidP="00333829">
      <w:pPr>
        <w:pStyle w:val="ListParagraph"/>
        <w:numPr>
          <w:ilvl w:val="3"/>
          <w:numId w:val="4"/>
        </w:numPr>
        <w:spacing w:before="240"/>
        <w:rPr>
          <w:rFonts w:eastAsiaTheme="minorEastAsia"/>
          <w:sz w:val="24"/>
          <w:szCs w:val="24"/>
        </w:rPr>
      </w:pPr>
      <w:r w:rsidRPr="003E685A">
        <w:rPr>
          <w:rFonts w:eastAsiaTheme="minorEastAsia"/>
          <w:sz w:val="24"/>
          <w:szCs w:val="24"/>
        </w:rPr>
        <w:t>M500 = M</w:t>
      </w:r>
      <w:r w:rsidRPr="003E685A">
        <w:rPr>
          <w:rFonts w:eastAsiaTheme="minorEastAsia"/>
          <w:sz w:val="24"/>
          <w:szCs w:val="24"/>
          <w:vertAlign w:val="subscript"/>
        </w:rPr>
        <w:t>500</w:t>
      </w:r>
      <w:r w:rsidR="00B657FC">
        <w:rPr>
          <w:rFonts w:eastAsiaTheme="minorEastAsia"/>
          <w:sz w:val="24"/>
          <w:szCs w:val="24"/>
        </w:rPr>
        <w:t xml:space="preserve"> </w:t>
      </w:r>
      <w:r w:rsidR="00B657FC" w:rsidRPr="00B657FC">
        <w:rPr>
          <w:rFonts w:eastAsiaTheme="minorEastAsia"/>
          <w:sz w:val="24"/>
          <w:szCs w:val="24"/>
        </w:rPr>
        <w:sym w:font="Wingdings" w:char="F0E0"/>
      </w:r>
      <w:r w:rsidRPr="003E685A">
        <w:rPr>
          <w:rFonts w:eastAsiaTheme="minorEastAsia"/>
          <w:sz w:val="24"/>
          <w:szCs w:val="24"/>
        </w:rPr>
        <w:t xml:space="preserve"> </w:t>
      </w:r>
      <w:r w:rsidR="00F704D5">
        <w:rPr>
          <w:rFonts w:eastAsiaTheme="minorEastAsia"/>
          <w:sz w:val="24"/>
          <w:szCs w:val="24"/>
        </w:rPr>
        <w:t>characteristic ma</w:t>
      </w:r>
      <w:r w:rsidRPr="003E685A">
        <w:rPr>
          <w:rFonts w:eastAsiaTheme="minorEastAsia"/>
          <w:sz w:val="24"/>
          <w:szCs w:val="24"/>
        </w:rPr>
        <w:t>ss of the cluster</w:t>
      </w:r>
    </w:p>
    <w:p w:rsidR="00333829" w:rsidRPr="003E685A" w:rsidRDefault="00333829" w:rsidP="00333829">
      <w:pPr>
        <w:pStyle w:val="ListParagraph"/>
        <w:numPr>
          <w:ilvl w:val="3"/>
          <w:numId w:val="4"/>
        </w:numPr>
        <w:spacing w:before="240"/>
        <w:rPr>
          <w:rFonts w:eastAsiaTheme="minorEastAsia"/>
          <w:sz w:val="24"/>
          <w:szCs w:val="24"/>
        </w:rPr>
      </w:pPr>
      <w:r w:rsidRPr="003E685A">
        <w:rPr>
          <w:rFonts w:eastAsiaTheme="minorEastAsia"/>
          <w:sz w:val="24"/>
          <w:szCs w:val="24"/>
        </w:rPr>
        <w:t>Redshift</w:t>
      </w:r>
      <w:r w:rsidR="00B657FC">
        <w:rPr>
          <w:rFonts w:eastAsiaTheme="minorEastAsia"/>
          <w:sz w:val="24"/>
          <w:szCs w:val="24"/>
        </w:rPr>
        <w:t xml:space="preserve"> </w:t>
      </w:r>
      <w:r w:rsidR="00B657FC" w:rsidRPr="00B657FC">
        <w:rPr>
          <w:rFonts w:eastAsiaTheme="minorEastAsia"/>
          <w:sz w:val="24"/>
          <w:szCs w:val="24"/>
        </w:rPr>
        <w:sym w:font="Wingdings" w:char="F0E0"/>
      </w:r>
      <w:r w:rsidRPr="003E685A">
        <w:rPr>
          <w:rFonts w:eastAsiaTheme="minorEastAsia"/>
          <w:sz w:val="24"/>
          <w:szCs w:val="24"/>
        </w:rPr>
        <w:t xml:space="preserve"> defined in Part 1. Usually given by variable </w:t>
      </w:r>
      <w:r w:rsidRPr="003E685A">
        <w:rPr>
          <w:rFonts w:eastAsiaTheme="minorEastAsia"/>
          <w:i/>
          <w:sz w:val="24"/>
          <w:szCs w:val="24"/>
        </w:rPr>
        <w:t>z</w:t>
      </w:r>
    </w:p>
    <w:p w:rsidR="00333829" w:rsidRPr="003E685A" w:rsidRDefault="00333829" w:rsidP="00333829">
      <w:pPr>
        <w:pStyle w:val="ListParagraph"/>
        <w:numPr>
          <w:ilvl w:val="3"/>
          <w:numId w:val="4"/>
        </w:numPr>
        <w:spacing w:before="240"/>
        <w:rPr>
          <w:rFonts w:eastAsiaTheme="minorEastAsia"/>
          <w:sz w:val="24"/>
          <w:szCs w:val="24"/>
        </w:rPr>
      </w:pPr>
      <w:r w:rsidRPr="003E685A">
        <w:rPr>
          <w:rFonts w:eastAsiaTheme="minorEastAsia"/>
          <w:sz w:val="24"/>
          <w:szCs w:val="24"/>
        </w:rPr>
        <w:t>R_arcmin</w:t>
      </w:r>
      <w:r w:rsidR="00B657FC">
        <w:rPr>
          <w:rFonts w:eastAsiaTheme="minorEastAsia"/>
          <w:sz w:val="24"/>
          <w:szCs w:val="24"/>
        </w:rPr>
        <w:t xml:space="preserve"> </w:t>
      </w:r>
      <w:r w:rsidR="00B657FC" w:rsidRPr="00B657FC">
        <w:rPr>
          <w:rFonts w:eastAsiaTheme="minorEastAsia"/>
          <w:sz w:val="24"/>
          <w:szCs w:val="24"/>
        </w:rPr>
        <w:sym w:font="Wingdings" w:char="F0E0"/>
      </w:r>
      <w:r w:rsidRPr="003E685A">
        <w:rPr>
          <w:rFonts w:eastAsiaTheme="minorEastAsia"/>
          <w:sz w:val="24"/>
          <w:szCs w:val="24"/>
        </w:rPr>
        <w:t xml:space="preserve"> </w:t>
      </w:r>
      <w:r w:rsidR="00F704D5">
        <w:rPr>
          <w:rFonts w:eastAsiaTheme="minorEastAsia"/>
          <w:sz w:val="24"/>
          <w:szCs w:val="24"/>
        </w:rPr>
        <w:t>?????</w:t>
      </w:r>
    </w:p>
    <w:p w:rsidR="00333829" w:rsidRPr="003E685A" w:rsidRDefault="00333829" w:rsidP="00333829">
      <w:pPr>
        <w:pStyle w:val="ListParagraph"/>
        <w:numPr>
          <w:ilvl w:val="3"/>
          <w:numId w:val="4"/>
        </w:numPr>
        <w:spacing w:before="240"/>
        <w:rPr>
          <w:rFonts w:eastAsiaTheme="minorEastAsia"/>
          <w:sz w:val="24"/>
          <w:szCs w:val="24"/>
        </w:rPr>
      </w:pPr>
      <w:r w:rsidRPr="003E685A">
        <w:rPr>
          <w:rFonts w:eastAsiaTheme="minorEastAsia"/>
          <w:sz w:val="24"/>
          <w:szCs w:val="24"/>
        </w:rPr>
        <w:t>dT_uK</w:t>
      </w:r>
      <w:r w:rsidR="00B657FC">
        <w:rPr>
          <w:rFonts w:eastAsiaTheme="minorEastAsia"/>
          <w:sz w:val="24"/>
          <w:szCs w:val="24"/>
        </w:rPr>
        <w:t xml:space="preserve"> </w:t>
      </w:r>
      <w:r w:rsidR="00B657FC" w:rsidRPr="00B657FC">
        <w:rPr>
          <w:rFonts w:eastAsiaTheme="minorEastAsia"/>
          <w:sz w:val="24"/>
          <w:szCs w:val="24"/>
        </w:rPr>
        <w:sym w:font="Wingdings" w:char="F0E0"/>
      </w:r>
      <w:r w:rsidR="00B657FC">
        <w:rPr>
          <w:rFonts w:eastAsiaTheme="minorEastAsia"/>
          <w:sz w:val="24"/>
          <w:szCs w:val="24"/>
        </w:rPr>
        <w:t xml:space="preserve"> </w:t>
      </w:r>
      <w:r w:rsidRPr="003E685A">
        <w:rPr>
          <w:rFonts w:eastAsiaTheme="minorEastAsia"/>
          <w:sz w:val="24"/>
          <w:szCs w:val="24"/>
        </w:rPr>
        <w:t>a temperature declination in Kelvin</w:t>
      </w:r>
    </w:p>
    <w:p w:rsidR="006C0FDF" w:rsidRPr="003E685A" w:rsidRDefault="006C0FDF" w:rsidP="006C0FDF">
      <w:pPr>
        <w:pStyle w:val="ListParagraph"/>
        <w:spacing w:before="240"/>
        <w:ind w:left="1440"/>
        <w:rPr>
          <w:rFonts w:eastAsiaTheme="minorEastAsia"/>
          <w:sz w:val="24"/>
          <w:szCs w:val="24"/>
        </w:rPr>
      </w:pPr>
    </w:p>
    <w:p w:rsidR="006C0FDF" w:rsidRPr="003E685A" w:rsidRDefault="006C0FDF" w:rsidP="006C0FDF">
      <w:pPr>
        <w:pStyle w:val="ListParagraph"/>
        <w:spacing w:before="240"/>
        <w:ind w:left="1440"/>
        <w:rPr>
          <w:rFonts w:eastAsiaTheme="minorEastAsia"/>
          <w:sz w:val="24"/>
          <w:szCs w:val="24"/>
        </w:rPr>
      </w:pPr>
      <w:r w:rsidRPr="003E685A">
        <w:rPr>
          <w:rFonts w:eastAsiaTheme="minorEastAsia"/>
          <w:sz w:val="24"/>
          <w:szCs w:val="24"/>
        </w:rPr>
        <w:t>So next some defaults are defined, presumably just in case there are some oddities in the data sets:</w:t>
      </w:r>
    </w:p>
    <w:p w:rsidR="006C0FDF" w:rsidRPr="003E685A" w:rsidRDefault="006C0FDF" w:rsidP="006C0FDF">
      <w:pPr>
        <w:pStyle w:val="ListParagraph"/>
        <w:numPr>
          <w:ilvl w:val="0"/>
          <w:numId w:val="5"/>
        </w:numPr>
        <w:spacing w:before="240"/>
        <w:rPr>
          <w:rFonts w:eastAsiaTheme="minorEastAsia"/>
          <w:sz w:val="24"/>
          <w:szCs w:val="24"/>
        </w:rPr>
      </w:pPr>
      <w:r w:rsidRPr="003E685A">
        <w:rPr>
          <w:rFonts w:eastAsiaTheme="minorEastAsia"/>
          <w:sz w:val="24"/>
          <w:szCs w:val="24"/>
        </w:rPr>
        <w:t>if a value in the data set (array) of “n_elements(m500)” is equal to 0 then take m500 to be equal to 6e14 in units of Msun</w:t>
      </w:r>
    </w:p>
    <w:p w:rsidR="006C0FDF" w:rsidRPr="003E685A" w:rsidRDefault="006C0FDF" w:rsidP="006C0FDF">
      <w:pPr>
        <w:pStyle w:val="ListParagraph"/>
        <w:numPr>
          <w:ilvl w:val="0"/>
          <w:numId w:val="5"/>
        </w:numPr>
        <w:spacing w:before="240"/>
        <w:rPr>
          <w:rFonts w:eastAsiaTheme="minorEastAsia"/>
          <w:sz w:val="24"/>
          <w:szCs w:val="24"/>
        </w:rPr>
      </w:pPr>
      <w:r w:rsidRPr="003E685A">
        <w:rPr>
          <w:rFonts w:eastAsiaTheme="minorEastAsia"/>
          <w:sz w:val="24"/>
          <w:szCs w:val="24"/>
        </w:rPr>
        <w:t>if a value in the data set (array) of “n_elements(redshift)” is equal to 0 then take redshift to be equal to 0.4</w:t>
      </w:r>
    </w:p>
    <w:p w:rsidR="006C0FDF" w:rsidRPr="003E685A" w:rsidRDefault="006C0FDF" w:rsidP="006C0FDF">
      <w:pPr>
        <w:pStyle w:val="ListParagraph"/>
        <w:numPr>
          <w:ilvl w:val="0"/>
          <w:numId w:val="5"/>
        </w:numPr>
        <w:spacing w:before="240"/>
        <w:rPr>
          <w:rFonts w:eastAsiaTheme="minorEastAsia"/>
          <w:sz w:val="24"/>
          <w:szCs w:val="24"/>
        </w:rPr>
      </w:pPr>
      <w:r w:rsidRPr="003E685A">
        <w:rPr>
          <w:rFonts w:eastAsiaTheme="minorEastAsia"/>
          <w:sz w:val="24"/>
          <w:szCs w:val="24"/>
        </w:rPr>
        <w:t xml:space="preserve">if a value in the data set (array) of “n_elements(stopit) is equal to 0 then take stopit to be equal to 0 </w:t>
      </w:r>
    </w:p>
    <w:p w:rsidR="003E1367" w:rsidRPr="003E685A" w:rsidRDefault="00071CB3" w:rsidP="003E1367">
      <w:pPr>
        <w:spacing w:before="240"/>
        <w:ind w:left="1440"/>
        <w:rPr>
          <w:rFonts w:eastAsiaTheme="minorEastAsia"/>
          <w:sz w:val="24"/>
          <w:szCs w:val="24"/>
        </w:rPr>
      </w:pPr>
      <w:r>
        <w:rPr>
          <w:rFonts w:eastAsiaTheme="minorEastAsia"/>
          <w:sz w:val="24"/>
          <w:szCs w:val="24"/>
        </w:rPr>
        <w:t>Defaults are</w:t>
      </w:r>
      <w:r w:rsidR="003E1367" w:rsidRPr="003E685A">
        <w:rPr>
          <w:rFonts w:eastAsiaTheme="minorEastAsia"/>
          <w:sz w:val="24"/>
          <w:szCs w:val="24"/>
        </w:rPr>
        <w:t xml:space="preserve"> defined:</w:t>
      </w:r>
    </w:p>
    <w:p w:rsidR="00C82D8E" w:rsidRPr="003E685A" w:rsidRDefault="00C82D8E" w:rsidP="00C82D8E">
      <w:pPr>
        <w:pStyle w:val="ListParagraph"/>
        <w:numPr>
          <w:ilvl w:val="0"/>
          <w:numId w:val="6"/>
        </w:numPr>
        <w:spacing w:before="240"/>
        <w:rPr>
          <w:rFonts w:eastAsiaTheme="minorEastAsia"/>
          <w:sz w:val="24"/>
          <w:szCs w:val="24"/>
        </w:rPr>
      </w:pPr>
      <w:r w:rsidRPr="003E685A">
        <w:rPr>
          <w:rFonts w:eastAsiaTheme="minorEastAsia"/>
          <w:sz w:val="24"/>
          <w:szCs w:val="24"/>
        </w:rPr>
        <w:t>cutoff = 6 (units of characteristic radius R</w:t>
      </w:r>
      <w:r w:rsidRPr="003E685A">
        <w:rPr>
          <w:rFonts w:eastAsiaTheme="minorEastAsia"/>
          <w:sz w:val="24"/>
          <w:szCs w:val="24"/>
          <w:vertAlign w:val="subscript"/>
        </w:rPr>
        <w:t>500</w:t>
      </w:r>
      <w:r w:rsidRPr="003E685A">
        <w:rPr>
          <w:rFonts w:eastAsiaTheme="minorEastAsia"/>
          <w:sz w:val="24"/>
          <w:szCs w:val="24"/>
        </w:rPr>
        <w:t>)</w:t>
      </w:r>
      <w:r w:rsidR="00EC1493" w:rsidRPr="003E685A">
        <w:rPr>
          <w:rFonts w:eastAsiaTheme="minorEastAsia"/>
          <w:sz w:val="24"/>
          <w:szCs w:val="24"/>
        </w:rPr>
        <w:t xml:space="preserve"> </w:t>
      </w:r>
      <w:r w:rsidR="00EC1493" w:rsidRPr="003E685A">
        <w:rPr>
          <w:rFonts w:eastAsiaTheme="minorEastAsia"/>
          <w:sz w:val="24"/>
          <w:szCs w:val="24"/>
        </w:rPr>
        <w:sym w:font="Wingdings" w:char="F0E0"/>
      </w:r>
      <w:r w:rsidR="00EC1493" w:rsidRPr="003E685A">
        <w:rPr>
          <w:rFonts w:eastAsiaTheme="minorEastAsia"/>
          <w:sz w:val="24"/>
          <w:szCs w:val="24"/>
        </w:rPr>
        <w:t xml:space="preserve"> not really sure what this one means really</w:t>
      </w:r>
    </w:p>
    <w:p w:rsidR="00C82D8E" w:rsidRPr="003E685A" w:rsidRDefault="00EC1493"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H0 = 72 </w:t>
      </w:r>
      <w:r w:rsidRPr="003E685A">
        <w:rPr>
          <w:rFonts w:eastAsiaTheme="minorEastAsia"/>
          <w:sz w:val="24"/>
          <w:szCs w:val="24"/>
        </w:rPr>
        <w:sym w:font="Wingdings" w:char="F0E0"/>
      </w:r>
      <w:r w:rsidRPr="003E685A">
        <w:rPr>
          <w:rFonts w:eastAsiaTheme="minorEastAsia"/>
          <w:sz w:val="24"/>
          <w:szCs w:val="24"/>
        </w:rPr>
        <w:t xml:space="preserve"> Hubble constant in km/s/Mpc</w:t>
      </w:r>
    </w:p>
    <w:p w:rsidR="00EC1493" w:rsidRPr="003E685A" w:rsidRDefault="00EC1493"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OmegaM = 0.27 </w:t>
      </w:r>
      <w:r w:rsidRPr="003E685A">
        <w:rPr>
          <w:rFonts w:eastAsiaTheme="minorEastAsia"/>
          <w:sz w:val="24"/>
          <w:szCs w:val="24"/>
        </w:rPr>
        <w:sym w:font="Wingdings" w:char="F0E0"/>
      </w:r>
      <w:r w:rsidRPr="003E685A">
        <w:rPr>
          <w:rFonts w:eastAsiaTheme="minorEastAsia"/>
          <w:sz w:val="24"/>
          <w:szCs w:val="24"/>
        </w:rPr>
        <w:t xml:space="preserve"> density of ordinary baryonic matter ‘</w:t>
      </w:r>
    </w:p>
    <w:p w:rsidR="00EC1493" w:rsidRPr="003E685A" w:rsidRDefault="00EC1493"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hubble = H0/100 </w:t>
      </w:r>
      <w:r w:rsidRPr="003E685A">
        <w:rPr>
          <w:rFonts w:eastAsiaTheme="minorEastAsia"/>
          <w:sz w:val="24"/>
          <w:szCs w:val="24"/>
        </w:rPr>
        <w:sym w:font="Wingdings" w:char="F0E0"/>
      </w:r>
      <w:r w:rsidR="00A42490">
        <w:rPr>
          <w:rFonts w:eastAsiaTheme="minorEastAsia"/>
          <w:sz w:val="24"/>
          <w:szCs w:val="24"/>
        </w:rPr>
        <w:t xml:space="preserve"> reduced H</w:t>
      </w:r>
      <w:r w:rsidRPr="003E685A">
        <w:rPr>
          <w:rFonts w:eastAsiaTheme="minorEastAsia"/>
          <w:sz w:val="24"/>
          <w:szCs w:val="24"/>
        </w:rPr>
        <w:t xml:space="preserve">ubble constant </w:t>
      </w:r>
      <w:r w:rsidRPr="003E685A">
        <w:rPr>
          <w:rFonts w:eastAsiaTheme="minorEastAsia"/>
          <w:sz w:val="24"/>
          <w:szCs w:val="24"/>
        </w:rPr>
        <w:sym w:font="Wingdings" w:char="F0E0"/>
      </w:r>
      <w:r w:rsidRPr="003E685A">
        <w:rPr>
          <w:rFonts w:eastAsiaTheme="minorEastAsia"/>
          <w:sz w:val="24"/>
          <w:szCs w:val="24"/>
        </w:rPr>
        <w:t xml:space="preserve"> interesting note</w:t>
      </w:r>
      <w:r w:rsidR="0022562F">
        <w:rPr>
          <w:rFonts w:eastAsiaTheme="minorEastAsia"/>
          <w:sz w:val="24"/>
          <w:szCs w:val="24"/>
        </w:rPr>
        <w:t>:</w:t>
      </w:r>
      <w:r w:rsidR="007E5898" w:rsidRPr="003E685A">
        <w:rPr>
          <w:rFonts w:eastAsiaTheme="minorEastAsia"/>
          <w:sz w:val="24"/>
          <w:szCs w:val="24"/>
        </w:rPr>
        <w:t xml:space="preserve"> </w:t>
      </w:r>
      <w:r w:rsidRPr="003E685A">
        <w:rPr>
          <w:rFonts w:eastAsiaTheme="minorEastAsia"/>
          <w:sz w:val="24"/>
          <w:szCs w:val="24"/>
        </w:rPr>
        <w:t>physical baryon density is equal to baryon density</w:t>
      </w:r>
      <w:r w:rsidR="00A42490">
        <w:rPr>
          <w:rFonts w:eastAsiaTheme="minorEastAsia"/>
          <w:sz w:val="24"/>
          <w:szCs w:val="24"/>
        </w:rPr>
        <w:t xml:space="preserve"> multiple by square of reduced H</w:t>
      </w:r>
      <w:r w:rsidRPr="003E685A">
        <w:rPr>
          <w:rFonts w:eastAsiaTheme="minorEastAsia"/>
          <w:sz w:val="24"/>
          <w:szCs w:val="24"/>
        </w:rPr>
        <w:t xml:space="preserve">ubble constant </w:t>
      </w:r>
    </w:p>
    <w:p w:rsidR="00EC1493" w:rsidRPr="003E685A" w:rsidRDefault="00EC1493"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hubble70 = H0/70 </w:t>
      </w:r>
      <w:r w:rsidRPr="003E685A">
        <w:rPr>
          <w:rFonts w:eastAsiaTheme="minorEastAsia"/>
          <w:sz w:val="24"/>
          <w:szCs w:val="24"/>
        </w:rPr>
        <w:sym w:font="Wingdings" w:char="F0E0"/>
      </w:r>
      <w:r w:rsidR="00A42490">
        <w:rPr>
          <w:rFonts w:eastAsiaTheme="minorEastAsia"/>
          <w:sz w:val="24"/>
          <w:szCs w:val="24"/>
        </w:rPr>
        <w:t xml:space="preserve"> H</w:t>
      </w:r>
      <w:r w:rsidRPr="003E685A">
        <w:rPr>
          <w:rFonts w:eastAsiaTheme="minorEastAsia"/>
          <w:sz w:val="24"/>
          <w:szCs w:val="24"/>
        </w:rPr>
        <w:t>ubble constant parameterized</w:t>
      </w:r>
      <w:r w:rsidR="00595706" w:rsidRPr="003E685A">
        <w:rPr>
          <w:rFonts w:eastAsiaTheme="minorEastAsia"/>
          <w:sz w:val="24"/>
          <w:szCs w:val="24"/>
        </w:rPr>
        <w:t>/normalized</w:t>
      </w:r>
      <w:r w:rsidR="0022562F">
        <w:rPr>
          <w:rFonts w:eastAsiaTheme="minorEastAsia"/>
          <w:sz w:val="24"/>
          <w:szCs w:val="24"/>
        </w:rPr>
        <w:t xml:space="preserve"> </w:t>
      </w:r>
    </w:p>
    <w:p w:rsidR="00AD5783" w:rsidRPr="003E685A" w:rsidRDefault="00AD5783" w:rsidP="00C82D8E">
      <w:pPr>
        <w:pStyle w:val="ListParagraph"/>
        <w:numPr>
          <w:ilvl w:val="0"/>
          <w:numId w:val="6"/>
        </w:numPr>
        <w:spacing w:before="240"/>
        <w:rPr>
          <w:rFonts w:eastAsiaTheme="minorEastAsia"/>
          <w:sz w:val="24"/>
          <w:szCs w:val="24"/>
        </w:rPr>
      </w:pPr>
      <w:r w:rsidRPr="003E685A">
        <w:rPr>
          <w:rFonts w:eastAsiaTheme="minorEastAsia"/>
          <w:sz w:val="24"/>
          <w:szCs w:val="24"/>
        </w:rPr>
        <w:t>mmw = 0.59</w:t>
      </w:r>
      <w:r w:rsidR="00FE7B6D" w:rsidRPr="003E685A">
        <w:rPr>
          <w:rFonts w:eastAsiaTheme="minorEastAsia"/>
          <w:sz w:val="24"/>
          <w:szCs w:val="24"/>
        </w:rPr>
        <w:t xml:space="preserve"> </w:t>
      </w:r>
      <w:r w:rsidR="00FE7B6D" w:rsidRPr="003E685A">
        <w:rPr>
          <w:rFonts w:eastAsiaTheme="minorEastAsia"/>
          <w:sz w:val="24"/>
          <w:szCs w:val="24"/>
        </w:rPr>
        <w:sym w:font="Wingdings" w:char="F0E0"/>
      </w:r>
      <w:r w:rsidR="00FE7B6D" w:rsidRPr="003E685A">
        <w:rPr>
          <w:rFonts w:eastAsiaTheme="minorEastAsia"/>
          <w:sz w:val="24"/>
          <w:szCs w:val="24"/>
        </w:rPr>
        <w:t xml:space="preserve"> </w:t>
      </w:r>
      <w:r w:rsidR="00563384">
        <w:rPr>
          <w:rFonts w:eastAsiaTheme="minorEastAsia"/>
          <w:sz w:val="24"/>
          <w:szCs w:val="24"/>
        </w:rPr>
        <w:t>ov</w:t>
      </w:r>
      <w:r w:rsidR="00F40A9F">
        <w:rPr>
          <w:rFonts w:eastAsiaTheme="minorEastAsia"/>
          <w:sz w:val="24"/>
          <w:szCs w:val="24"/>
        </w:rPr>
        <w:t>erall mean molecular weight of the gas</w:t>
      </w:r>
    </w:p>
    <w:p w:rsidR="00AD5783" w:rsidRPr="003E685A" w:rsidRDefault="00AD5783" w:rsidP="00C82D8E">
      <w:pPr>
        <w:pStyle w:val="ListParagraph"/>
        <w:numPr>
          <w:ilvl w:val="0"/>
          <w:numId w:val="6"/>
        </w:numPr>
        <w:spacing w:before="240"/>
        <w:rPr>
          <w:rFonts w:eastAsiaTheme="minorEastAsia"/>
          <w:sz w:val="24"/>
          <w:szCs w:val="24"/>
        </w:rPr>
      </w:pPr>
      <w:r w:rsidRPr="003E685A">
        <w:rPr>
          <w:rFonts w:eastAsiaTheme="minorEastAsia"/>
          <w:sz w:val="24"/>
          <w:szCs w:val="24"/>
        </w:rPr>
        <w:t>mu_e = 1.143</w:t>
      </w:r>
      <w:r w:rsidR="00FE7B6D" w:rsidRPr="003E685A">
        <w:rPr>
          <w:rFonts w:eastAsiaTheme="minorEastAsia"/>
          <w:sz w:val="24"/>
          <w:szCs w:val="24"/>
        </w:rPr>
        <w:t xml:space="preserve"> </w:t>
      </w:r>
      <w:r w:rsidR="00FE7B6D" w:rsidRPr="003E685A">
        <w:rPr>
          <w:rFonts w:eastAsiaTheme="minorEastAsia"/>
          <w:sz w:val="24"/>
          <w:szCs w:val="24"/>
        </w:rPr>
        <w:sym w:font="Wingdings" w:char="F0E0"/>
      </w:r>
      <w:r w:rsidR="00FE7B6D" w:rsidRPr="003E685A">
        <w:rPr>
          <w:rFonts w:eastAsiaTheme="minorEastAsia"/>
          <w:sz w:val="24"/>
          <w:szCs w:val="24"/>
        </w:rPr>
        <w:t xml:space="preserve"> </w:t>
      </w:r>
      <w:r w:rsidR="00F40A9F">
        <w:rPr>
          <w:rFonts w:eastAsiaTheme="minorEastAsia"/>
          <w:sz w:val="24"/>
          <w:szCs w:val="24"/>
        </w:rPr>
        <w:t>mean molecular weight of electrons in the cluster</w:t>
      </w:r>
    </w:p>
    <w:p w:rsidR="00AD5783" w:rsidRPr="003E685A" w:rsidRDefault="00AD5783"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m_p = 1.6726w-27 </w:t>
      </w:r>
      <w:r w:rsidRPr="003E685A">
        <w:rPr>
          <w:rFonts w:eastAsiaTheme="minorEastAsia"/>
          <w:sz w:val="24"/>
          <w:szCs w:val="24"/>
        </w:rPr>
        <w:sym w:font="Wingdings" w:char="F0E0"/>
      </w:r>
      <w:r w:rsidRPr="003E685A">
        <w:rPr>
          <w:rFonts w:eastAsiaTheme="minorEastAsia"/>
          <w:sz w:val="24"/>
          <w:szCs w:val="24"/>
        </w:rPr>
        <w:t xml:space="preserve"> Mass of proton in kg</w:t>
      </w:r>
    </w:p>
    <w:p w:rsidR="00AD5783" w:rsidRPr="003E685A" w:rsidRDefault="00AD5783"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mpc = 3.08568025e22 </w:t>
      </w:r>
      <w:r w:rsidRPr="003E685A">
        <w:rPr>
          <w:rFonts w:eastAsiaTheme="minorEastAsia"/>
          <w:sz w:val="24"/>
          <w:szCs w:val="24"/>
        </w:rPr>
        <w:sym w:font="Wingdings" w:char="F0E0"/>
      </w:r>
      <w:r w:rsidRPr="003E685A">
        <w:rPr>
          <w:rFonts w:eastAsiaTheme="minorEastAsia"/>
          <w:sz w:val="24"/>
          <w:szCs w:val="24"/>
        </w:rPr>
        <w:t xml:space="preserve"> Mega parsec in meters</w:t>
      </w:r>
    </w:p>
    <w:p w:rsidR="00AD5783" w:rsidRPr="003E685A" w:rsidRDefault="00AD5783"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Msol = 1.98892e30 </w:t>
      </w:r>
      <w:r w:rsidRPr="003E685A">
        <w:rPr>
          <w:rFonts w:eastAsiaTheme="minorEastAsia"/>
          <w:sz w:val="24"/>
          <w:szCs w:val="24"/>
        </w:rPr>
        <w:sym w:font="Wingdings" w:char="F0E0"/>
      </w:r>
      <w:r w:rsidRPr="003E685A">
        <w:rPr>
          <w:rFonts w:eastAsiaTheme="minorEastAsia"/>
          <w:sz w:val="24"/>
          <w:szCs w:val="24"/>
        </w:rPr>
        <w:t xml:space="preserve"> Solar masses in kg</w:t>
      </w:r>
    </w:p>
    <w:p w:rsidR="00FC625C" w:rsidRPr="003E685A" w:rsidRDefault="00FC625C" w:rsidP="00C82D8E">
      <w:pPr>
        <w:pStyle w:val="ListParagraph"/>
        <w:numPr>
          <w:ilvl w:val="0"/>
          <w:numId w:val="6"/>
        </w:numPr>
        <w:spacing w:before="240"/>
        <w:rPr>
          <w:rFonts w:eastAsiaTheme="minorEastAsia"/>
          <w:sz w:val="24"/>
          <w:szCs w:val="24"/>
        </w:rPr>
      </w:pPr>
      <w:r w:rsidRPr="003E685A">
        <w:rPr>
          <w:rFonts w:eastAsiaTheme="minorEastAsia"/>
          <w:sz w:val="24"/>
          <w:szCs w:val="24"/>
        </w:rPr>
        <w:t>sigma_T = 6.652e-25/ (100</w:t>
      </w:r>
      <w:r w:rsidRPr="003E685A">
        <w:rPr>
          <w:rFonts w:eastAsiaTheme="minorEastAsia"/>
          <w:sz w:val="24"/>
          <w:szCs w:val="24"/>
          <w:vertAlign w:val="superscript"/>
        </w:rPr>
        <w:t>2</w:t>
      </w:r>
      <w:r w:rsidRPr="003E685A">
        <w:rPr>
          <w:rFonts w:eastAsiaTheme="minorEastAsia"/>
          <w:sz w:val="24"/>
          <w:szCs w:val="24"/>
        </w:rPr>
        <w:t>)</w:t>
      </w:r>
      <w:r w:rsidR="00F535FC" w:rsidRPr="003E685A">
        <w:rPr>
          <w:rFonts w:eastAsiaTheme="minorEastAsia"/>
          <w:sz w:val="24"/>
          <w:szCs w:val="24"/>
        </w:rPr>
        <w:t xml:space="preserve"> </w:t>
      </w:r>
      <w:r w:rsidR="00F535FC" w:rsidRPr="003E685A">
        <w:rPr>
          <w:rFonts w:eastAsiaTheme="minorEastAsia"/>
          <w:sz w:val="24"/>
          <w:szCs w:val="24"/>
        </w:rPr>
        <w:sym w:font="Wingdings" w:char="F0E0"/>
      </w:r>
      <w:r w:rsidR="00FE7B6D" w:rsidRPr="003E685A">
        <w:rPr>
          <w:rFonts w:eastAsiaTheme="minorEastAsia"/>
          <w:sz w:val="24"/>
          <w:szCs w:val="24"/>
        </w:rPr>
        <w:t xml:space="preserve"> </w:t>
      </w:r>
      <w:r w:rsidR="006568C8">
        <w:rPr>
          <w:rFonts w:eastAsiaTheme="minorEastAsia"/>
          <w:sz w:val="24"/>
          <w:szCs w:val="24"/>
        </w:rPr>
        <w:t>Thompson cross section in m</w:t>
      </w:r>
      <w:r w:rsidR="006568C8">
        <w:rPr>
          <w:rFonts w:eastAsiaTheme="minorEastAsia"/>
          <w:sz w:val="24"/>
          <w:szCs w:val="24"/>
          <w:vertAlign w:val="superscript"/>
        </w:rPr>
        <w:t>2</w:t>
      </w:r>
    </w:p>
    <w:p w:rsidR="00F535FC" w:rsidRPr="003E685A" w:rsidRDefault="00F535FC"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m_e = 9.11e-31 </w:t>
      </w:r>
      <w:r w:rsidRPr="003E685A">
        <w:rPr>
          <w:rFonts w:eastAsiaTheme="minorEastAsia"/>
          <w:sz w:val="24"/>
          <w:szCs w:val="24"/>
        </w:rPr>
        <w:sym w:font="Wingdings" w:char="F0E0"/>
      </w:r>
      <w:r w:rsidRPr="003E685A">
        <w:rPr>
          <w:rFonts w:eastAsiaTheme="minorEastAsia"/>
          <w:sz w:val="24"/>
          <w:szCs w:val="24"/>
        </w:rPr>
        <w:t xml:space="preserve"> mass of electron in kg</w:t>
      </w:r>
    </w:p>
    <w:p w:rsidR="00FE7B6D" w:rsidRPr="003E685A" w:rsidRDefault="00FE7B6D" w:rsidP="00C82D8E">
      <w:pPr>
        <w:pStyle w:val="ListParagraph"/>
        <w:numPr>
          <w:ilvl w:val="0"/>
          <w:numId w:val="6"/>
        </w:numPr>
        <w:spacing w:before="240"/>
        <w:rPr>
          <w:rFonts w:eastAsiaTheme="minorEastAsia"/>
          <w:sz w:val="24"/>
          <w:szCs w:val="24"/>
        </w:rPr>
      </w:pPr>
      <w:r w:rsidRPr="003E685A">
        <w:rPr>
          <w:rFonts w:eastAsiaTheme="minorEastAsia"/>
          <w:sz w:val="24"/>
          <w:szCs w:val="24"/>
        </w:rPr>
        <w:t>k_b = 1.3806503e-23 – Boltzmann constant in m</w:t>
      </w:r>
      <w:r w:rsidRPr="003E685A">
        <w:rPr>
          <w:rFonts w:eastAsiaTheme="minorEastAsia"/>
          <w:sz w:val="24"/>
          <w:szCs w:val="24"/>
          <w:vertAlign w:val="superscript"/>
        </w:rPr>
        <w:t>2</w:t>
      </w:r>
      <w:r w:rsidRPr="003E685A">
        <w:rPr>
          <w:rFonts w:eastAsiaTheme="minorEastAsia"/>
          <w:sz w:val="24"/>
          <w:szCs w:val="24"/>
        </w:rPr>
        <w:t>kg/s</w:t>
      </w:r>
      <w:r w:rsidRPr="003E685A">
        <w:rPr>
          <w:rFonts w:eastAsiaTheme="minorEastAsia"/>
          <w:sz w:val="24"/>
          <w:szCs w:val="24"/>
          <w:vertAlign w:val="superscript"/>
        </w:rPr>
        <w:t>2</w:t>
      </w:r>
      <w:r w:rsidRPr="003E685A">
        <w:rPr>
          <w:rFonts w:eastAsiaTheme="minorEastAsia"/>
          <w:sz w:val="24"/>
          <w:szCs w:val="24"/>
        </w:rPr>
        <w:t>K</w:t>
      </w:r>
    </w:p>
    <w:p w:rsidR="00FE7B6D" w:rsidRPr="003E685A" w:rsidRDefault="00FE7B6D"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c = 3e8 </w:t>
      </w:r>
      <w:r w:rsidRPr="003E685A">
        <w:rPr>
          <w:rFonts w:eastAsiaTheme="minorEastAsia"/>
          <w:sz w:val="24"/>
          <w:szCs w:val="24"/>
        </w:rPr>
        <w:sym w:font="Wingdings" w:char="F0E0"/>
      </w:r>
      <w:r w:rsidRPr="003E685A">
        <w:rPr>
          <w:rFonts w:eastAsiaTheme="minorEastAsia"/>
          <w:sz w:val="24"/>
          <w:szCs w:val="24"/>
        </w:rPr>
        <w:t xml:space="preserve"> speed of light in m/s</w:t>
      </w:r>
    </w:p>
    <w:p w:rsidR="00FE7B6D" w:rsidRPr="003E685A" w:rsidRDefault="00FE7B6D"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q= 1.60217646e-19 </w:t>
      </w:r>
      <w:r w:rsidRPr="003E685A">
        <w:rPr>
          <w:rFonts w:eastAsiaTheme="minorEastAsia"/>
          <w:sz w:val="24"/>
          <w:szCs w:val="24"/>
        </w:rPr>
        <w:sym w:font="Wingdings" w:char="F0E0"/>
      </w:r>
      <w:r w:rsidRPr="003E685A">
        <w:rPr>
          <w:rFonts w:eastAsiaTheme="minorEastAsia"/>
          <w:sz w:val="24"/>
          <w:szCs w:val="24"/>
        </w:rPr>
        <w:t xml:space="preserve"> electron volt in units of joules</w:t>
      </w:r>
    </w:p>
    <w:p w:rsidR="00FE7B6D" w:rsidRPr="003E685A" w:rsidRDefault="00FE7B6D" w:rsidP="00C82D8E">
      <w:pPr>
        <w:pStyle w:val="ListParagraph"/>
        <w:numPr>
          <w:ilvl w:val="0"/>
          <w:numId w:val="6"/>
        </w:numPr>
        <w:spacing w:before="240"/>
        <w:rPr>
          <w:rFonts w:eastAsiaTheme="minorEastAsia"/>
          <w:sz w:val="24"/>
          <w:szCs w:val="24"/>
        </w:rPr>
      </w:pPr>
      <w:r w:rsidRPr="003E685A">
        <w:rPr>
          <w:rFonts w:eastAsiaTheme="minorEastAsia"/>
          <w:sz w:val="24"/>
          <w:szCs w:val="24"/>
        </w:rPr>
        <w:t>me_csq = m_e*c</w:t>
      </w:r>
      <w:r w:rsidRPr="003E685A">
        <w:rPr>
          <w:rFonts w:eastAsiaTheme="minorEastAsia"/>
          <w:sz w:val="24"/>
          <w:szCs w:val="24"/>
          <w:vertAlign w:val="superscript"/>
        </w:rPr>
        <w:t>2</w:t>
      </w:r>
      <w:r w:rsidRPr="003E685A">
        <w:rPr>
          <w:rFonts w:eastAsiaTheme="minorEastAsia"/>
          <w:sz w:val="24"/>
          <w:szCs w:val="24"/>
        </w:rPr>
        <w:t xml:space="preserve"> / (1000*q) </w:t>
      </w:r>
      <w:r w:rsidRPr="003E685A">
        <w:rPr>
          <w:rFonts w:eastAsiaTheme="minorEastAsia"/>
          <w:sz w:val="24"/>
          <w:szCs w:val="24"/>
        </w:rPr>
        <w:sym w:font="Wingdings" w:char="F0E0"/>
      </w:r>
      <w:r w:rsidRPr="003E685A">
        <w:rPr>
          <w:rFonts w:eastAsiaTheme="minorEastAsia"/>
          <w:sz w:val="24"/>
          <w:szCs w:val="24"/>
        </w:rPr>
        <w:t xml:space="preserve"> </w:t>
      </w:r>
      <w:r w:rsidR="000108C0">
        <w:rPr>
          <w:rFonts w:eastAsiaTheme="minorEastAsia"/>
          <w:sz w:val="24"/>
          <w:szCs w:val="24"/>
        </w:rPr>
        <w:t xml:space="preserve">Energy of electron using its rest mass and in </w:t>
      </w:r>
      <w:r w:rsidRPr="003E685A">
        <w:rPr>
          <w:rFonts w:eastAsiaTheme="minorEastAsia"/>
          <w:sz w:val="24"/>
          <w:szCs w:val="24"/>
        </w:rPr>
        <w:t>kilo electron volts</w:t>
      </w:r>
    </w:p>
    <w:p w:rsidR="00FE7B6D" w:rsidRPr="003E685A" w:rsidRDefault="00FE7B6D" w:rsidP="00C82D8E">
      <w:pPr>
        <w:pStyle w:val="ListParagraph"/>
        <w:numPr>
          <w:ilvl w:val="0"/>
          <w:numId w:val="6"/>
        </w:numPr>
        <w:spacing w:before="240"/>
        <w:rPr>
          <w:rFonts w:eastAsiaTheme="minorEastAsia"/>
          <w:sz w:val="24"/>
          <w:szCs w:val="24"/>
        </w:rPr>
      </w:pPr>
      <w:r w:rsidRPr="003E685A">
        <w:rPr>
          <w:rFonts w:eastAsiaTheme="minorEastAsia"/>
          <w:sz w:val="24"/>
          <w:szCs w:val="24"/>
        </w:rPr>
        <w:t xml:space="preserve">R500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500</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4π</m:t>
                    </m:r>
                  </m:num>
                  <m:den>
                    <m:r>
                      <w:rPr>
                        <w:rFonts w:ascii="Cambria Math" w:eastAsiaTheme="minorEastAsia" w:hAnsi="Cambria Math"/>
                        <w:sz w:val="24"/>
                        <w:szCs w:val="24"/>
                      </w:rPr>
                      <m:t>3</m:t>
                    </m:r>
                  </m:den>
                </m:f>
                <m:r>
                  <w:rPr>
                    <w:rFonts w:ascii="Cambria Math" w:eastAsiaTheme="minorEastAsia" w:hAnsi="Cambria Math"/>
                    <w:sz w:val="24"/>
                    <w:szCs w:val="24"/>
                  </w:rPr>
                  <m:t>∙500∙RHO_CRIT)</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den>
        </m:f>
      </m:oMath>
      <w:r w:rsidR="00B44D53" w:rsidRPr="003E685A">
        <w:rPr>
          <w:rFonts w:eastAsiaTheme="minorEastAsia"/>
          <w:sz w:val="24"/>
          <w:szCs w:val="24"/>
        </w:rPr>
        <w:t xml:space="preserve"> </w:t>
      </w:r>
      <w:r w:rsidR="00B44D53" w:rsidRPr="003E685A">
        <w:rPr>
          <w:rFonts w:eastAsiaTheme="minorEastAsia"/>
          <w:sz w:val="24"/>
          <w:szCs w:val="24"/>
        </w:rPr>
        <w:sym w:font="Wingdings" w:char="F0E0"/>
      </w:r>
      <w:r w:rsidR="00B44D53" w:rsidRPr="003E685A">
        <w:rPr>
          <w:rFonts w:eastAsiaTheme="minorEastAsia"/>
          <w:sz w:val="24"/>
          <w:szCs w:val="24"/>
        </w:rPr>
        <w:t xml:space="preserve"> ????</w:t>
      </w:r>
    </w:p>
    <w:p w:rsidR="00B44D53" w:rsidRPr="003E685A" w:rsidRDefault="002E016E" w:rsidP="00C82D8E">
      <w:pPr>
        <w:pStyle w:val="ListParagraph"/>
        <w:numPr>
          <w:ilvl w:val="0"/>
          <w:numId w:val="6"/>
        </w:numPr>
        <w:spacing w:before="240"/>
        <w:rPr>
          <w:rFonts w:eastAsiaTheme="minorEastAsia"/>
          <w:sz w:val="24"/>
          <w:szCs w:val="24"/>
        </w:rPr>
      </w:pPr>
      <w:r w:rsidRPr="003E685A">
        <w:rPr>
          <w:rFonts w:eastAsiaTheme="minorEastAsia"/>
          <w:sz w:val="24"/>
          <w:szCs w:val="24"/>
        </w:rPr>
        <w:t>p</w:t>
      </w:r>
      <w:r w:rsidR="00B44D53" w:rsidRPr="003E685A">
        <w:rPr>
          <w:rFonts w:eastAsiaTheme="minorEastAsia"/>
          <w:sz w:val="24"/>
          <w:szCs w:val="24"/>
        </w:rPr>
        <w:t>ress_to_sz = sigma_T/me_csq</w:t>
      </w:r>
      <w:r w:rsidRPr="003E685A">
        <w:rPr>
          <w:rFonts w:eastAsiaTheme="minorEastAsia"/>
          <w:sz w:val="24"/>
          <w:szCs w:val="24"/>
        </w:rPr>
        <w:t xml:space="preserve"> </w:t>
      </w:r>
      <w:r w:rsidRPr="003E685A">
        <w:rPr>
          <w:rFonts w:eastAsiaTheme="minorEastAsia"/>
          <w:sz w:val="24"/>
          <w:szCs w:val="24"/>
        </w:rPr>
        <w:sym w:font="Wingdings" w:char="F0E0"/>
      </w:r>
      <w:r w:rsidRPr="003E685A">
        <w:rPr>
          <w:rFonts w:eastAsiaTheme="minorEastAsia"/>
          <w:sz w:val="24"/>
          <w:szCs w:val="24"/>
        </w:rPr>
        <w:t xml:space="preserve"> </w:t>
      </w:r>
      <w:r w:rsidR="00310A6B">
        <w:rPr>
          <w:rFonts w:eastAsiaTheme="minorEastAsia"/>
          <w:sz w:val="24"/>
          <w:szCs w:val="24"/>
        </w:rPr>
        <w:t xml:space="preserve">This is the constant term to the Compton parameter </w:t>
      </w:r>
      <w:r w:rsidR="00310A6B">
        <w:rPr>
          <w:rFonts w:eastAsiaTheme="minorEastAsia"/>
          <w:i/>
          <w:sz w:val="24"/>
          <w:szCs w:val="24"/>
        </w:rPr>
        <w:t>y</w:t>
      </w:r>
      <w:r w:rsidR="007861FB">
        <w:rPr>
          <w:rFonts w:eastAsiaTheme="minorEastAsia"/>
          <w:sz w:val="24"/>
          <w:szCs w:val="24"/>
        </w:rPr>
        <w:t>. Does not include the temp.</w:t>
      </w:r>
    </w:p>
    <w:p w:rsidR="0037623E" w:rsidRPr="003E685A" w:rsidRDefault="00E9553F" w:rsidP="0037623E">
      <w:pPr>
        <w:spacing w:before="240"/>
        <w:ind w:left="1440"/>
        <w:rPr>
          <w:rFonts w:eastAsiaTheme="minorEastAsia"/>
          <w:sz w:val="24"/>
          <w:szCs w:val="24"/>
        </w:rPr>
      </w:pPr>
      <w:r>
        <w:rPr>
          <w:rFonts w:eastAsiaTheme="minorEastAsia"/>
          <w:sz w:val="24"/>
          <w:szCs w:val="24"/>
        </w:rPr>
        <w:t>Arnaud parameters</w:t>
      </w:r>
      <w:r w:rsidR="0037623E" w:rsidRPr="003E685A">
        <w:rPr>
          <w:rFonts w:eastAsiaTheme="minorEastAsia"/>
          <w:sz w:val="24"/>
          <w:szCs w:val="24"/>
        </w:rPr>
        <w:t xml:space="preserve"> set:</w:t>
      </w:r>
    </w:p>
    <w:p w:rsidR="0037623E" w:rsidRPr="003E685A" w:rsidRDefault="00E420F6" w:rsidP="0037623E">
      <w:pPr>
        <w:pStyle w:val="ListParagraph"/>
        <w:numPr>
          <w:ilvl w:val="0"/>
          <w:numId w:val="7"/>
        </w:numPr>
        <w:spacing w:before="240"/>
        <w:rPr>
          <w:rFonts w:eastAsiaTheme="minorEastAsia"/>
          <w:sz w:val="24"/>
          <w:szCs w:val="24"/>
        </w:rPr>
      </w:pPr>
      <w:r w:rsidRPr="003E685A">
        <w:rPr>
          <w:rFonts w:eastAsiaTheme="minorEastAsia"/>
          <w:sz w:val="24"/>
          <w:szCs w:val="24"/>
        </w:rPr>
        <w:t xml:space="preserve">P0 = </w:t>
      </w:r>
      <w:r w:rsidR="00A31957" w:rsidRPr="00A31957">
        <w:rPr>
          <w:rFonts w:eastAsiaTheme="minorEastAsia"/>
          <w:sz w:val="24"/>
          <w:szCs w:val="24"/>
        </w:rPr>
        <w:t>P</w:t>
      </w:r>
      <w:r w:rsidR="00A31957">
        <w:rPr>
          <w:rFonts w:eastAsiaTheme="minorEastAsia"/>
          <w:sz w:val="24"/>
          <w:szCs w:val="24"/>
          <w:vertAlign w:val="subscript"/>
        </w:rPr>
        <w:t>0</w:t>
      </w:r>
      <w:r w:rsidR="00A31957">
        <w:rPr>
          <w:rFonts w:eastAsiaTheme="minorEastAsia"/>
          <w:sz w:val="24"/>
          <w:szCs w:val="24"/>
        </w:rPr>
        <w:t xml:space="preserve"> = </w:t>
      </w:r>
      <w:r w:rsidRPr="00A31957">
        <w:rPr>
          <w:rFonts w:eastAsiaTheme="minorEastAsia"/>
          <w:sz w:val="24"/>
          <w:szCs w:val="24"/>
        </w:rPr>
        <w:t>8</w:t>
      </w:r>
      <w:r w:rsidRPr="003E685A">
        <w:rPr>
          <w:rFonts w:eastAsiaTheme="minorEastAsia"/>
          <w:sz w:val="24"/>
          <w:szCs w:val="24"/>
        </w:rPr>
        <w:t>.403/(hubble70)</w:t>
      </w:r>
      <w:r w:rsidRPr="003E685A">
        <w:rPr>
          <w:rFonts w:eastAsiaTheme="minorEastAsia"/>
          <w:sz w:val="24"/>
          <w:szCs w:val="24"/>
          <w:vertAlign w:val="superscript"/>
        </w:rPr>
        <w:t>3/2</w:t>
      </w:r>
      <w:r w:rsidRPr="003E685A">
        <w:rPr>
          <w:rFonts w:eastAsiaTheme="minorEastAsia"/>
          <w:sz w:val="24"/>
          <w:szCs w:val="24"/>
        </w:rPr>
        <w:t xml:space="preserve"> </w:t>
      </w:r>
      <w:r w:rsidRPr="003E685A">
        <w:rPr>
          <w:rFonts w:eastAsiaTheme="minorEastAsia"/>
          <w:sz w:val="24"/>
          <w:szCs w:val="24"/>
        </w:rPr>
        <w:sym w:font="Wingdings" w:char="F0E0"/>
      </w:r>
      <w:r w:rsidR="00E40231">
        <w:rPr>
          <w:rFonts w:eastAsiaTheme="minorEastAsia"/>
          <w:sz w:val="24"/>
          <w:szCs w:val="24"/>
        </w:rPr>
        <w:t xml:space="preserve"> The pressure</w:t>
      </w:r>
    </w:p>
    <w:p w:rsidR="00E420F6" w:rsidRPr="003E685A" w:rsidRDefault="00E420F6" w:rsidP="0037623E">
      <w:pPr>
        <w:pStyle w:val="ListParagraph"/>
        <w:numPr>
          <w:ilvl w:val="0"/>
          <w:numId w:val="7"/>
        </w:numPr>
        <w:spacing w:before="240"/>
        <w:rPr>
          <w:rFonts w:eastAsiaTheme="minorEastAsia"/>
          <w:sz w:val="24"/>
          <w:szCs w:val="24"/>
        </w:rPr>
      </w:pPr>
      <w:r w:rsidRPr="003E685A">
        <w:rPr>
          <w:rFonts w:eastAsiaTheme="minorEastAsia"/>
          <w:sz w:val="24"/>
          <w:szCs w:val="24"/>
        </w:rPr>
        <w:t>c500 =1.177</w:t>
      </w:r>
      <w:r w:rsidR="00703A9B" w:rsidRPr="003E685A">
        <w:rPr>
          <w:rFonts w:eastAsiaTheme="minorEastAsia"/>
          <w:sz w:val="24"/>
          <w:szCs w:val="24"/>
        </w:rPr>
        <w:t xml:space="preserve"> </w:t>
      </w:r>
      <w:r w:rsidR="00703A9B" w:rsidRPr="003E685A">
        <w:rPr>
          <w:rFonts w:eastAsiaTheme="minorEastAsia"/>
          <w:sz w:val="24"/>
          <w:szCs w:val="24"/>
        </w:rPr>
        <w:sym w:font="Wingdings" w:char="F0E0"/>
      </w:r>
      <w:r w:rsidR="00A31957">
        <w:rPr>
          <w:rFonts w:eastAsiaTheme="minorEastAsia"/>
          <w:sz w:val="24"/>
          <w:szCs w:val="24"/>
        </w:rPr>
        <w:t xml:space="preserve"> characteristic</w:t>
      </w:r>
      <w:r w:rsidR="00703A9B" w:rsidRPr="003E685A">
        <w:rPr>
          <w:rFonts w:eastAsiaTheme="minorEastAsia"/>
          <w:sz w:val="24"/>
          <w:szCs w:val="24"/>
        </w:rPr>
        <w:t xml:space="preserve"> density/concentration</w:t>
      </w:r>
    </w:p>
    <w:p w:rsidR="00E420F6" w:rsidRPr="003E685A" w:rsidRDefault="00E420F6" w:rsidP="0037623E">
      <w:pPr>
        <w:pStyle w:val="ListParagraph"/>
        <w:numPr>
          <w:ilvl w:val="0"/>
          <w:numId w:val="7"/>
        </w:numPr>
        <w:spacing w:before="240"/>
        <w:rPr>
          <w:rFonts w:eastAsiaTheme="minorEastAsia"/>
          <w:sz w:val="24"/>
          <w:szCs w:val="24"/>
        </w:rPr>
      </w:pPr>
      <w:r w:rsidRPr="003E685A">
        <w:rPr>
          <w:rFonts w:eastAsiaTheme="minorEastAsia"/>
          <w:sz w:val="24"/>
          <w:szCs w:val="24"/>
        </w:rPr>
        <w:t>alpha = 1.0510</w:t>
      </w:r>
      <w:r w:rsidR="001F298E" w:rsidRPr="003E685A">
        <w:rPr>
          <w:rFonts w:eastAsiaTheme="minorEastAsia"/>
          <w:sz w:val="24"/>
          <w:szCs w:val="24"/>
        </w:rPr>
        <w:t xml:space="preserve"> </w:t>
      </w:r>
      <w:r w:rsidR="001F298E" w:rsidRPr="003E685A">
        <w:rPr>
          <w:rFonts w:eastAsiaTheme="minorEastAsia"/>
          <w:sz w:val="24"/>
          <w:szCs w:val="24"/>
        </w:rPr>
        <w:sym w:font="Wingdings" w:char="F0E0"/>
      </w:r>
      <w:r w:rsidR="001F298E" w:rsidRPr="003E685A">
        <w:rPr>
          <w:rFonts w:eastAsiaTheme="minorEastAsia"/>
          <w:sz w:val="24"/>
          <w:szCs w:val="24"/>
        </w:rPr>
        <w:t xml:space="preserve"> </w:t>
      </w:r>
      <w:r w:rsidR="001F298E" w:rsidRPr="003E685A">
        <w:rPr>
          <w:sz w:val="24"/>
          <w:szCs w:val="24"/>
        </w:rPr>
        <w:t>the intermediate slope r ~ r</w:t>
      </w:r>
      <w:r w:rsidR="001F298E" w:rsidRPr="003E685A">
        <w:rPr>
          <w:sz w:val="24"/>
          <w:szCs w:val="24"/>
          <w:vertAlign w:val="subscript"/>
        </w:rPr>
        <w:t>s</w:t>
      </w:r>
    </w:p>
    <w:p w:rsidR="00E420F6" w:rsidRPr="003E685A" w:rsidRDefault="00E420F6" w:rsidP="0037623E">
      <w:pPr>
        <w:pStyle w:val="ListParagraph"/>
        <w:numPr>
          <w:ilvl w:val="0"/>
          <w:numId w:val="7"/>
        </w:numPr>
        <w:spacing w:before="240"/>
        <w:rPr>
          <w:rFonts w:eastAsiaTheme="minorEastAsia"/>
          <w:sz w:val="24"/>
          <w:szCs w:val="24"/>
        </w:rPr>
      </w:pPr>
      <w:r w:rsidRPr="003E685A">
        <w:rPr>
          <w:rFonts w:eastAsiaTheme="minorEastAsia"/>
          <w:sz w:val="24"/>
          <w:szCs w:val="24"/>
        </w:rPr>
        <w:t>beta = 5.4905</w:t>
      </w:r>
      <w:r w:rsidR="001F298E" w:rsidRPr="003E685A">
        <w:rPr>
          <w:rFonts w:eastAsiaTheme="minorEastAsia"/>
          <w:sz w:val="24"/>
          <w:szCs w:val="24"/>
        </w:rPr>
        <w:t xml:space="preserve"> </w:t>
      </w:r>
      <w:r w:rsidR="001F298E" w:rsidRPr="003E685A">
        <w:rPr>
          <w:rFonts w:eastAsiaTheme="minorEastAsia"/>
          <w:sz w:val="24"/>
          <w:szCs w:val="24"/>
        </w:rPr>
        <w:sym w:font="Wingdings" w:char="F0E0"/>
      </w:r>
      <w:r w:rsidR="001F298E" w:rsidRPr="003E685A">
        <w:rPr>
          <w:rFonts w:eastAsiaTheme="minorEastAsia"/>
          <w:sz w:val="24"/>
          <w:szCs w:val="24"/>
        </w:rPr>
        <w:t xml:space="preserve"> </w:t>
      </w:r>
      <w:r w:rsidR="001F298E" w:rsidRPr="003E685A">
        <w:rPr>
          <w:sz w:val="24"/>
          <w:szCs w:val="24"/>
        </w:rPr>
        <w:t>the outer slope r &gt;&gt; r</w:t>
      </w:r>
      <w:r w:rsidR="001F298E" w:rsidRPr="003E685A">
        <w:rPr>
          <w:sz w:val="24"/>
          <w:szCs w:val="24"/>
          <w:vertAlign w:val="subscript"/>
        </w:rPr>
        <w:t>s</w:t>
      </w:r>
    </w:p>
    <w:p w:rsidR="00E420F6" w:rsidRPr="003E685A" w:rsidRDefault="00E420F6" w:rsidP="0037623E">
      <w:pPr>
        <w:pStyle w:val="ListParagraph"/>
        <w:numPr>
          <w:ilvl w:val="0"/>
          <w:numId w:val="7"/>
        </w:numPr>
        <w:spacing w:before="240"/>
        <w:rPr>
          <w:rFonts w:eastAsiaTheme="minorEastAsia"/>
          <w:sz w:val="24"/>
          <w:szCs w:val="24"/>
        </w:rPr>
      </w:pPr>
      <w:r w:rsidRPr="003E685A">
        <w:rPr>
          <w:rFonts w:eastAsiaTheme="minorEastAsia"/>
          <w:sz w:val="24"/>
          <w:szCs w:val="24"/>
        </w:rPr>
        <w:t>gamma = 0.3081</w:t>
      </w:r>
      <w:r w:rsidR="001F298E" w:rsidRPr="003E685A">
        <w:rPr>
          <w:rFonts w:eastAsiaTheme="minorEastAsia"/>
          <w:sz w:val="24"/>
          <w:szCs w:val="24"/>
        </w:rPr>
        <w:t xml:space="preserve"> </w:t>
      </w:r>
      <w:r w:rsidR="001F298E" w:rsidRPr="003E685A">
        <w:rPr>
          <w:rFonts w:eastAsiaTheme="minorEastAsia"/>
          <w:sz w:val="24"/>
          <w:szCs w:val="24"/>
        </w:rPr>
        <w:sym w:font="Wingdings" w:char="F0E0"/>
      </w:r>
      <w:r w:rsidR="001F298E" w:rsidRPr="003E685A">
        <w:rPr>
          <w:rFonts w:eastAsiaTheme="minorEastAsia"/>
          <w:sz w:val="24"/>
          <w:szCs w:val="24"/>
        </w:rPr>
        <w:t xml:space="preserve"> </w:t>
      </w:r>
      <w:r w:rsidR="001F298E" w:rsidRPr="003E685A">
        <w:rPr>
          <w:sz w:val="24"/>
          <w:szCs w:val="24"/>
        </w:rPr>
        <w:t>the central slope r &lt;&lt; r</w:t>
      </w:r>
      <w:r w:rsidR="001F298E" w:rsidRPr="003E685A">
        <w:rPr>
          <w:sz w:val="24"/>
          <w:szCs w:val="24"/>
          <w:vertAlign w:val="subscript"/>
        </w:rPr>
        <w:t>s</w:t>
      </w:r>
    </w:p>
    <w:p w:rsidR="00E420F6" w:rsidRPr="003E685A" w:rsidRDefault="00E420F6" w:rsidP="0037623E">
      <w:pPr>
        <w:pStyle w:val="ListParagraph"/>
        <w:numPr>
          <w:ilvl w:val="0"/>
          <w:numId w:val="7"/>
        </w:numPr>
        <w:spacing w:before="240"/>
        <w:rPr>
          <w:rFonts w:eastAsiaTheme="minorEastAsia"/>
          <w:sz w:val="24"/>
          <w:szCs w:val="24"/>
        </w:rPr>
      </w:pPr>
      <w:r w:rsidRPr="003E685A">
        <w:rPr>
          <w:rFonts w:eastAsiaTheme="minorEastAsia"/>
          <w:sz w:val="24"/>
          <w:szCs w:val="24"/>
        </w:rPr>
        <w:t>params = [alpha, beta, gamma, c500, R500]</w:t>
      </w:r>
      <w:r w:rsidR="001F298E" w:rsidRPr="003E685A">
        <w:rPr>
          <w:rFonts w:eastAsiaTheme="minorEastAsia"/>
          <w:sz w:val="24"/>
          <w:szCs w:val="24"/>
        </w:rPr>
        <w:t xml:space="preserve"> </w:t>
      </w:r>
      <w:r w:rsidR="001F298E" w:rsidRPr="003E685A">
        <w:rPr>
          <w:rFonts w:eastAsiaTheme="minorEastAsia"/>
          <w:sz w:val="24"/>
          <w:szCs w:val="24"/>
        </w:rPr>
        <w:sym w:font="Wingdings" w:char="F0E0"/>
      </w:r>
      <w:r w:rsidR="001F298E" w:rsidRPr="003E685A">
        <w:rPr>
          <w:rFonts w:eastAsiaTheme="minorEastAsia"/>
          <w:sz w:val="24"/>
          <w:szCs w:val="24"/>
        </w:rPr>
        <w:t xml:space="preserve"> defined in Part 3 </w:t>
      </w:r>
      <w:r w:rsidRPr="003E685A">
        <w:rPr>
          <w:rFonts w:eastAsiaTheme="minorEastAsia"/>
          <w:sz w:val="24"/>
          <w:szCs w:val="24"/>
        </w:rPr>
        <w:t xml:space="preserve"> </w:t>
      </w:r>
    </w:p>
    <w:p w:rsidR="00703A9B" w:rsidRPr="003E685A" w:rsidRDefault="00703A9B" w:rsidP="0037623E">
      <w:pPr>
        <w:pStyle w:val="ListParagraph"/>
        <w:numPr>
          <w:ilvl w:val="0"/>
          <w:numId w:val="7"/>
        </w:numPr>
        <w:spacing w:before="240"/>
        <w:rPr>
          <w:rFonts w:eastAsiaTheme="minorEastAsia"/>
          <w:sz w:val="24"/>
          <w:szCs w:val="24"/>
        </w:rPr>
      </w:pPr>
      <w:r w:rsidRPr="003E685A">
        <w:rPr>
          <w:rFonts w:eastAsiaTheme="minorEastAsia"/>
          <w:sz w:val="24"/>
          <w:szCs w:val="24"/>
        </w:rPr>
        <w:t xml:space="preserve">E= Efact(redshift, OmegaM) </w:t>
      </w:r>
      <w:r w:rsidRPr="003E685A">
        <w:rPr>
          <w:rFonts w:eastAsiaTheme="minorEastAsia"/>
          <w:sz w:val="24"/>
          <w:szCs w:val="24"/>
        </w:rPr>
        <w:sym w:font="Wingdings" w:char="F0E0"/>
      </w:r>
      <w:r w:rsidRPr="003E685A">
        <w:rPr>
          <w:rFonts w:eastAsiaTheme="minorEastAsia"/>
          <w:sz w:val="24"/>
          <w:szCs w:val="24"/>
        </w:rPr>
        <w:t xml:space="preserve"> ??????</w:t>
      </w:r>
    </w:p>
    <w:p w:rsidR="00A97D2D" w:rsidRPr="003E685A" w:rsidRDefault="00A97D2D" w:rsidP="0037623E">
      <w:pPr>
        <w:pStyle w:val="ListParagraph"/>
        <w:numPr>
          <w:ilvl w:val="0"/>
          <w:numId w:val="7"/>
        </w:numPr>
        <w:spacing w:before="240"/>
        <w:rPr>
          <w:rFonts w:eastAsiaTheme="minorEastAsia"/>
          <w:sz w:val="24"/>
          <w:szCs w:val="24"/>
        </w:rPr>
      </w:pPr>
      <w:r w:rsidRPr="003E685A">
        <w:rPr>
          <w:rFonts w:eastAsiaTheme="minorEastAsia"/>
          <w:sz w:val="24"/>
          <w:szCs w:val="24"/>
        </w:rPr>
        <w:t xml:space="preserve">Alphap = 0.12 </w:t>
      </w:r>
      <w:r w:rsidRPr="003E685A">
        <w:rPr>
          <w:rFonts w:eastAsiaTheme="minorEastAsia"/>
          <w:sz w:val="24"/>
          <w:szCs w:val="24"/>
        </w:rPr>
        <w:sym w:font="Wingdings" w:char="F0E0"/>
      </w:r>
      <w:r w:rsidR="005C4ECB" w:rsidRPr="003E685A">
        <w:rPr>
          <w:rFonts w:eastAsiaTheme="minorEastAsia"/>
          <w:sz w:val="24"/>
          <w:szCs w:val="24"/>
        </w:rPr>
        <w:t xml:space="preserve"> </w:t>
      </w:r>
      <w:r w:rsidR="00A829EA">
        <w:rPr>
          <w:rFonts w:eastAsiaTheme="minorEastAsia"/>
          <w:sz w:val="24"/>
          <w:szCs w:val="24"/>
        </w:rPr>
        <w:t>a correction that accounts for M</w:t>
      </w:r>
      <w:r w:rsidR="00A829EA">
        <w:rPr>
          <w:rFonts w:eastAsiaTheme="minorEastAsia"/>
          <w:sz w:val="24"/>
          <w:szCs w:val="24"/>
          <w:vertAlign w:val="subscript"/>
        </w:rPr>
        <w:t>500</w:t>
      </w:r>
      <w:r w:rsidR="00A829EA">
        <w:rPr>
          <w:rFonts w:eastAsiaTheme="minorEastAsia"/>
          <w:sz w:val="24"/>
          <w:szCs w:val="24"/>
        </w:rPr>
        <w:t xml:space="preserve"> errors created by deriving them from the M</w:t>
      </w:r>
      <w:r w:rsidR="00A829EA">
        <w:rPr>
          <w:rFonts w:eastAsiaTheme="minorEastAsia"/>
          <w:sz w:val="24"/>
          <w:szCs w:val="24"/>
          <w:vertAlign w:val="subscript"/>
        </w:rPr>
        <w:t>500</w:t>
      </w:r>
      <w:r w:rsidR="00A829EA">
        <w:rPr>
          <w:rFonts w:eastAsiaTheme="minorEastAsia"/>
          <w:sz w:val="24"/>
          <w:szCs w:val="24"/>
        </w:rPr>
        <w:t xml:space="preserve"> to Y</w:t>
      </w:r>
      <w:r w:rsidR="00A829EA">
        <w:rPr>
          <w:rFonts w:eastAsiaTheme="minorEastAsia"/>
          <w:sz w:val="24"/>
          <w:szCs w:val="24"/>
          <w:vertAlign w:val="subscript"/>
        </w:rPr>
        <w:t>X</w:t>
      </w:r>
      <w:r w:rsidR="00A829EA">
        <w:rPr>
          <w:rFonts w:eastAsiaTheme="minorEastAsia"/>
          <w:sz w:val="24"/>
          <w:szCs w:val="24"/>
        </w:rPr>
        <w:t xml:space="preserve"> relation</w:t>
      </w:r>
    </w:p>
    <w:p w:rsidR="00A97D2D" w:rsidRPr="003E685A" w:rsidRDefault="00A97D2D" w:rsidP="0037623E">
      <w:pPr>
        <w:pStyle w:val="ListParagraph"/>
        <w:numPr>
          <w:ilvl w:val="0"/>
          <w:numId w:val="7"/>
        </w:numPr>
        <w:spacing w:before="240"/>
        <w:rPr>
          <w:rFonts w:eastAsiaTheme="minorEastAsia"/>
          <w:sz w:val="24"/>
          <w:szCs w:val="24"/>
        </w:rPr>
      </w:pPr>
      <w:r w:rsidRPr="003E685A">
        <w:rPr>
          <w:rFonts w:eastAsiaTheme="minorEastAsia"/>
          <w:sz w:val="24"/>
          <w:szCs w:val="24"/>
        </w:rPr>
        <w:t xml:space="preserve">Pnorm = </w:t>
      </w:r>
      <m:oMath>
        <m:r>
          <w:rPr>
            <w:rFonts w:ascii="Cambria Math" w:eastAsiaTheme="minorEastAsia" w:hAnsi="Cambria Math"/>
            <w:sz w:val="24"/>
            <w:szCs w:val="24"/>
          </w:rPr>
          <m:t>(1.65×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3</m:t>
                </m:r>
              </m:den>
            </m:f>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(hubble70)(M500)</m:t>
                </m:r>
              </m:num>
              <m:den>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14</m:t>
                    </m:r>
                  </m:sup>
                </m:sSup>
              </m:den>
            </m:f>
            <m:r>
              <w:rPr>
                <w:rFonts w:ascii="Cambria Math" w:eastAsiaTheme="minorEastAsia" w:hAnsi="Cambria Math"/>
                <w:sz w:val="24"/>
                <w:szCs w:val="24"/>
              </w:rPr>
              <m:t>)</m:t>
            </m:r>
          </m:e>
          <m:sup>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 alphap)</m:t>
            </m:r>
            <m:sSup>
              <m:sSupPr>
                <m:ctrlPr>
                  <w:rPr>
                    <w:rFonts w:ascii="Cambria Math" w:eastAsiaTheme="minorEastAsia" w:hAnsi="Cambria Math"/>
                    <w:i/>
                    <w:sz w:val="24"/>
                    <w:szCs w:val="24"/>
                  </w:rPr>
                </m:ctrlPr>
              </m:sSupPr>
              <m:e>
                <m:r>
                  <w:rPr>
                    <w:rFonts w:ascii="Cambria Math" w:eastAsiaTheme="minorEastAsia" w:hAnsi="Cambria Math"/>
                    <w:sz w:val="24"/>
                    <w:szCs w:val="24"/>
                  </w:rPr>
                  <m:t>(hubble70)</m:t>
                </m:r>
              </m:e>
              <m:sup>
                <m:r>
                  <w:rPr>
                    <w:rFonts w:ascii="Cambria Math" w:eastAsiaTheme="minorEastAsia" w:hAnsi="Cambria Math"/>
                    <w:sz w:val="24"/>
                    <w:szCs w:val="24"/>
                  </w:rPr>
                  <m:t>2</m:t>
                </m:r>
              </m:sup>
            </m:sSup>
          </m:sup>
        </m:sSup>
      </m:oMath>
      <w:r w:rsidR="00A1450A" w:rsidRPr="003E685A">
        <w:rPr>
          <w:rFonts w:eastAsiaTheme="minorEastAsia"/>
          <w:sz w:val="24"/>
          <w:szCs w:val="24"/>
        </w:rPr>
        <w:t xml:space="preserve">  </w:t>
      </w:r>
      <w:r w:rsidR="00A1450A" w:rsidRPr="003E685A">
        <w:rPr>
          <w:rFonts w:eastAsiaTheme="minorEastAsia"/>
          <w:sz w:val="24"/>
          <w:szCs w:val="24"/>
        </w:rPr>
        <w:sym w:font="Wingdings" w:char="F0E0"/>
      </w:r>
      <w:r w:rsidR="00A1450A" w:rsidRPr="003E685A">
        <w:rPr>
          <w:rFonts w:eastAsiaTheme="minorEastAsia"/>
          <w:sz w:val="24"/>
          <w:szCs w:val="24"/>
        </w:rPr>
        <w:t xml:space="preserve"> ?????</w:t>
      </w:r>
    </w:p>
    <w:p w:rsidR="00A1450A" w:rsidRPr="003E685A" w:rsidRDefault="00A1450A" w:rsidP="00A85D95">
      <w:pPr>
        <w:pStyle w:val="ListParagraph"/>
        <w:numPr>
          <w:ilvl w:val="1"/>
          <w:numId w:val="7"/>
        </w:numPr>
        <w:spacing w:before="240"/>
        <w:rPr>
          <w:rFonts w:eastAsiaTheme="minorEastAsia"/>
          <w:sz w:val="24"/>
          <w:szCs w:val="24"/>
        </w:rPr>
      </w:pPr>
      <w:r w:rsidRPr="003E685A">
        <w:rPr>
          <w:rFonts w:eastAsiaTheme="minorEastAsia"/>
          <w:sz w:val="24"/>
          <w:szCs w:val="24"/>
        </w:rPr>
        <w:t>Pnorm = (Pnorm)(P0)(1e6)</w:t>
      </w:r>
    </w:p>
    <w:p w:rsidR="009857CA" w:rsidRPr="003E685A" w:rsidRDefault="009857CA" w:rsidP="0037623E">
      <w:pPr>
        <w:pStyle w:val="ListParagraph"/>
        <w:numPr>
          <w:ilvl w:val="0"/>
          <w:numId w:val="7"/>
        </w:numPr>
        <w:spacing w:before="240"/>
        <w:rPr>
          <w:rFonts w:eastAsiaTheme="minorEastAsia"/>
          <w:sz w:val="24"/>
          <w:szCs w:val="24"/>
        </w:rPr>
      </w:pPr>
      <w:r w:rsidRPr="003E685A">
        <w:rPr>
          <w:rFonts w:eastAsiaTheme="minorEastAsia"/>
          <w:sz w:val="24"/>
          <w:szCs w:val="24"/>
        </w:rPr>
        <w:t>x</w:t>
      </w:r>
      <w:r w:rsidR="000A11A2" w:rsidRPr="003E685A">
        <w:rPr>
          <w:rFonts w:eastAsiaTheme="minorEastAsia"/>
          <w:sz w:val="24"/>
          <w:szCs w:val="24"/>
        </w:rPr>
        <w:t xml:space="preserve"> </w:t>
      </w:r>
      <w:r w:rsidR="000A11A2" w:rsidRPr="003E685A">
        <w:rPr>
          <w:rFonts w:eastAsiaTheme="minorEastAsia"/>
          <w:sz w:val="24"/>
          <w:szCs w:val="24"/>
        </w:rPr>
        <w:sym w:font="Wingdings" w:char="F0E0"/>
      </w:r>
      <w:r w:rsidR="00CB2CBB" w:rsidRPr="003E685A">
        <w:rPr>
          <w:rFonts w:eastAsiaTheme="minorEastAsia"/>
          <w:sz w:val="24"/>
          <w:szCs w:val="24"/>
        </w:rPr>
        <w:t xml:space="preserve"> is a double precision </w:t>
      </w:r>
      <w:r w:rsidR="000A11A2" w:rsidRPr="003E685A">
        <w:rPr>
          <w:rFonts w:eastAsiaTheme="minorEastAsia"/>
          <w:sz w:val="24"/>
          <w:szCs w:val="24"/>
        </w:rPr>
        <w:t xml:space="preserve">array of 100*6* </w:t>
      </w:r>
      <w:r w:rsidR="00D5524D">
        <w:rPr>
          <w:rFonts w:eastAsiaTheme="minorEastAsia"/>
          <w:sz w:val="24"/>
          <w:szCs w:val="24"/>
        </w:rPr>
        <w:t>R500 elements running from 0 to 6* R500 -0.01</w:t>
      </w:r>
      <w:r w:rsidR="000773CA">
        <w:rPr>
          <w:rFonts w:eastAsiaTheme="minorEastAsia"/>
          <w:sz w:val="24"/>
          <w:szCs w:val="24"/>
        </w:rPr>
        <w:t xml:space="preserve"> in increments of 0.01</w:t>
      </w:r>
      <w:bookmarkStart w:id="0" w:name="_GoBack"/>
      <w:bookmarkEnd w:id="0"/>
    </w:p>
    <w:p w:rsidR="004C012E" w:rsidRPr="003E685A" w:rsidRDefault="004C012E" w:rsidP="0037623E">
      <w:pPr>
        <w:pStyle w:val="ListParagraph"/>
        <w:numPr>
          <w:ilvl w:val="0"/>
          <w:numId w:val="7"/>
        </w:numPr>
        <w:spacing w:before="240"/>
        <w:rPr>
          <w:rFonts w:eastAsiaTheme="minorEastAsia"/>
          <w:sz w:val="24"/>
          <w:szCs w:val="24"/>
        </w:rPr>
      </w:pPr>
      <w:r w:rsidRPr="003E685A">
        <w:rPr>
          <w:rFonts w:eastAsiaTheme="minorEastAsia"/>
          <w:sz w:val="24"/>
          <w:szCs w:val="24"/>
        </w:rPr>
        <w:t xml:space="preserve">y2 </w:t>
      </w:r>
      <w:r w:rsidRPr="003E685A">
        <w:rPr>
          <w:rFonts w:eastAsiaTheme="minorEastAsia"/>
          <w:sz w:val="24"/>
          <w:szCs w:val="24"/>
        </w:rPr>
        <w:sym w:font="Wingdings" w:char="F0E0"/>
      </w:r>
      <w:r w:rsidRPr="003E685A">
        <w:rPr>
          <w:rFonts w:eastAsiaTheme="minorEastAsia"/>
          <w:sz w:val="24"/>
          <w:szCs w:val="24"/>
        </w:rPr>
        <w:t xml:space="preserve"> is a double precision array with </w:t>
      </w:r>
      <w:r w:rsidR="00E308C1" w:rsidRPr="003E685A">
        <w:rPr>
          <w:rFonts w:eastAsiaTheme="minorEastAsia"/>
          <w:sz w:val="24"/>
          <w:szCs w:val="24"/>
        </w:rPr>
        <w:t>dimensions</w:t>
      </w:r>
      <w:r w:rsidRPr="003E685A">
        <w:rPr>
          <w:rFonts w:eastAsiaTheme="minorEastAsia"/>
          <w:sz w:val="24"/>
          <w:szCs w:val="24"/>
        </w:rPr>
        <w:t xml:space="preserve"> n_elements(x) by 1. Each value is</w:t>
      </w:r>
      <w:r w:rsidR="00D11742" w:rsidRPr="003E685A">
        <w:rPr>
          <w:rFonts w:eastAsiaTheme="minorEastAsia"/>
          <w:sz w:val="24"/>
          <w:szCs w:val="24"/>
        </w:rPr>
        <w:t xml:space="preserve"> </w:t>
      </w:r>
      <w:r w:rsidR="00E308C1" w:rsidRPr="003E685A">
        <w:rPr>
          <w:rFonts w:eastAsiaTheme="minorEastAsia"/>
          <w:sz w:val="24"/>
          <w:szCs w:val="24"/>
        </w:rPr>
        <w:t>initially</w:t>
      </w:r>
      <w:r w:rsidRPr="003E685A">
        <w:rPr>
          <w:rFonts w:eastAsiaTheme="minorEastAsia"/>
          <w:sz w:val="24"/>
          <w:szCs w:val="24"/>
        </w:rPr>
        <w:t xml:space="preserve"> set to 0</w:t>
      </w:r>
    </w:p>
    <w:p w:rsidR="004C012E" w:rsidRPr="003E685A" w:rsidRDefault="004C012E" w:rsidP="004C012E">
      <w:pPr>
        <w:pStyle w:val="ListParagraph"/>
        <w:numPr>
          <w:ilvl w:val="0"/>
          <w:numId w:val="7"/>
        </w:numPr>
        <w:spacing w:before="240"/>
        <w:rPr>
          <w:rFonts w:eastAsiaTheme="minorEastAsia"/>
          <w:sz w:val="24"/>
          <w:szCs w:val="24"/>
        </w:rPr>
      </w:pPr>
      <w:r w:rsidRPr="003E685A">
        <w:rPr>
          <w:rFonts w:eastAsiaTheme="minorEastAsia"/>
          <w:sz w:val="24"/>
          <w:szCs w:val="24"/>
        </w:rPr>
        <w:t xml:space="preserve">y2b </w:t>
      </w:r>
      <w:r w:rsidRPr="003E685A">
        <w:rPr>
          <w:rFonts w:eastAsiaTheme="minorEastAsia"/>
          <w:sz w:val="24"/>
          <w:szCs w:val="24"/>
        </w:rPr>
        <w:sym w:font="Wingdings" w:char="F0E0"/>
      </w:r>
      <w:r w:rsidRPr="003E685A">
        <w:rPr>
          <w:rFonts w:eastAsiaTheme="minorEastAsia"/>
          <w:sz w:val="24"/>
          <w:szCs w:val="24"/>
        </w:rPr>
        <w:t xml:space="preserve"> is a double precision array with </w:t>
      </w:r>
      <w:r w:rsidR="00E308C1" w:rsidRPr="003E685A">
        <w:rPr>
          <w:rFonts w:eastAsiaTheme="minorEastAsia"/>
          <w:sz w:val="24"/>
          <w:szCs w:val="24"/>
        </w:rPr>
        <w:t>dimensions</w:t>
      </w:r>
      <w:r w:rsidRPr="003E685A">
        <w:rPr>
          <w:rFonts w:eastAsiaTheme="minorEastAsia"/>
          <w:sz w:val="24"/>
          <w:szCs w:val="24"/>
        </w:rPr>
        <w:t xml:space="preserve"> n_elements(x) by 1. Each value is </w:t>
      </w:r>
      <w:r w:rsidR="00D11742" w:rsidRPr="003E685A">
        <w:rPr>
          <w:rFonts w:eastAsiaTheme="minorEastAsia"/>
          <w:sz w:val="24"/>
          <w:szCs w:val="24"/>
        </w:rPr>
        <w:t xml:space="preserve">initially </w:t>
      </w:r>
      <w:r w:rsidRPr="003E685A">
        <w:rPr>
          <w:rFonts w:eastAsiaTheme="minorEastAsia"/>
          <w:sz w:val="24"/>
          <w:szCs w:val="24"/>
        </w:rPr>
        <w:t>set to 0</w:t>
      </w:r>
    </w:p>
    <w:p w:rsidR="004C012E" w:rsidRPr="003E685A" w:rsidRDefault="004C012E" w:rsidP="00A85D95">
      <w:pPr>
        <w:spacing w:before="240"/>
        <w:ind w:left="1440"/>
        <w:rPr>
          <w:rFonts w:eastAsiaTheme="minorEastAsia"/>
          <w:sz w:val="24"/>
          <w:szCs w:val="24"/>
        </w:rPr>
      </w:pPr>
    </w:p>
    <w:p w:rsidR="00A85D95" w:rsidRPr="003E685A" w:rsidRDefault="00A85D95" w:rsidP="00A85D95">
      <w:pPr>
        <w:spacing w:before="240"/>
        <w:ind w:left="1440"/>
        <w:rPr>
          <w:rFonts w:eastAsiaTheme="minorEastAsia"/>
          <w:sz w:val="24"/>
          <w:szCs w:val="24"/>
        </w:rPr>
      </w:pPr>
      <w:r w:rsidRPr="003E685A">
        <w:rPr>
          <w:rFonts w:eastAsiaTheme="minorEastAsia"/>
          <w:sz w:val="24"/>
          <w:szCs w:val="24"/>
        </w:rPr>
        <w:t>Now we come to what the code is actually doing with the data. A “for” loop is begun. We try to go step by step:</w:t>
      </w:r>
    </w:p>
    <w:p w:rsidR="00BC387A" w:rsidRPr="003E685A" w:rsidRDefault="00BC387A" w:rsidP="00A85D95">
      <w:pPr>
        <w:pStyle w:val="ListParagraph"/>
        <w:numPr>
          <w:ilvl w:val="0"/>
          <w:numId w:val="8"/>
        </w:numPr>
        <w:spacing w:before="240"/>
        <w:rPr>
          <w:rFonts w:eastAsiaTheme="minorEastAsia"/>
          <w:sz w:val="24"/>
          <w:szCs w:val="24"/>
        </w:rPr>
      </w:pPr>
      <w:r w:rsidRPr="003E685A">
        <w:rPr>
          <w:rFonts w:eastAsiaTheme="minorEastAsia"/>
          <w:sz w:val="24"/>
          <w:szCs w:val="24"/>
        </w:rPr>
        <w:t>So we have an array x of 100*6* R500 elements running in values from 0/100 to (100*6* R500 -1)/100.</w:t>
      </w:r>
    </w:p>
    <w:p w:rsidR="00A85D95" w:rsidRPr="003E685A" w:rsidRDefault="00BC387A" w:rsidP="00A85D95">
      <w:pPr>
        <w:pStyle w:val="ListParagraph"/>
        <w:numPr>
          <w:ilvl w:val="0"/>
          <w:numId w:val="8"/>
        </w:numPr>
        <w:spacing w:before="240"/>
        <w:rPr>
          <w:rFonts w:eastAsiaTheme="minorEastAsia"/>
          <w:sz w:val="24"/>
          <w:szCs w:val="24"/>
        </w:rPr>
      </w:pPr>
      <w:r w:rsidRPr="003E685A">
        <w:rPr>
          <w:rFonts w:eastAsiaTheme="minorEastAsia"/>
          <w:sz w:val="24"/>
          <w:szCs w:val="24"/>
        </w:rPr>
        <w:t>For</w:t>
      </w:r>
      <w:r w:rsidR="00A85D95" w:rsidRPr="003E685A">
        <w:rPr>
          <w:rFonts w:eastAsiaTheme="minorEastAsia"/>
          <w:sz w:val="24"/>
          <w:szCs w:val="24"/>
        </w:rPr>
        <w:t xml:space="preserve"> i ranging from 0 to n_elements(x)-1</w:t>
      </w:r>
      <w:r w:rsidRPr="003E685A">
        <w:rPr>
          <w:rFonts w:eastAsiaTheme="minorEastAsia"/>
          <w:sz w:val="24"/>
          <w:szCs w:val="24"/>
        </w:rPr>
        <w:t xml:space="preserve"> we are defining R as x[i]. So</w:t>
      </w:r>
      <w:r w:rsidR="00030FC0" w:rsidRPr="003E685A">
        <w:rPr>
          <w:rFonts w:eastAsiaTheme="minorEastAsia"/>
          <w:sz w:val="24"/>
          <w:szCs w:val="24"/>
        </w:rPr>
        <w:t>, for example,</w:t>
      </w:r>
      <w:r w:rsidRPr="003E685A">
        <w:rPr>
          <w:rFonts w:eastAsiaTheme="minorEastAsia"/>
          <w:sz w:val="24"/>
          <w:szCs w:val="24"/>
        </w:rPr>
        <w:t xml:space="preserve"> if i = 54 then R = x[54], which is the 55</w:t>
      </w:r>
      <w:r w:rsidRPr="003E685A">
        <w:rPr>
          <w:rFonts w:eastAsiaTheme="minorEastAsia"/>
          <w:sz w:val="24"/>
          <w:szCs w:val="24"/>
          <w:vertAlign w:val="superscript"/>
        </w:rPr>
        <w:t>th</w:t>
      </w:r>
      <w:r w:rsidRPr="003E685A">
        <w:rPr>
          <w:rFonts w:eastAsiaTheme="minorEastAsia"/>
          <w:sz w:val="24"/>
          <w:szCs w:val="24"/>
        </w:rPr>
        <w:t xml:space="preserve"> element in the array x. </w:t>
      </w:r>
    </w:p>
    <w:p w:rsidR="00030FC0" w:rsidRPr="003E685A" w:rsidRDefault="00030FC0" w:rsidP="00A85D95">
      <w:pPr>
        <w:pStyle w:val="ListParagraph"/>
        <w:numPr>
          <w:ilvl w:val="0"/>
          <w:numId w:val="8"/>
        </w:numPr>
        <w:spacing w:before="240"/>
        <w:rPr>
          <w:rFonts w:eastAsiaTheme="minorEastAsia"/>
          <w:sz w:val="24"/>
          <w:szCs w:val="24"/>
        </w:rPr>
      </w:pPr>
      <w:r w:rsidRPr="003E685A">
        <w:rPr>
          <w:rFonts w:eastAsiaTheme="minorEastAsia"/>
          <w:sz w:val="24"/>
          <w:szCs w:val="24"/>
        </w:rPr>
        <w:t>We then set y equal to this R value</w:t>
      </w:r>
    </w:p>
    <w:p w:rsidR="00FD4556" w:rsidRPr="003E685A" w:rsidRDefault="002B3B62" w:rsidP="00A85D95">
      <w:pPr>
        <w:pStyle w:val="ListParagraph"/>
        <w:numPr>
          <w:ilvl w:val="0"/>
          <w:numId w:val="8"/>
        </w:numPr>
        <w:spacing w:before="240"/>
        <w:rPr>
          <w:rFonts w:eastAsiaTheme="minorEastAsia"/>
          <w:sz w:val="24"/>
          <w:szCs w:val="24"/>
        </w:rPr>
      </w:pPr>
      <w:r w:rsidRPr="003E685A">
        <w:rPr>
          <w:rFonts w:eastAsiaTheme="minorEastAsia"/>
          <w:sz w:val="24"/>
          <w:szCs w:val="24"/>
        </w:rPr>
        <w:t xml:space="preserve">If </w:t>
      </w:r>
      <w:r w:rsidR="00FD4556" w:rsidRPr="003E685A">
        <w:rPr>
          <w:rFonts w:eastAsiaTheme="minorEastAsia"/>
          <w:sz w:val="24"/>
          <w:szCs w:val="24"/>
        </w:rPr>
        <w:t>the R value is less than cutoff*R500 (that is 6*R500)</w:t>
      </w:r>
      <w:r w:rsidRPr="003E685A">
        <w:rPr>
          <w:rFonts w:eastAsiaTheme="minorEastAsia"/>
          <w:sz w:val="24"/>
          <w:szCs w:val="24"/>
        </w:rPr>
        <w:t xml:space="preserve"> then the code performs the following integration</w:t>
      </w:r>
      <w:r w:rsidR="006A3BDF" w:rsidRPr="003E685A">
        <w:rPr>
          <w:rFonts w:eastAsiaTheme="minorEastAsia"/>
          <w:sz w:val="24"/>
          <w:szCs w:val="24"/>
        </w:rPr>
        <w:t xml:space="preserve"> using the Romberg method</w:t>
      </w:r>
      <w:r w:rsidRPr="003E685A">
        <w:rPr>
          <w:rFonts w:eastAsiaTheme="minorEastAsia"/>
          <w:sz w:val="24"/>
          <w:szCs w:val="24"/>
        </w:rPr>
        <w:t>:</w:t>
      </w:r>
    </w:p>
    <w:p w:rsidR="002B3B62" w:rsidRPr="003E685A" w:rsidRDefault="00953990" w:rsidP="002B3B62">
      <w:pPr>
        <w:pStyle w:val="ListParagraph"/>
        <w:numPr>
          <w:ilvl w:val="1"/>
          <w:numId w:val="8"/>
        </w:numPr>
        <w:spacing w:before="240"/>
        <w:rPr>
          <w:rFonts w:eastAsiaTheme="minorEastAsia"/>
          <w:sz w:val="24"/>
          <w:szCs w:val="24"/>
        </w:rPr>
      </w:pPr>
      <w:r w:rsidRPr="003E685A">
        <w:rPr>
          <w:rFonts w:eastAsiaTheme="minorEastAsia"/>
          <w:sz w:val="24"/>
          <w:szCs w:val="24"/>
        </w:rPr>
        <w:t xml:space="preserve">The function it uses is the one created in part 3, the proj_arnaud_profile. </w:t>
      </w:r>
    </w:p>
    <w:p w:rsidR="00953990" w:rsidRPr="003E685A" w:rsidRDefault="00953990" w:rsidP="002B3B62">
      <w:pPr>
        <w:pStyle w:val="ListParagraph"/>
        <w:numPr>
          <w:ilvl w:val="1"/>
          <w:numId w:val="8"/>
        </w:numPr>
        <w:spacing w:before="240"/>
        <w:rPr>
          <w:rFonts w:eastAsiaTheme="minorEastAsia"/>
          <w:sz w:val="24"/>
          <w:szCs w:val="24"/>
        </w:rPr>
      </w:pPr>
      <w:r w:rsidRPr="003E685A">
        <w:rPr>
          <w:rFonts w:eastAsiaTheme="minorEastAsia"/>
          <w:sz w:val="24"/>
          <w:szCs w:val="24"/>
        </w:rPr>
        <w:t>The limits of integration</w:t>
      </w:r>
      <w:r w:rsidR="00900AEF" w:rsidRPr="003E685A">
        <w:rPr>
          <w:rFonts w:eastAsiaTheme="minorEastAsia"/>
          <w:sz w:val="24"/>
          <w:szCs w:val="24"/>
        </w:rPr>
        <w:t xml:space="preserve"> are 0.001 to</w:t>
      </w:r>
      <w:r w:rsidRPr="003E685A">
        <w:rPr>
          <w:rFonts w:eastAsiaTheme="minorEastAsia"/>
          <w:sz w:val="24"/>
          <w:szCs w:val="24"/>
        </w:rPr>
        <w:t xml:space="preserve"> the upperlim defined as sqrt((cutoff*R500)^2 – R*R).</w:t>
      </w:r>
    </w:p>
    <w:p w:rsidR="00953990" w:rsidRPr="003E685A" w:rsidRDefault="00953990" w:rsidP="002B3B62">
      <w:pPr>
        <w:pStyle w:val="ListParagraph"/>
        <w:numPr>
          <w:ilvl w:val="1"/>
          <w:numId w:val="8"/>
        </w:numPr>
        <w:spacing w:before="240"/>
        <w:rPr>
          <w:rFonts w:eastAsiaTheme="minorEastAsia"/>
          <w:sz w:val="24"/>
          <w:szCs w:val="24"/>
        </w:rPr>
      </w:pPr>
      <w:r w:rsidRPr="003E685A">
        <w:rPr>
          <w:rFonts w:eastAsiaTheme="minorEastAsia"/>
          <w:sz w:val="24"/>
          <w:szCs w:val="24"/>
        </w:rPr>
        <w:t>Additional features are set to specify the operation</w:t>
      </w:r>
    </w:p>
    <w:p w:rsidR="00953990" w:rsidRPr="003E685A" w:rsidRDefault="00953990" w:rsidP="00953990">
      <w:pPr>
        <w:pStyle w:val="ListParagraph"/>
        <w:numPr>
          <w:ilvl w:val="2"/>
          <w:numId w:val="8"/>
        </w:numPr>
        <w:spacing w:before="240"/>
        <w:rPr>
          <w:rFonts w:eastAsiaTheme="minorEastAsia"/>
          <w:sz w:val="24"/>
          <w:szCs w:val="24"/>
        </w:rPr>
      </w:pPr>
      <w:r w:rsidRPr="003E685A">
        <w:rPr>
          <w:rFonts w:eastAsiaTheme="minorEastAsia"/>
          <w:sz w:val="24"/>
          <w:szCs w:val="24"/>
        </w:rPr>
        <w:t>/double: specifies double precision arithmetic</w:t>
      </w:r>
    </w:p>
    <w:p w:rsidR="00953990" w:rsidRPr="003E685A" w:rsidRDefault="00953990" w:rsidP="00953990">
      <w:pPr>
        <w:pStyle w:val="ListParagraph"/>
        <w:numPr>
          <w:ilvl w:val="2"/>
          <w:numId w:val="8"/>
        </w:numPr>
        <w:spacing w:before="240"/>
        <w:rPr>
          <w:rFonts w:eastAsiaTheme="minorEastAsia"/>
          <w:sz w:val="24"/>
          <w:szCs w:val="24"/>
        </w:rPr>
      </w:pPr>
      <w:r w:rsidRPr="003E685A">
        <w:rPr>
          <w:rFonts w:eastAsiaTheme="minorEastAsia"/>
          <w:sz w:val="24"/>
          <w:szCs w:val="24"/>
        </w:rPr>
        <w:t>EPS = 1de-6: specifies the fractional accuracy</w:t>
      </w:r>
    </w:p>
    <w:p w:rsidR="00953990" w:rsidRPr="003E685A" w:rsidRDefault="00953990" w:rsidP="00953990">
      <w:pPr>
        <w:pStyle w:val="ListParagraph"/>
        <w:numPr>
          <w:ilvl w:val="2"/>
          <w:numId w:val="8"/>
        </w:numPr>
        <w:spacing w:before="240"/>
        <w:rPr>
          <w:rFonts w:eastAsiaTheme="minorEastAsia"/>
          <w:sz w:val="24"/>
          <w:szCs w:val="24"/>
        </w:rPr>
      </w:pPr>
      <w:r w:rsidRPr="003E685A">
        <w:rPr>
          <w:rFonts w:eastAsiaTheme="minorEastAsia"/>
          <w:sz w:val="24"/>
          <w:szCs w:val="24"/>
        </w:rPr>
        <w:t>JMAX = 20: specifies the number of allowed steps in the integration</w:t>
      </w:r>
    </w:p>
    <w:p w:rsidR="00953990" w:rsidRPr="003E685A" w:rsidRDefault="00953990" w:rsidP="00953990">
      <w:pPr>
        <w:pStyle w:val="ListParagraph"/>
        <w:numPr>
          <w:ilvl w:val="2"/>
          <w:numId w:val="8"/>
        </w:numPr>
        <w:spacing w:before="240"/>
        <w:rPr>
          <w:rFonts w:eastAsiaTheme="minorEastAsia"/>
          <w:sz w:val="24"/>
          <w:szCs w:val="24"/>
        </w:rPr>
      </w:pPr>
      <w:r w:rsidRPr="003E685A">
        <w:rPr>
          <w:rFonts w:eastAsiaTheme="minorEastAsia"/>
          <w:sz w:val="24"/>
          <w:szCs w:val="24"/>
        </w:rPr>
        <w:t xml:space="preserve">k=5: specifies use of the Rombus method of 2k. </w:t>
      </w:r>
    </w:p>
    <w:p w:rsidR="008379BA" w:rsidRPr="003E685A" w:rsidRDefault="00E72706" w:rsidP="008379BA">
      <w:pPr>
        <w:pStyle w:val="ListParagraph"/>
        <w:numPr>
          <w:ilvl w:val="1"/>
          <w:numId w:val="8"/>
        </w:numPr>
        <w:spacing w:before="240"/>
        <w:rPr>
          <w:rFonts w:eastAsiaTheme="minorEastAsia"/>
          <w:sz w:val="24"/>
          <w:szCs w:val="24"/>
        </w:rPr>
      </w:pPr>
      <w:r w:rsidRPr="003E685A">
        <w:rPr>
          <w:rFonts w:eastAsiaTheme="minorEastAsia"/>
          <w:sz w:val="24"/>
          <w:szCs w:val="24"/>
        </w:rPr>
        <w:t xml:space="preserve">The value of this </w:t>
      </w:r>
      <w:r w:rsidR="00CA5E67" w:rsidRPr="003E685A">
        <w:rPr>
          <w:rFonts w:eastAsiaTheme="minorEastAsia"/>
          <w:sz w:val="24"/>
          <w:szCs w:val="24"/>
        </w:rPr>
        <w:t>integration</w:t>
      </w:r>
      <w:r w:rsidRPr="003E685A">
        <w:rPr>
          <w:rFonts w:eastAsiaTheme="minorEastAsia"/>
          <w:sz w:val="24"/>
          <w:szCs w:val="24"/>
        </w:rPr>
        <w:t xml:space="preserve"> for each R = x[i] value will populate the empty array y2[i]</w:t>
      </w:r>
    </w:p>
    <w:p w:rsidR="00953990" w:rsidRPr="003E685A" w:rsidRDefault="00953990" w:rsidP="00953990">
      <w:pPr>
        <w:pStyle w:val="ListParagraph"/>
        <w:numPr>
          <w:ilvl w:val="0"/>
          <w:numId w:val="8"/>
        </w:numPr>
        <w:spacing w:before="240"/>
        <w:rPr>
          <w:rFonts w:eastAsiaTheme="minorEastAsia"/>
          <w:sz w:val="24"/>
          <w:szCs w:val="24"/>
        </w:rPr>
      </w:pPr>
      <w:r w:rsidRPr="003E685A">
        <w:rPr>
          <w:rFonts w:eastAsiaTheme="minorEastAsia"/>
          <w:sz w:val="24"/>
          <w:szCs w:val="24"/>
        </w:rPr>
        <w:t>If the R value is more than the cutoff*R500</w:t>
      </w:r>
      <w:r w:rsidR="008379BA" w:rsidRPr="003E685A">
        <w:rPr>
          <w:rFonts w:eastAsiaTheme="minorEastAsia"/>
          <w:sz w:val="24"/>
          <w:szCs w:val="24"/>
        </w:rPr>
        <w:t xml:space="preserve"> then</w:t>
      </w:r>
      <w:r w:rsidR="000617DE" w:rsidRPr="003E685A">
        <w:rPr>
          <w:rFonts w:eastAsiaTheme="minorEastAsia"/>
          <w:sz w:val="24"/>
          <w:szCs w:val="24"/>
        </w:rPr>
        <w:t xml:space="preserve"> the element of the array y2 at that value i,is zero. </w:t>
      </w:r>
    </w:p>
    <w:p w:rsidR="008D0FAE" w:rsidRPr="003E685A" w:rsidRDefault="008D0FAE" w:rsidP="00953990">
      <w:pPr>
        <w:pStyle w:val="ListParagraph"/>
        <w:numPr>
          <w:ilvl w:val="0"/>
          <w:numId w:val="8"/>
        </w:numPr>
        <w:spacing w:before="240"/>
        <w:rPr>
          <w:rFonts w:eastAsiaTheme="minorEastAsia"/>
          <w:sz w:val="24"/>
          <w:szCs w:val="24"/>
        </w:rPr>
      </w:pPr>
      <w:r w:rsidRPr="003E685A">
        <w:rPr>
          <w:rFonts w:eastAsiaTheme="minorEastAsia"/>
          <w:sz w:val="24"/>
          <w:szCs w:val="24"/>
        </w:rPr>
        <w:t xml:space="preserve">Thus an array y2 is generated, which is populated by these integrations. </w:t>
      </w:r>
    </w:p>
    <w:p w:rsidR="00216871" w:rsidRPr="003E685A" w:rsidRDefault="00216871" w:rsidP="001B10E8">
      <w:pPr>
        <w:spacing w:before="240"/>
        <w:ind w:left="1440"/>
        <w:rPr>
          <w:rFonts w:eastAsiaTheme="minorEastAsia"/>
          <w:sz w:val="24"/>
          <w:szCs w:val="24"/>
        </w:rPr>
      </w:pPr>
      <w:r w:rsidRPr="003E685A">
        <w:rPr>
          <w:rFonts w:eastAsiaTheme="minorEastAsia"/>
          <w:sz w:val="24"/>
          <w:szCs w:val="24"/>
        </w:rPr>
        <w:t>So all in all</w:t>
      </w:r>
      <w:r w:rsidR="001B10E8" w:rsidRPr="003E685A">
        <w:rPr>
          <w:rFonts w:eastAsiaTheme="minorEastAsia"/>
          <w:sz w:val="24"/>
          <w:szCs w:val="24"/>
        </w:rPr>
        <w:t xml:space="preserve"> the average scaled pressure profile created in Part 3 is being </w:t>
      </w:r>
      <w:r w:rsidR="009F00B9" w:rsidRPr="003E685A">
        <w:rPr>
          <w:rFonts w:eastAsiaTheme="minorEastAsia"/>
          <w:sz w:val="24"/>
          <w:szCs w:val="24"/>
        </w:rPr>
        <w:t>integrated</w:t>
      </w:r>
      <w:r w:rsidR="001B10E8" w:rsidRPr="003E685A">
        <w:rPr>
          <w:rFonts w:eastAsiaTheme="minorEastAsia"/>
          <w:sz w:val="24"/>
          <w:szCs w:val="24"/>
        </w:rPr>
        <w:t xml:space="preserve"> from just about 0</w:t>
      </w:r>
      <w:r w:rsidR="00CA5E67" w:rsidRPr="003E685A">
        <w:rPr>
          <w:rFonts w:eastAsiaTheme="minorEastAsia"/>
          <w:sz w:val="24"/>
          <w:szCs w:val="24"/>
        </w:rPr>
        <w:t xml:space="preserve"> (0.001)</w:t>
      </w:r>
      <w:r w:rsidR="001B10E8" w:rsidRPr="003E685A">
        <w:rPr>
          <w:rFonts w:eastAsiaTheme="minorEastAsia"/>
          <w:sz w:val="24"/>
          <w:szCs w:val="24"/>
        </w:rPr>
        <w:t xml:space="preserve"> up to</w:t>
      </w:r>
      <w:r w:rsidR="00CA5E67" w:rsidRPr="003E685A">
        <w:rPr>
          <w:rFonts w:eastAsiaTheme="minorEastAsia"/>
          <w:sz w:val="24"/>
          <w:szCs w:val="24"/>
        </w:rPr>
        <w:t xml:space="preserve"> a value which</w:t>
      </w:r>
      <w:r w:rsidR="001B10E8" w:rsidRPr="003E685A">
        <w:rPr>
          <w:rFonts w:eastAsiaTheme="minorEastAsia"/>
          <w:sz w:val="24"/>
          <w:szCs w:val="24"/>
        </w:rPr>
        <w:t xml:space="preserve"> </w:t>
      </w:r>
      <w:r w:rsidR="00406F79" w:rsidRPr="003E685A">
        <w:rPr>
          <w:rFonts w:eastAsiaTheme="minorEastAsia"/>
          <w:sz w:val="24"/>
          <w:szCs w:val="24"/>
        </w:rPr>
        <w:t>runs from 1/100 up to n/100.</w:t>
      </w:r>
    </w:p>
    <w:p w:rsidR="00333829" w:rsidRPr="003E685A" w:rsidRDefault="005968C3" w:rsidP="001E0F74">
      <w:pPr>
        <w:spacing w:before="240"/>
        <w:ind w:left="1440" w:hanging="1440"/>
        <w:rPr>
          <w:rFonts w:eastAsiaTheme="minorEastAsia"/>
          <w:sz w:val="24"/>
          <w:szCs w:val="24"/>
        </w:rPr>
      </w:pPr>
      <w:r w:rsidRPr="003E685A">
        <w:rPr>
          <w:rFonts w:eastAsiaTheme="minorEastAsia"/>
          <w:sz w:val="24"/>
          <w:szCs w:val="24"/>
        </w:rPr>
        <w:t xml:space="preserve">Part 5: </w:t>
      </w:r>
      <w:r w:rsidRPr="003E685A">
        <w:rPr>
          <w:rFonts w:eastAsiaTheme="minorEastAsia"/>
          <w:sz w:val="24"/>
          <w:szCs w:val="24"/>
        </w:rPr>
        <w:tab/>
        <w:t xml:space="preserve">After the for loop there is some other stuff. Mostly definitions. Also a new function, ang_diam_dist, appears although it has not be previously defined in the code thus far. It’s a function of OmegaM, H0/100 and redshift. </w:t>
      </w:r>
      <w:r w:rsidR="008D0FAE" w:rsidRPr="003E685A">
        <w:rPr>
          <w:rFonts w:eastAsiaTheme="minorEastAsia"/>
          <w:sz w:val="24"/>
          <w:szCs w:val="24"/>
        </w:rPr>
        <w:t>Here are the other values that are defined, some are based on the for loop in Part 4:</w:t>
      </w:r>
    </w:p>
    <w:p w:rsidR="008D0FAE" w:rsidRPr="003E685A" w:rsidRDefault="008D0FAE" w:rsidP="001E0F74">
      <w:pPr>
        <w:spacing w:before="240"/>
        <w:ind w:left="1440" w:hanging="1440"/>
        <w:rPr>
          <w:rFonts w:eastAsiaTheme="minorEastAsia"/>
          <w:sz w:val="24"/>
          <w:szCs w:val="24"/>
        </w:rPr>
      </w:pPr>
    </w:p>
    <w:p w:rsidR="008D0FAE" w:rsidRPr="003E685A" w:rsidRDefault="008D0FAE" w:rsidP="001E0F74">
      <w:pPr>
        <w:spacing w:before="240"/>
        <w:ind w:left="1440" w:hanging="1440"/>
        <w:rPr>
          <w:sz w:val="24"/>
          <w:szCs w:val="24"/>
        </w:rPr>
      </w:pPr>
      <w:r w:rsidRPr="003E685A">
        <w:rPr>
          <w:rFonts w:eastAsiaTheme="minorEastAsia"/>
          <w:sz w:val="24"/>
          <w:szCs w:val="24"/>
        </w:rPr>
        <w:tab/>
      </w:r>
      <w:r w:rsidRPr="003E685A">
        <w:rPr>
          <w:rFonts w:eastAsiaTheme="minorEastAsia"/>
          <w:sz w:val="24"/>
          <w:szCs w:val="24"/>
        </w:rPr>
        <w:tab/>
      </w:r>
    </w:p>
    <w:p w:rsidR="00E32275" w:rsidRPr="003E685A" w:rsidRDefault="00CC5970" w:rsidP="00E32275">
      <w:pPr>
        <w:spacing w:before="240"/>
        <w:rPr>
          <w:sz w:val="24"/>
          <w:szCs w:val="24"/>
        </w:rPr>
      </w:pPr>
      <w:r w:rsidRPr="003E685A">
        <w:rPr>
          <w:sz w:val="24"/>
          <w:szCs w:val="24"/>
        </w:rPr>
        <w:t xml:space="preserve">Running list of </w:t>
      </w:r>
      <w:r w:rsidR="00724D89" w:rsidRPr="003E685A">
        <w:rPr>
          <w:sz w:val="24"/>
          <w:szCs w:val="24"/>
        </w:rPr>
        <w:t>Questions</w:t>
      </w:r>
      <w:r w:rsidR="00256DD9" w:rsidRPr="003E685A">
        <w:rPr>
          <w:sz w:val="24"/>
          <w:szCs w:val="24"/>
        </w:rPr>
        <w:t>:</w:t>
      </w:r>
    </w:p>
    <w:p w:rsidR="00ED4157" w:rsidRDefault="00ED4157" w:rsidP="00E32275">
      <w:pPr>
        <w:pStyle w:val="ListParagraph"/>
        <w:numPr>
          <w:ilvl w:val="0"/>
          <w:numId w:val="1"/>
        </w:numPr>
        <w:spacing w:before="240"/>
        <w:rPr>
          <w:sz w:val="24"/>
          <w:szCs w:val="24"/>
        </w:rPr>
      </w:pPr>
      <w:r>
        <w:rPr>
          <w:sz w:val="24"/>
          <w:szCs w:val="24"/>
        </w:rPr>
        <w:t>Part 1</w:t>
      </w:r>
    </w:p>
    <w:p w:rsidR="00ED4157" w:rsidRDefault="00ED4157" w:rsidP="00ED4157">
      <w:pPr>
        <w:pStyle w:val="ListParagraph"/>
        <w:numPr>
          <w:ilvl w:val="0"/>
          <w:numId w:val="1"/>
        </w:numPr>
        <w:spacing w:before="240"/>
        <w:rPr>
          <w:sz w:val="24"/>
          <w:szCs w:val="24"/>
        </w:rPr>
      </w:pPr>
      <w:r>
        <w:rPr>
          <w:sz w:val="24"/>
          <w:szCs w:val="24"/>
        </w:rPr>
        <w:t>Part 2</w:t>
      </w:r>
    </w:p>
    <w:p w:rsidR="00152EC2" w:rsidRDefault="00ED4157" w:rsidP="00E32275">
      <w:pPr>
        <w:pStyle w:val="ListParagraph"/>
        <w:numPr>
          <w:ilvl w:val="0"/>
          <w:numId w:val="1"/>
        </w:numPr>
        <w:spacing w:before="240"/>
        <w:rPr>
          <w:sz w:val="24"/>
          <w:szCs w:val="24"/>
        </w:rPr>
      </w:pPr>
      <w:r>
        <w:rPr>
          <w:sz w:val="24"/>
          <w:szCs w:val="24"/>
        </w:rPr>
        <w:t>Part 3</w:t>
      </w:r>
    </w:p>
    <w:p w:rsidR="00ED4157" w:rsidRPr="003E685A" w:rsidRDefault="002F0AE1" w:rsidP="00ED4157">
      <w:pPr>
        <w:pStyle w:val="ListParagraph"/>
        <w:numPr>
          <w:ilvl w:val="1"/>
          <w:numId w:val="1"/>
        </w:numPr>
        <w:spacing w:before="240"/>
        <w:rPr>
          <w:sz w:val="24"/>
          <w:szCs w:val="24"/>
        </w:rPr>
      </w:pPr>
      <w:r>
        <w:rPr>
          <w:sz w:val="24"/>
          <w:szCs w:val="24"/>
        </w:rPr>
        <w:t xml:space="preserve">Why </w:t>
      </w:r>
      <w:r w:rsidR="00DB7CEB">
        <w:rPr>
          <w:sz w:val="24"/>
          <w:szCs w:val="24"/>
        </w:rPr>
        <w:t>is PROJ_ARNAUD_PROFILE a function of x? Or put another way, what exactly is meant by x1 and y1 and how are they related to x and y? Are they a characteristic concentration at a given scaled radial distance from the center of the cluster?</w:t>
      </w:r>
    </w:p>
    <w:p w:rsidR="00703A9B" w:rsidRPr="003E685A" w:rsidRDefault="00703A9B" w:rsidP="002F0AE1">
      <w:pPr>
        <w:pStyle w:val="ListParagraph"/>
        <w:numPr>
          <w:ilvl w:val="1"/>
          <w:numId w:val="1"/>
        </w:numPr>
        <w:spacing w:before="240"/>
        <w:rPr>
          <w:sz w:val="24"/>
          <w:szCs w:val="24"/>
        </w:rPr>
      </w:pPr>
      <w:r w:rsidRPr="003E685A">
        <w:rPr>
          <w:sz w:val="24"/>
          <w:szCs w:val="24"/>
        </w:rPr>
        <w:t>Still a little hazy on what is meant by c</w:t>
      </w:r>
      <w:r w:rsidRPr="003E685A">
        <w:rPr>
          <w:sz w:val="24"/>
          <w:szCs w:val="24"/>
          <w:vertAlign w:val="subscript"/>
        </w:rPr>
        <w:t>500</w:t>
      </w:r>
      <w:r w:rsidR="002F0AE1">
        <w:rPr>
          <w:sz w:val="24"/>
          <w:szCs w:val="24"/>
          <w:vertAlign w:val="subscript"/>
        </w:rPr>
        <w:t xml:space="preserve"> </w:t>
      </w:r>
      <w:r w:rsidR="002F0AE1">
        <w:rPr>
          <w:sz w:val="24"/>
          <w:szCs w:val="24"/>
        </w:rPr>
        <w:t>&amp; the ratio c</w:t>
      </w:r>
      <w:r w:rsidR="002F0AE1">
        <w:rPr>
          <w:sz w:val="24"/>
          <w:szCs w:val="24"/>
          <w:vertAlign w:val="subscript"/>
        </w:rPr>
        <w:t>500</w:t>
      </w:r>
      <w:r w:rsidR="002F0AE1">
        <w:rPr>
          <w:sz w:val="24"/>
          <w:szCs w:val="24"/>
        </w:rPr>
        <w:t>/R</w:t>
      </w:r>
      <w:r w:rsidR="002F0AE1">
        <w:rPr>
          <w:sz w:val="24"/>
          <w:szCs w:val="24"/>
          <w:vertAlign w:val="subscript"/>
        </w:rPr>
        <w:t>500</w:t>
      </w:r>
    </w:p>
    <w:p w:rsidR="00703A9B" w:rsidRPr="003E685A" w:rsidRDefault="00703A9B" w:rsidP="002F0AE1">
      <w:pPr>
        <w:pStyle w:val="ListParagraph"/>
        <w:numPr>
          <w:ilvl w:val="2"/>
          <w:numId w:val="1"/>
        </w:numPr>
        <w:spacing w:before="240"/>
        <w:rPr>
          <w:sz w:val="24"/>
          <w:szCs w:val="24"/>
        </w:rPr>
      </w:pPr>
      <w:r w:rsidRPr="003E685A">
        <w:rPr>
          <w:sz w:val="24"/>
          <w:szCs w:val="24"/>
        </w:rPr>
        <w:t>And r</w:t>
      </w:r>
      <w:r w:rsidRPr="003E685A">
        <w:rPr>
          <w:sz w:val="24"/>
          <w:szCs w:val="24"/>
          <w:vertAlign w:val="subscript"/>
        </w:rPr>
        <w:t>s</w:t>
      </w:r>
    </w:p>
    <w:p w:rsidR="006568C8" w:rsidRPr="006568C8" w:rsidRDefault="006568C8" w:rsidP="006568C8">
      <w:pPr>
        <w:pStyle w:val="ListParagraph"/>
        <w:numPr>
          <w:ilvl w:val="0"/>
          <w:numId w:val="1"/>
        </w:numPr>
        <w:spacing w:before="240"/>
        <w:rPr>
          <w:sz w:val="24"/>
          <w:szCs w:val="24"/>
        </w:rPr>
      </w:pPr>
      <w:r>
        <w:rPr>
          <w:sz w:val="24"/>
          <w:szCs w:val="24"/>
        </w:rPr>
        <w:t>Part 4</w:t>
      </w:r>
    </w:p>
    <w:p w:rsidR="00CA5E67" w:rsidRDefault="00CA5E67" w:rsidP="006568C8">
      <w:pPr>
        <w:pStyle w:val="ListParagraph"/>
        <w:numPr>
          <w:ilvl w:val="1"/>
          <w:numId w:val="1"/>
        </w:numPr>
        <w:spacing w:before="240"/>
        <w:rPr>
          <w:sz w:val="24"/>
          <w:szCs w:val="24"/>
        </w:rPr>
      </w:pPr>
      <w:r w:rsidRPr="003E685A">
        <w:rPr>
          <w:sz w:val="24"/>
          <w:szCs w:val="24"/>
        </w:rPr>
        <w:t>We have at one point n_</w:t>
      </w:r>
      <w:r w:rsidR="00CD6AB8" w:rsidRPr="003E685A">
        <w:rPr>
          <w:sz w:val="24"/>
          <w:szCs w:val="24"/>
        </w:rPr>
        <w:t xml:space="preserve"> elements </w:t>
      </w:r>
      <w:r w:rsidRPr="003E685A">
        <w:rPr>
          <w:sz w:val="24"/>
          <w:szCs w:val="24"/>
        </w:rPr>
        <w:t>(m500),</w:t>
      </w:r>
      <w:r w:rsidR="00CD6AB8" w:rsidRPr="003E685A">
        <w:rPr>
          <w:sz w:val="24"/>
          <w:szCs w:val="24"/>
        </w:rPr>
        <w:t xml:space="preserve"> n_elements</w:t>
      </w:r>
      <w:r w:rsidRPr="003E685A">
        <w:rPr>
          <w:sz w:val="24"/>
          <w:szCs w:val="24"/>
        </w:rPr>
        <w:t>(redshift), n_</w:t>
      </w:r>
      <w:r w:rsidR="00CD6AB8" w:rsidRPr="003E685A">
        <w:rPr>
          <w:sz w:val="24"/>
          <w:szCs w:val="24"/>
        </w:rPr>
        <w:t xml:space="preserve"> elements </w:t>
      </w:r>
      <w:r w:rsidRPr="003E685A">
        <w:rPr>
          <w:sz w:val="24"/>
          <w:szCs w:val="24"/>
        </w:rPr>
        <w:t>(stopit) and then a for loop using n_elements(x). Does x run over m500, re</w:t>
      </w:r>
      <w:r w:rsidR="00760453">
        <w:rPr>
          <w:sz w:val="24"/>
          <w:szCs w:val="24"/>
        </w:rPr>
        <w:t>d</w:t>
      </w:r>
      <w:r w:rsidRPr="003E685A">
        <w:rPr>
          <w:sz w:val="24"/>
          <w:szCs w:val="24"/>
        </w:rPr>
        <w:t xml:space="preserve">shift, </w:t>
      </w:r>
      <w:r w:rsidR="00397B35">
        <w:rPr>
          <w:sz w:val="24"/>
          <w:szCs w:val="24"/>
        </w:rPr>
        <w:t>&amp; stop</w:t>
      </w:r>
      <w:r w:rsidRPr="003E685A">
        <w:rPr>
          <w:sz w:val="24"/>
          <w:szCs w:val="24"/>
        </w:rPr>
        <w:t>it?</w:t>
      </w:r>
    </w:p>
    <w:p w:rsidR="006568C8" w:rsidRDefault="006568C8" w:rsidP="006568C8">
      <w:pPr>
        <w:pStyle w:val="ListParagraph"/>
        <w:numPr>
          <w:ilvl w:val="1"/>
          <w:numId w:val="1"/>
        </w:numPr>
        <w:spacing w:before="240"/>
        <w:rPr>
          <w:sz w:val="24"/>
          <w:szCs w:val="24"/>
        </w:rPr>
      </w:pPr>
      <w:r>
        <w:rPr>
          <w:sz w:val="24"/>
          <w:szCs w:val="24"/>
        </w:rPr>
        <w:t>Meaning of constants:</w:t>
      </w:r>
    </w:p>
    <w:p w:rsidR="00B57610" w:rsidRDefault="00B57610" w:rsidP="006568C8">
      <w:pPr>
        <w:pStyle w:val="ListParagraph"/>
        <w:numPr>
          <w:ilvl w:val="2"/>
          <w:numId w:val="1"/>
        </w:numPr>
        <w:spacing w:before="240"/>
        <w:rPr>
          <w:sz w:val="24"/>
          <w:szCs w:val="24"/>
        </w:rPr>
      </w:pPr>
      <w:r>
        <w:rPr>
          <w:sz w:val="24"/>
          <w:szCs w:val="24"/>
        </w:rPr>
        <w:t>Likewise, what does the Thompson cross</w:t>
      </w:r>
      <w:r w:rsidR="003A6027">
        <w:rPr>
          <w:sz w:val="24"/>
          <w:szCs w:val="24"/>
        </w:rPr>
        <w:t xml:space="preserve"> section mean physically? </w:t>
      </w:r>
    </w:p>
    <w:p w:rsidR="00DA7633" w:rsidRDefault="00DA7633" w:rsidP="006568C8">
      <w:pPr>
        <w:pStyle w:val="ListParagraph"/>
        <w:numPr>
          <w:ilvl w:val="2"/>
          <w:numId w:val="1"/>
        </w:numPr>
        <w:spacing w:before="240"/>
        <w:rPr>
          <w:sz w:val="24"/>
          <w:szCs w:val="24"/>
        </w:rPr>
      </w:pPr>
      <w:r>
        <w:rPr>
          <w:sz w:val="24"/>
          <w:szCs w:val="24"/>
        </w:rPr>
        <w:t>me_csq = m</w:t>
      </w:r>
      <w:r>
        <w:rPr>
          <w:sz w:val="24"/>
          <w:szCs w:val="24"/>
          <w:vertAlign w:val="subscript"/>
        </w:rPr>
        <w:t>e</w:t>
      </w:r>
      <w:r>
        <w:rPr>
          <w:sz w:val="24"/>
          <w:szCs w:val="24"/>
        </w:rPr>
        <w:t>*c</w:t>
      </w:r>
      <w:r>
        <w:rPr>
          <w:sz w:val="24"/>
          <w:szCs w:val="24"/>
          <w:vertAlign w:val="superscript"/>
        </w:rPr>
        <w:t>2</w:t>
      </w:r>
      <w:r>
        <w:rPr>
          <w:sz w:val="24"/>
          <w:szCs w:val="24"/>
        </w:rPr>
        <w:t>/1000*q</w:t>
      </w:r>
      <w:r w:rsidR="009B4CD3">
        <w:rPr>
          <w:sz w:val="24"/>
          <w:szCs w:val="24"/>
        </w:rPr>
        <w:t xml:space="preserve"> </w:t>
      </w:r>
      <w:r w:rsidR="009B4CD3" w:rsidRPr="009B4CD3">
        <w:rPr>
          <w:sz w:val="24"/>
          <w:szCs w:val="24"/>
        </w:rPr>
        <w:sym w:font="Wingdings" w:char="F0E0"/>
      </w:r>
      <w:r w:rsidR="009B4CD3">
        <w:rPr>
          <w:sz w:val="24"/>
          <w:szCs w:val="24"/>
        </w:rPr>
        <w:t xml:space="preserve"> looks like an energy but what is meant be the ‘csq’</w:t>
      </w:r>
      <w:r w:rsidR="000108C0">
        <w:rPr>
          <w:sz w:val="24"/>
          <w:szCs w:val="24"/>
        </w:rPr>
        <w:t>?</w:t>
      </w:r>
    </w:p>
    <w:p w:rsidR="00DA7633" w:rsidRDefault="00E7246E" w:rsidP="006568C8">
      <w:pPr>
        <w:pStyle w:val="ListParagraph"/>
        <w:numPr>
          <w:ilvl w:val="2"/>
          <w:numId w:val="1"/>
        </w:numPr>
        <w:spacing w:before="240"/>
        <w:rPr>
          <w:sz w:val="24"/>
          <w:szCs w:val="24"/>
        </w:rPr>
      </w:pPr>
      <w:r>
        <w:rPr>
          <w:sz w:val="24"/>
          <w:szCs w:val="24"/>
        </w:rPr>
        <w:t>R500, I’m pretty sure I know what R</w:t>
      </w:r>
      <w:r>
        <w:rPr>
          <w:sz w:val="24"/>
          <w:szCs w:val="24"/>
          <w:vertAlign w:val="subscript"/>
        </w:rPr>
        <w:t xml:space="preserve">500 </w:t>
      </w:r>
      <w:r>
        <w:rPr>
          <w:sz w:val="24"/>
          <w:szCs w:val="24"/>
        </w:rPr>
        <w:t>means, however I want to understand the way it is defined in the code, specifically as:</w:t>
      </w:r>
    </w:p>
    <w:p w:rsidR="00E7246E" w:rsidRDefault="00F40A9F" w:rsidP="00E7246E">
      <w:pPr>
        <w:pStyle w:val="ListParagraph"/>
        <w:numPr>
          <w:ilvl w:val="3"/>
          <w:numId w:val="1"/>
        </w:numPr>
        <w:spacing w:before="240"/>
        <w:rPr>
          <w:sz w:val="24"/>
          <w:szCs w:val="24"/>
        </w:rPr>
      </w:pPr>
      <w:r>
        <w:rPr>
          <w:sz w:val="24"/>
          <w:szCs w:val="24"/>
        </w:rPr>
        <w:t xml:space="preserve">It is the radius at which the average cluster density is 500 times the critical density. </w:t>
      </w:r>
    </w:p>
    <w:p w:rsidR="00E7246E" w:rsidRDefault="00E40231" w:rsidP="00E7246E">
      <w:pPr>
        <w:pStyle w:val="ListParagraph"/>
        <w:numPr>
          <w:ilvl w:val="2"/>
          <w:numId w:val="1"/>
        </w:numPr>
        <w:spacing w:before="240"/>
        <w:rPr>
          <w:sz w:val="24"/>
          <w:szCs w:val="24"/>
        </w:rPr>
      </w:pPr>
      <w:r>
        <w:rPr>
          <w:sz w:val="24"/>
          <w:szCs w:val="24"/>
        </w:rPr>
        <w:t>E is defined as Efact, how is it different from EFACT of Part 1?</w:t>
      </w:r>
    </w:p>
    <w:p w:rsidR="00E40231" w:rsidRDefault="00E40231" w:rsidP="00E7246E">
      <w:pPr>
        <w:pStyle w:val="ListParagraph"/>
        <w:numPr>
          <w:ilvl w:val="2"/>
          <w:numId w:val="1"/>
        </w:numPr>
        <w:spacing w:before="240"/>
        <w:rPr>
          <w:sz w:val="24"/>
          <w:szCs w:val="24"/>
        </w:rPr>
      </w:pPr>
      <w:r>
        <w:rPr>
          <w:sz w:val="24"/>
          <w:szCs w:val="24"/>
        </w:rPr>
        <w:t xml:space="preserve">Pnorm, both </w:t>
      </w:r>
      <w:r w:rsidR="00E24373">
        <w:rPr>
          <w:sz w:val="24"/>
          <w:szCs w:val="24"/>
        </w:rPr>
        <w:t>the initial definition and then the subsequent one:</w:t>
      </w:r>
    </w:p>
    <w:p w:rsidR="00E24373" w:rsidRPr="00E24373" w:rsidRDefault="00E24373" w:rsidP="00E24373">
      <w:pPr>
        <w:pStyle w:val="ListParagraph"/>
        <w:numPr>
          <w:ilvl w:val="3"/>
          <w:numId w:val="1"/>
        </w:numPr>
        <w:spacing w:before="240"/>
        <w:rPr>
          <w:sz w:val="24"/>
          <w:szCs w:val="24"/>
        </w:rPr>
      </w:pPr>
      <w:r w:rsidRPr="00E24373">
        <w:rPr>
          <w:sz w:val="24"/>
          <w:szCs w:val="24"/>
        </w:rPr>
        <w:t>Pnorm = 1.65e-3*E^(8./3.)*(hubble70*M500/3.0e14)^(0.6667 + alphap)*(hubble70^2); % units are keV/cm^3</w:t>
      </w:r>
    </w:p>
    <w:p w:rsidR="00222521" w:rsidRPr="00222521" w:rsidRDefault="00E24373" w:rsidP="00222521">
      <w:pPr>
        <w:pStyle w:val="ListParagraph"/>
        <w:numPr>
          <w:ilvl w:val="3"/>
          <w:numId w:val="1"/>
        </w:numPr>
        <w:spacing w:before="240"/>
        <w:rPr>
          <w:sz w:val="24"/>
          <w:szCs w:val="24"/>
        </w:rPr>
      </w:pPr>
      <w:r w:rsidRPr="00E24373">
        <w:rPr>
          <w:sz w:val="24"/>
          <w:szCs w:val="24"/>
        </w:rPr>
        <w:t>Pnorm = Pnorm*P0*1.0e6; % keV/m^3</w:t>
      </w:r>
    </w:p>
    <w:p w:rsidR="00397B35" w:rsidRDefault="00397B35" w:rsidP="00397B35">
      <w:pPr>
        <w:pStyle w:val="ListParagraph"/>
        <w:numPr>
          <w:ilvl w:val="0"/>
          <w:numId w:val="1"/>
        </w:numPr>
        <w:spacing w:before="240"/>
        <w:rPr>
          <w:sz w:val="24"/>
          <w:szCs w:val="24"/>
        </w:rPr>
      </w:pPr>
      <w:r>
        <w:rPr>
          <w:sz w:val="24"/>
          <w:szCs w:val="24"/>
        </w:rPr>
        <w:t>Part 5</w:t>
      </w:r>
    </w:p>
    <w:p w:rsidR="000307D8" w:rsidRPr="000307D8" w:rsidRDefault="000307D8" w:rsidP="000307D8">
      <w:pPr>
        <w:pStyle w:val="ListParagraph"/>
        <w:numPr>
          <w:ilvl w:val="1"/>
          <w:numId w:val="1"/>
        </w:numPr>
        <w:spacing w:before="240"/>
        <w:rPr>
          <w:sz w:val="24"/>
          <w:szCs w:val="24"/>
        </w:rPr>
      </w:pPr>
      <w:r>
        <w:rPr>
          <w:sz w:val="24"/>
          <w:szCs w:val="24"/>
        </w:rPr>
        <w:t xml:space="preserve">Seems like a lot of variables are not being double/redefined. Is this now a separate matter? Or are the previous </w:t>
      </w:r>
      <w:r w:rsidR="00C97089">
        <w:rPr>
          <w:sz w:val="24"/>
          <w:szCs w:val="24"/>
        </w:rPr>
        <w:t>definitions</w:t>
      </w:r>
      <w:r>
        <w:rPr>
          <w:sz w:val="24"/>
          <w:szCs w:val="24"/>
        </w:rPr>
        <w:t xml:space="preserve"> being overridden? Examples given:</w:t>
      </w:r>
    </w:p>
    <w:p w:rsidR="000307D8" w:rsidRDefault="000307D8" w:rsidP="000307D8">
      <w:pPr>
        <w:pStyle w:val="ListParagraph"/>
        <w:numPr>
          <w:ilvl w:val="2"/>
          <w:numId w:val="1"/>
        </w:numPr>
        <w:spacing w:before="240"/>
        <w:rPr>
          <w:sz w:val="24"/>
          <w:szCs w:val="24"/>
        </w:rPr>
      </w:pPr>
      <w:r>
        <w:rPr>
          <w:sz w:val="24"/>
          <w:szCs w:val="24"/>
        </w:rPr>
        <w:t>y2  is now defined as</w:t>
      </w:r>
      <w:r w:rsidRPr="000307D8">
        <w:rPr>
          <w:sz w:val="24"/>
          <w:szCs w:val="24"/>
        </w:rPr>
        <w:t xml:space="preserve"> </w:t>
      </w:r>
      <w:r>
        <w:rPr>
          <w:sz w:val="24"/>
          <w:szCs w:val="24"/>
        </w:rPr>
        <w:t>“</w:t>
      </w:r>
      <w:r w:rsidRPr="000307D8">
        <w:rPr>
          <w:sz w:val="24"/>
          <w:szCs w:val="24"/>
        </w:rPr>
        <w:t>press_to_sz*y2*Pnorm*2.0*mpc</w:t>
      </w:r>
      <w:r>
        <w:rPr>
          <w:sz w:val="24"/>
          <w:szCs w:val="24"/>
        </w:rPr>
        <w:t>”</w:t>
      </w:r>
    </w:p>
    <w:p w:rsidR="000307D8" w:rsidRDefault="000307D8" w:rsidP="000307D8">
      <w:pPr>
        <w:pStyle w:val="ListParagraph"/>
        <w:numPr>
          <w:ilvl w:val="3"/>
          <w:numId w:val="1"/>
        </w:numPr>
        <w:spacing w:before="240"/>
        <w:rPr>
          <w:sz w:val="24"/>
          <w:szCs w:val="24"/>
        </w:rPr>
      </w:pPr>
      <w:r>
        <w:rPr>
          <w:sz w:val="24"/>
          <w:szCs w:val="24"/>
        </w:rPr>
        <w:t>Unclear what “mpc” stands for</w:t>
      </w:r>
    </w:p>
    <w:p w:rsidR="000307D8" w:rsidRPr="000307D8" w:rsidRDefault="000307D8" w:rsidP="000307D8">
      <w:pPr>
        <w:pStyle w:val="ListParagraph"/>
        <w:numPr>
          <w:ilvl w:val="2"/>
          <w:numId w:val="1"/>
        </w:numPr>
        <w:spacing w:before="240"/>
        <w:rPr>
          <w:sz w:val="24"/>
          <w:szCs w:val="24"/>
        </w:rPr>
      </w:pPr>
      <w:r w:rsidRPr="000307D8">
        <w:rPr>
          <w:sz w:val="24"/>
          <w:szCs w:val="24"/>
        </w:rPr>
        <w:t>absy_150ghz =</w:t>
      </w:r>
      <w:r>
        <w:rPr>
          <w:sz w:val="24"/>
          <w:szCs w:val="24"/>
        </w:rPr>
        <w:t xml:space="preserve"> y2</w:t>
      </w:r>
    </w:p>
    <w:p w:rsidR="000307D8" w:rsidRPr="000307D8" w:rsidRDefault="002D53C1" w:rsidP="000307D8">
      <w:pPr>
        <w:pStyle w:val="ListParagraph"/>
        <w:numPr>
          <w:ilvl w:val="1"/>
          <w:numId w:val="1"/>
        </w:numPr>
        <w:spacing w:before="240"/>
        <w:rPr>
          <w:sz w:val="24"/>
          <w:szCs w:val="24"/>
        </w:rPr>
      </w:pPr>
      <w:r>
        <w:rPr>
          <w:sz w:val="24"/>
          <w:szCs w:val="24"/>
        </w:rPr>
        <w:t>Also there is a new function ang_diam_dist (in bold), what might this be referring to?</w:t>
      </w:r>
    </w:p>
    <w:p w:rsidR="000307D8" w:rsidRPr="000307D8" w:rsidRDefault="000307D8" w:rsidP="002D53C1">
      <w:pPr>
        <w:pStyle w:val="ListParagraph"/>
        <w:numPr>
          <w:ilvl w:val="2"/>
          <w:numId w:val="1"/>
        </w:numPr>
        <w:spacing w:before="240"/>
        <w:rPr>
          <w:sz w:val="24"/>
          <w:szCs w:val="24"/>
        </w:rPr>
      </w:pPr>
      <w:r w:rsidRPr="000307D8">
        <w:rPr>
          <w:sz w:val="24"/>
          <w:szCs w:val="24"/>
        </w:rPr>
        <w:t>r_arcmin = r_over_r500/</w:t>
      </w:r>
      <w:r w:rsidRPr="002D53C1">
        <w:rPr>
          <w:b/>
          <w:sz w:val="24"/>
          <w:szCs w:val="24"/>
        </w:rPr>
        <w:t>ang_diam_dist(OmegaM, 1d - OmegaM, H0/100., redshift)</w:t>
      </w:r>
      <w:r w:rsidRPr="000307D8">
        <w:rPr>
          <w:sz w:val="24"/>
          <w:szCs w:val="24"/>
        </w:rPr>
        <w:t>*180./!dpi*60.</w:t>
      </w:r>
    </w:p>
    <w:p w:rsidR="002F0AE1" w:rsidRDefault="002F0AE1" w:rsidP="00A97D2D">
      <w:pPr>
        <w:pStyle w:val="ListParagraph"/>
        <w:numPr>
          <w:ilvl w:val="0"/>
          <w:numId w:val="1"/>
        </w:numPr>
        <w:spacing w:before="240"/>
        <w:rPr>
          <w:sz w:val="24"/>
          <w:szCs w:val="24"/>
        </w:rPr>
      </w:pPr>
      <w:r>
        <w:rPr>
          <w:sz w:val="24"/>
          <w:szCs w:val="24"/>
        </w:rPr>
        <w:t>Others</w:t>
      </w:r>
    </w:p>
    <w:p w:rsidR="002F0AE1" w:rsidRPr="003E685A" w:rsidRDefault="002F0AE1" w:rsidP="002F0AE1">
      <w:pPr>
        <w:pStyle w:val="ListParagraph"/>
        <w:numPr>
          <w:ilvl w:val="1"/>
          <w:numId w:val="1"/>
        </w:numPr>
        <w:spacing w:before="240"/>
        <w:rPr>
          <w:sz w:val="24"/>
          <w:szCs w:val="24"/>
        </w:rPr>
      </w:pPr>
      <w:r w:rsidRPr="003E685A">
        <w:rPr>
          <w:sz w:val="24"/>
          <w:szCs w:val="24"/>
        </w:rPr>
        <w:t>What is meant by a “self-similar” model?</w:t>
      </w:r>
    </w:p>
    <w:p w:rsidR="006568C8" w:rsidRPr="003E685A" w:rsidRDefault="006568C8" w:rsidP="006568C8">
      <w:pPr>
        <w:pStyle w:val="ListParagraph"/>
        <w:numPr>
          <w:ilvl w:val="1"/>
          <w:numId w:val="1"/>
        </w:numPr>
        <w:spacing w:before="240"/>
        <w:rPr>
          <w:sz w:val="24"/>
          <w:szCs w:val="24"/>
        </w:rPr>
      </w:pPr>
      <w:r w:rsidRPr="003E685A">
        <w:rPr>
          <w:sz w:val="24"/>
          <w:szCs w:val="24"/>
        </w:rPr>
        <w:t>What does % mean in IDL?</w:t>
      </w:r>
    </w:p>
    <w:p w:rsidR="002F0AE1" w:rsidRDefault="002F0AE1" w:rsidP="003B7C32">
      <w:pPr>
        <w:spacing w:before="240"/>
        <w:rPr>
          <w:sz w:val="24"/>
          <w:szCs w:val="24"/>
        </w:rPr>
      </w:pPr>
    </w:p>
    <w:p w:rsidR="003B7C32" w:rsidRPr="003E685A" w:rsidRDefault="003B7C32" w:rsidP="003B7C32">
      <w:pPr>
        <w:rPr>
          <w:sz w:val="24"/>
          <w:szCs w:val="24"/>
        </w:rPr>
      </w:pPr>
      <w:r>
        <w:rPr>
          <w:sz w:val="24"/>
          <w:szCs w:val="24"/>
        </w:rPr>
        <w:t>Construct Simulation Map</w:t>
      </w:r>
      <w:r w:rsidRPr="003E685A">
        <w:rPr>
          <w:sz w:val="24"/>
          <w:szCs w:val="24"/>
        </w:rPr>
        <w:t>:</w:t>
      </w:r>
    </w:p>
    <w:p w:rsidR="003B7C32" w:rsidRPr="003E685A" w:rsidRDefault="003B7C32" w:rsidP="003B7C32">
      <w:pPr>
        <w:rPr>
          <w:sz w:val="24"/>
          <w:szCs w:val="24"/>
        </w:rPr>
      </w:pPr>
      <w:r w:rsidRPr="003E685A">
        <w:rPr>
          <w:sz w:val="24"/>
          <w:szCs w:val="24"/>
        </w:rPr>
        <w:t xml:space="preserve">Task: </w:t>
      </w:r>
      <w:r w:rsidRPr="003E685A">
        <w:rPr>
          <w:sz w:val="24"/>
          <w:szCs w:val="24"/>
        </w:rPr>
        <w:tab/>
      </w:r>
      <w:r w:rsidRPr="003E685A">
        <w:rPr>
          <w:sz w:val="24"/>
          <w:szCs w:val="24"/>
        </w:rPr>
        <w:tab/>
        <w:t xml:space="preserve">To </w:t>
      </w:r>
      <w:r>
        <w:rPr>
          <w:sz w:val="24"/>
          <w:szCs w:val="24"/>
        </w:rPr>
        <w:t>produce a simulated map of the ICM pressure density (in units of Kelvin</w:t>
      </w:r>
    </w:p>
    <w:p w:rsidR="003B7C32" w:rsidRDefault="003B7C32" w:rsidP="003B7C32">
      <w:pPr>
        <w:ind w:left="1440" w:hanging="1440"/>
        <w:rPr>
          <w:sz w:val="24"/>
          <w:szCs w:val="24"/>
        </w:rPr>
      </w:pPr>
      <w:r w:rsidRPr="003E685A">
        <w:rPr>
          <w:sz w:val="24"/>
          <w:szCs w:val="24"/>
        </w:rPr>
        <w:t xml:space="preserve">Strategy: </w:t>
      </w:r>
      <w:r w:rsidRPr="003E685A">
        <w:rPr>
          <w:sz w:val="24"/>
          <w:szCs w:val="24"/>
        </w:rPr>
        <w:tab/>
        <w:t>We’ll go through each section of the code commenting on what it is exactly doing and at the end we will provide a summary of inputs and outputs.</w:t>
      </w:r>
    </w:p>
    <w:p w:rsidR="003B7C32" w:rsidRDefault="003B7C32" w:rsidP="003B7C32">
      <w:pPr>
        <w:ind w:left="1440" w:hanging="1440"/>
        <w:rPr>
          <w:sz w:val="24"/>
          <w:szCs w:val="24"/>
        </w:rPr>
      </w:pPr>
    </w:p>
    <w:p w:rsidR="003B7C32" w:rsidRPr="003E685A" w:rsidRDefault="003B7C32" w:rsidP="003B7C32">
      <w:pPr>
        <w:ind w:left="1440" w:hanging="1440"/>
        <w:rPr>
          <w:sz w:val="24"/>
          <w:szCs w:val="24"/>
        </w:rPr>
      </w:pPr>
    </w:p>
    <w:p w:rsidR="003B7C32" w:rsidRPr="003B7C32" w:rsidRDefault="003B7C32" w:rsidP="003B7C32">
      <w:pPr>
        <w:spacing w:before="240"/>
        <w:rPr>
          <w:sz w:val="24"/>
          <w:szCs w:val="24"/>
        </w:rPr>
      </w:pPr>
    </w:p>
    <w:sectPr w:rsidR="003B7C32" w:rsidRPr="003B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5229"/>
    <w:multiLevelType w:val="hybridMultilevel"/>
    <w:tmpl w:val="82B039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1451D23"/>
    <w:multiLevelType w:val="hybridMultilevel"/>
    <w:tmpl w:val="1168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D5A6D"/>
    <w:multiLevelType w:val="hybridMultilevel"/>
    <w:tmpl w:val="70169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D01319"/>
    <w:multiLevelType w:val="hybridMultilevel"/>
    <w:tmpl w:val="2F006740"/>
    <w:lvl w:ilvl="0" w:tplc="8D0434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7FE1709"/>
    <w:multiLevelType w:val="hybridMultilevel"/>
    <w:tmpl w:val="AA96E5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96D2BCA"/>
    <w:multiLevelType w:val="hybridMultilevel"/>
    <w:tmpl w:val="4B24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A3448"/>
    <w:multiLevelType w:val="hybridMultilevel"/>
    <w:tmpl w:val="D9704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7AE2708"/>
    <w:multiLevelType w:val="hybridMultilevel"/>
    <w:tmpl w:val="9D5A323C"/>
    <w:lvl w:ilvl="0" w:tplc="E1D8C2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ADD47B4"/>
    <w:multiLevelType w:val="hybridMultilevel"/>
    <w:tmpl w:val="214E12CE"/>
    <w:lvl w:ilvl="0" w:tplc="04090001">
      <w:start w:val="1"/>
      <w:numFmt w:val="bullet"/>
      <w:lvlText w:val=""/>
      <w:lvlJc w:val="left"/>
      <w:pPr>
        <w:ind w:left="2925" w:hanging="360"/>
      </w:pPr>
      <w:rPr>
        <w:rFonts w:ascii="Symbol" w:hAnsi="Symbol" w:hint="default"/>
      </w:rPr>
    </w:lvl>
    <w:lvl w:ilvl="1" w:tplc="04090003">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F9"/>
    <w:rsid w:val="000108C0"/>
    <w:rsid w:val="00026B59"/>
    <w:rsid w:val="000307D8"/>
    <w:rsid w:val="00030FC0"/>
    <w:rsid w:val="00044F36"/>
    <w:rsid w:val="000617DE"/>
    <w:rsid w:val="000706A4"/>
    <w:rsid w:val="00071CB3"/>
    <w:rsid w:val="000773CA"/>
    <w:rsid w:val="000A11A2"/>
    <w:rsid w:val="000A69EC"/>
    <w:rsid w:val="000D2A7A"/>
    <w:rsid w:val="000D6482"/>
    <w:rsid w:val="00133E23"/>
    <w:rsid w:val="00152814"/>
    <w:rsid w:val="00152EC2"/>
    <w:rsid w:val="0015460C"/>
    <w:rsid w:val="001763B9"/>
    <w:rsid w:val="00180CFE"/>
    <w:rsid w:val="00181E74"/>
    <w:rsid w:val="00197EB4"/>
    <w:rsid w:val="001B10E8"/>
    <w:rsid w:val="001B48A6"/>
    <w:rsid w:val="001C640A"/>
    <w:rsid w:val="001E0F74"/>
    <w:rsid w:val="001F298E"/>
    <w:rsid w:val="00216871"/>
    <w:rsid w:val="00222521"/>
    <w:rsid w:val="0022562F"/>
    <w:rsid w:val="00253943"/>
    <w:rsid w:val="00256DD9"/>
    <w:rsid w:val="00275326"/>
    <w:rsid w:val="002803AC"/>
    <w:rsid w:val="002B3B62"/>
    <w:rsid w:val="002D17C6"/>
    <w:rsid w:val="002D53C1"/>
    <w:rsid w:val="002E016E"/>
    <w:rsid w:val="002E5416"/>
    <w:rsid w:val="002F0AE1"/>
    <w:rsid w:val="00310A6B"/>
    <w:rsid w:val="00333829"/>
    <w:rsid w:val="00354F1A"/>
    <w:rsid w:val="0037623E"/>
    <w:rsid w:val="00386F8A"/>
    <w:rsid w:val="00397B35"/>
    <w:rsid w:val="003A6027"/>
    <w:rsid w:val="003B7C32"/>
    <w:rsid w:val="003C0A7F"/>
    <w:rsid w:val="003C5F5C"/>
    <w:rsid w:val="003E1367"/>
    <w:rsid w:val="003E2632"/>
    <w:rsid w:val="003E685A"/>
    <w:rsid w:val="003E6BA1"/>
    <w:rsid w:val="00406F79"/>
    <w:rsid w:val="004207FE"/>
    <w:rsid w:val="0045513B"/>
    <w:rsid w:val="00490C30"/>
    <w:rsid w:val="004C012E"/>
    <w:rsid w:val="004C1B33"/>
    <w:rsid w:val="004F7A22"/>
    <w:rsid w:val="00551093"/>
    <w:rsid w:val="00555AAE"/>
    <w:rsid w:val="00563384"/>
    <w:rsid w:val="00595706"/>
    <w:rsid w:val="005968C3"/>
    <w:rsid w:val="005B4F35"/>
    <w:rsid w:val="005B7D9C"/>
    <w:rsid w:val="005C4ECB"/>
    <w:rsid w:val="005E566F"/>
    <w:rsid w:val="005F6799"/>
    <w:rsid w:val="006000DF"/>
    <w:rsid w:val="00613B98"/>
    <w:rsid w:val="006568C8"/>
    <w:rsid w:val="006761D9"/>
    <w:rsid w:val="006A3BDF"/>
    <w:rsid w:val="006C0FDF"/>
    <w:rsid w:val="006F65F8"/>
    <w:rsid w:val="00703A9B"/>
    <w:rsid w:val="00724D89"/>
    <w:rsid w:val="00755C52"/>
    <w:rsid w:val="00760453"/>
    <w:rsid w:val="0076356A"/>
    <w:rsid w:val="00772EB3"/>
    <w:rsid w:val="007861FB"/>
    <w:rsid w:val="00797D2A"/>
    <w:rsid w:val="007B27C3"/>
    <w:rsid w:val="007C73A6"/>
    <w:rsid w:val="007E5898"/>
    <w:rsid w:val="00815214"/>
    <w:rsid w:val="008379BA"/>
    <w:rsid w:val="008811B4"/>
    <w:rsid w:val="0088631C"/>
    <w:rsid w:val="008A2A7B"/>
    <w:rsid w:val="008B4E07"/>
    <w:rsid w:val="008D0FAE"/>
    <w:rsid w:val="00900AEF"/>
    <w:rsid w:val="00931AE3"/>
    <w:rsid w:val="00944766"/>
    <w:rsid w:val="00953990"/>
    <w:rsid w:val="00972AE1"/>
    <w:rsid w:val="009857CA"/>
    <w:rsid w:val="009B4CD3"/>
    <w:rsid w:val="009C21BE"/>
    <w:rsid w:val="009E40BD"/>
    <w:rsid w:val="009F0029"/>
    <w:rsid w:val="009F00B9"/>
    <w:rsid w:val="009F3C58"/>
    <w:rsid w:val="00A1450A"/>
    <w:rsid w:val="00A31957"/>
    <w:rsid w:val="00A42490"/>
    <w:rsid w:val="00A829EA"/>
    <w:rsid w:val="00A85D95"/>
    <w:rsid w:val="00A97D2D"/>
    <w:rsid w:val="00AD5783"/>
    <w:rsid w:val="00AD6FDE"/>
    <w:rsid w:val="00B44D53"/>
    <w:rsid w:val="00B57610"/>
    <w:rsid w:val="00B657FC"/>
    <w:rsid w:val="00B720B1"/>
    <w:rsid w:val="00B73D1A"/>
    <w:rsid w:val="00BA7570"/>
    <w:rsid w:val="00BC387A"/>
    <w:rsid w:val="00BD3184"/>
    <w:rsid w:val="00C049DC"/>
    <w:rsid w:val="00C1419A"/>
    <w:rsid w:val="00C1753A"/>
    <w:rsid w:val="00C4015E"/>
    <w:rsid w:val="00C82D8E"/>
    <w:rsid w:val="00C84564"/>
    <w:rsid w:val="00C97089"/>
    <w:rsid w:val="00CA1B82"/>
    <w:rsid w:val="00CA5E67"/>
    <w:rsid w:val="00CB2CBB"/>
    <w:rsid w:val="00CC5970"/>
    <w:rsid w:val="00CD6AB8"/>
    <w:rsid w:val="00D11742"/>
    <w:rsid w:val="00D24F37"/>
    <w:rsid w:val="00D26CE8"/>
    <w:rsid w:val="00D42DA3"/>
    <w:rsid w:val="00D5524D"/>
    <w:rsid w:val="00DA4EE4"/>
    <w:rsid w:val="00DA7633"/>
    <w:rsid w:val="00DB7CEB"/>
    <w:rsid w:val="00DC317C"/>
    <w:rsid w:val="00DF146A"/>
    <w:rsid w:val="00DF6605"/>
    <w:rsid w:val="00E24373"/>
    <w:rsid w:val="00E25FBE"/>
    <w:rsid w:val="00E308C1"/>
    <w:rsid w:val="00E32275"/>
    <w:rsid w:val="00E40142"/>
    <w:rsid w:val="00E40231"/>
    <w:rsid w:val="00E420F6"/>
    <w:rsid w:val="00E7246E"/>
    <w:rsid w:val="00E72706"/>
    <w:rsid w:val="00E76A6B"/>
    <w:rsid w:val="00E77E38"/>
    <w:rsid w:val="00E84689"/>
    <w:rsid w:val="00E9553F"/>
    <w:rsid w:val="00EC1493"/>
    <w:rsid w:val="00ED4157"/>
    <w:rsid w:val="00ED5A74"/>
    <w:rsid w:val="00EF2F25"/>
    <w:rsid w:val="00F0165C"/>
    <w:rsid w:val="00F04B41"/>
    <w:rsid w:val="00F26B9A"/>
    <w:rsid w:val="00F30855"/>
    <w:rsid w:val="00F40A9F"/>
    <w:rsid w:val="00F414DF"/>
    <w:rsid w:val="00F535FC"/>
    <w:rsid w:val="00F61A3F"/>
    <w:rsid w:val="00F704D5"/>
    <w:rsid w:val="00F728E7"/>
    <w:rsid w:val="00F83D99"/>
    <w:rsid w:val="00FC625C"/>
    <w:rsid w:val="00FD4556"/>
    <w:rsid w:val="00FD50F0"/>
    <w:rsid w:val="00FE5850"/>
    <w:rsid w:val="00FE7B6D"/>
    <w:rsid w:val="00FF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10FF7-1258-4756-B12A-992D79EF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0F0"/>
    <w:rPr>
      <w:color w:val="808080"/>
    </w:rPr>
  </w:style>
  <w:style w:type="paragraph" w:styleId="ListParagraph">
    <w:name w:val="List Paragraph"/>
    <w:basedOn w:val="Normal"/>
    <w:uiPriority w:val="34"/>
    <w:qFormat/>
    <w:rsid w:val="00E3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9178</TotalTime>
  <Pages>1</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Cole</dc:creator>
  <cp:keywords/>
  <dc:description/>
  <cp:lastModifiedBy>Gabrielle Cole</cp:lastModifiedBy>
  <cp:revision>175</cp:revision>
  <dcterms:created xsi:type="dcterms:W3CDTF">2015-03-25T17:55:00Z</dcterms:created>
  <dcterms:modified xsi:type="dcterms:W3CDTF">2015-04-07T23:33:00Z</dcterms:modified>
</cp:coreProperties>
</file>