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95D14" w14:textId="3BD7B47E" w:rsidR="0095674F" w:rsidRDefault="00281FDF" w:rsidP="008B094E">
      <w:pPr>
        <w:jc w:val="center"/>
        <w:rPr>
          <w:rFonts w:ascii="Century Gothic" w:hAnsi="Century Gothic"/>
        </w:rPr>
      </w:pPr>
      <w:r w:rsidRPr="00D943FD">
        <w:rPr>
          <w:rFonts w:ascii="Century Gothic" w:hAnsi="Century Gothic"/>
          <w:b/>
          <w:bCs/>
          <w:sz w:val="28"/>
          <w:szCs w:val="28"/>
        </w:rPr>
        <w:t>THE SANCTUARY ON</w:t>
      </w:r>
      <w:r w:rsidR="008B094E" w:rsidRPr="00D943FD">
        <w:rPr>
          <w:rFonts w:ascii="Century Gothic" w:hAnsi="Century Gothic"/>
          <w:b/>
          <w:bCs/>
          <w:sz w:val="28"/>
          <w:szCs w:val="28"/>
        </w:rPr>
        <w:t xml:space="preserve"> SPRUCE CREEK HOA, INC.</w:t>
      </w:r>
      <w:r w:rsidR="008B094E">
        <w:rPr>
          <w:rFonts w:ascii="Century Gothic" w:hAnsi="Century Gothic"/>
        </w:rPr>
        <w:br/>
      </w:r>
      <w:r w:rsidR="008B094E" w:rsidRPr="005512F9">
        <w:rPr>
          <w:rFonts w:ascii="Century Gothic" w:hAnsi="Century Gothic"/>
          <w:sz w:val="18"/>
          <w:szCs w:val="18"/>
        </w:rPr>
        <w:t xml:space="preserve">C/O TOUT MANAGEMENT, LLC. </w:t>
      </w:r>
      <w:r w:rsidR="00714139">
        <w:rPr>
          <w:rFonts w:ascii="Century Gothic" w:hAnsi="Century Gothic"/>
          <w:sz w:val="18"/>
          <w:szCs w:val="18"/>
        </w:rPr>
        <w:t xml:space="preserve"> </w:t>
      </w:r>
      <w:r w:rsidR="008B094E" w:rsidRPr="005512F9">
        <w:rPr>
          <w:rFonts w:ascii="Century Gothic" w:hAnsi="Century Gothic"/>
          <w:sz w:val="18"/>
          <w:szCs w:val="18"/>
        </w:rPr>
        <w:t>1326 S. RIDGEWOOD AV</w:t>
      </w:r>
      <w:r w:rsidR="005512F9" w:rsidRPr="005512F9">
        <w:rPr>
          <w:rFonts w:ascii="Century Gothic" w:hAnsi="Century Gothic"/>
          <w:sz w:val="18"/>
          <w:szCs w:val="18"/>
        </w:rPr>
        <w:t>E</w:t>
      </w:r>
      <w:r w:rsidR="008B094E" w:rsidRPr="005512F9">
        <w:rPr>
          <w:rFonts w:ascii="Century Gothic" w:hAnsi="Century Gothic"/>
          <w:sz w:val="18"/>
          <w:szCs w:val="18"/>
        </w:rPr>
        <w:t>., SUITE 14, DAYTONA BEACH, FL 32114</w:t>
      </w:r>
    </w:p>
    <w:p w14:paraId="7204EF42" w14:textId="6CB2B8CC" w:rsidR="00E26691" w:rsidRPr="001D7BBB" w:rsidRDefault="008B094E" w:rsidP="001D7BBB">
      <w:pPr>
        <w:jc w:val="center"/>
        <w:rPr>
          <w:rFonts w:ascii="Century Gothic" w:hAnsi="Century Gothic"/>
        </w:rPr>
      </w:pPr>
      <w:r w:rsidRPr="005512F9">
        <w:rPr>
          <w:rFonts w:ascii="Century Gothic" w:hAnsi="Century Gothic"/>
          <w:b/>
          <w:bCs/>
        </w:rPr>
        <w:t>BOAR</w:t>
      </w:r>
      <w:r w:rsidR="00281FDF">
        <w:rPr>
          <w:rFonts w:ascii="Century Gothic" w:hAnsi="Century Gothic"/>
          <w:b/>
          <w:bCs/>
        </w:rPr>
        <w:t>D</w:t>
      </w:r>
      <w:r w:rsidRPr="005512F9">
        <w:rPr>
          <w:rFonts w:ascii="Century Gothic" w:hAnsi="Century Gothic"/>
          <w:b/>
          <w:bCs/>
        </w:rPr>
        <w:t xml:space="preserve"> OF DIRECTOR’S MEETING</w:t>
      </w:r>
      <w:r>
        <w:rPr>
          <w:rFonts w:ascii="Century Gothic" w:hAnsi="Century Gothic"/>
        </w:rPr>
        <w:br/>
        <w:t>VFW POST 3282 PORT ORANGE</w:t>
      </w:r>
      <w:r>
        <w:rPr>
          <w:rFonts w:ascii="Century Gothic" w:hAnsi="Century Gothic"/>
        </w:rPr>
        <w:br/>
      </w:r>
      <w:r w:rsidR="007E0C2A">
        <w:rPr>
          <w:rFonts w:ascii="Century Gothic" w:hAnsi="Century Gothic"/>
        </w:rPr>
        <w:t>OCTOBER 10,</w:t>
      </w:r>
      <w:r w:rsidR="0054014A">
        <w:rPr>
          <w:rFonts w:ascii="Century Gothic" w:hAnsi="Century Gothic"/>
        </w:rPr>
        <w:t xml:space="preserve"> 2024</w:t>
      </w:r>
      <w:r w:rsidR="008B26CB">
        <w:rPr>
          <w:rFonts w:ascii="Century Gothic" w:hAnsi="Century Gothic"/>
        </w:rPr>
        <w:t xml:space="preserve"> -</w:t>
      </w:r>
      <w:r>
        <w:rPr>
          <w:rFonts w:ascii="Century Gothic" w:hAnsi="Century Gothic"/>
        </w:rPr>
        <w:t xml:space="preserve"> 6:30PM</w:t>
      </w:r>
      <w:r w:rsidR="001D7BBB">
        <w:rPr>
          <w:rFonts w:ascii="Century Gothic" w:hAnsi="Century Gothic"/>
        </w:rPr>
        <w:br/>
      </w:r>
      <w:r w:rsidRPr="004F47D3">
        <w:rPr>
          <w:rFonts w:ascii="Century Gothic" w:hAnsi="Century Gothic"/>
          <w:b/>
          <w:bCs/>
          <w:sz w:val="24"/>
          <w:szCs w:val="24"/>
        </w:rPr>
        <w:t>AGENDA</w:t>
      </w:r>
    </w:p>
    <w:p w14:paraId="69DF8AE5" w14:textId="66AF54FF" w:rsidR="008B094E" w:rsidRPr="00E61B9C" w:rsidRDefault="008B094E" w:rsidP="005512F9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ESTABLISH QUORUM/CALL TO ORDER</w:t>
      </w:r>
      <w:r w:rsidR="00AB36DD">
        <w:rPr>
          <w:rFonts w:ascii="Century Gothic" w:hAnsi="Century Gothic"/>
          <w:sz w:val="24"/>
          <w:szCs w:val="24"/>
        </w:rPr>
        <w:tab/>
        <w:t xml:space="preserve">AND </w:t>
      </w:r>
      <w:r w:rsidRPr="00E61B9C">
        <w:rPr>
          <w:rFonts w:ascii="Century Gothic" w:hAnsi="Century Gothic"/>
          <w:sz w:val="24"/>
          <w:szCs w:val="24"/>
        </w:rPr>
        <w:t>PLEDGE OF ALLEGIANCE</w:t>
      </w:r>
    </w:p>
    <w:p w14:paraId="387C66FB" w14:textId="77777777" w:rsidR="005512F9" w:rsidRPr="00E61B9C" w:rsidRDefault="005512F9" w:rsidP="005512F9">
      <w:pPr>
        <w:pStyle w:val="ListParagraph"/>
        <w:rPr>
          <w:rFonts w:ascii="Century Gothic" w:hAnsi="Century Gothic"/>
          <w:sz w:val="24"/>
          <w:szCs w:val="24"/>
        </w:rPr>
      </w:pPr>
    </w:p>
    <w:p w14:paraId="1025C9F0" w14:textId="3A680F1C" w:rsidR="00D032ED" w:rsidRDefault="008B094E" w:rsidP="005512F9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MINUTES</w:t>
      </w:r>
      <w:r w:rsidRPr="00E61B9C">
        <w:rPr>
          <w:rFonts w:ascii="Century Gothic" w:hAnsi="Century Gothic"/>
          <w:sz w:val="24"/>
          <w:szCs w:val="24"/>
        </w:rPr>
        <w:br/>
        <w:t xml:space="preserve">READ OR WAIVE READING &amp; APPROVE MINUTES </w:t>
      </w:r>
      <w:r w:rsidR="00B46A2B">
        <w:rPr>
          <w:rFonts w:ascii="Century Gothic" w:hAnsi="Century Gothic"/>
          <w:sz w:val="24"/>
          <w:szCs w:val="24"/>
        </w:rPr>
        <w:t>9/12/24</w:t>
      </w:r>
      <w:r w:rsidR="00D032ED">
        <w:rPr>
          <w:rFonts w:ascii="Century Gothic" w:hAnsi="Century Gothic"/>
          <w:sz w:val="24"/>
          <w:szCs w:val="24"/>
        </w:rPr>
        <w:t xml:space="preserve"> </w:t>
      </w:r>
      <w:r w:rsidRPr="00E61B9C">
        <w:rPr>
          <w:rFonts w:ascii="Century Gothic" w:hAnsi="Century Gothic"/>
          <w:sz w:val="24"/>
          <w:szCs w:val="24"/>
        </w:rPr>
        <w:t>BOARD MEETING</w:t>
      </w:r>
    </w:p>
    <w:p w14:paraId="14C0C8EB" w14:textId="77777777" w:rsidR="00D032ED" w:rsidRPr="00D032ED" w:rsidRDefault="00D032ED" w:rsidP="00D032ED">
      <w:pPr>
        <w:pStyle w:val="ListParagraph"/>
        <w:rPr>
          <w:rFonts w:ascii="Century Gothic" w:hAnsi="Century Gothic"/>
          <w:sz w:val="24"/>
          <w:szCs w:val="24"/>
        </w:rPr>
      </w:pPr>
    </w:p>
    <w:p w14:paraId="432CCBD4" w14:textId="45F3FAEC" w:rsidR="005512F9" w:rsidRPr="00E61B9C" w:rsidRDefault="00D032ED" w:rsidP="005512F9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TREASURERS REPORT</w:t>
      </w:r>
      <w:r w:rsidRPr="00E61B9C">
        <w:rPr>
          <w:rFonts w:ascii="Century Gothic" w:hAnsi="Century Gothic"/>
          <w:sz w:val="24"/>
          <w:szCs w:val="24"/>
        </w:rPr>
        <w:br/>
        <w:t>STATUS OF ACCOUNTS</w:t>
      </w:r>
      <w:r w:rsidR="00B21313">
        <w:rPr>
          <w:rFonts w:ascii="Century Gothic" w:hAnsi="Century Gothic"/>
          <w:sz w:val="24"/>
          <w:szCs w:val="24"/>
        </w:rPr>
        <w:t xml:space="preserve"> // </w:t>
      </w:r>
      <w:r w:rsidRPr="00E61B9C">
        <w:rPr>
          <w:rFonts w:ascii="Century Gothic" w:hAnsi="Century Gothic"/>
          <w:sz w:val="24"/>
          <w:szCs w:val="24"/>
        </w:rPr>
        <w:t>FINANCIAL REPORTS</w:t>
      </w:r>
      <w:r w:rsidR="00B21313">
        <w:rPr>
          <w:rFonts w:ascii="Century Gothic" w:hAnsi="Century Gothic"/>
          <w:sz w:val="24"/>
          <w:szCs w:val="24"/>
        </w:rPr>
        <w:t xml:space="preserve"> // </w:t>
      </w:r>
      <w:r w:rsidRPr="00E61B9C">
        <w:rPr>
          <w:rFonts w:ascii="Century Gothic" w:hAnsi="Century Gothic"/>
          <w:sz w:val="24"/>
          <w:szCs w:val="24"/>
        </w:rPr>
        <w:t>STATUS OF ASSESSMENTS AND LEGAL</w:t>
      </w:r>
      <w:r w:rsidR="005512F9" w:rsidRPr="00E61B9C">
        <w:rPr>
          <w:rFonts w:ascii="Century Gothic" w:hAnsi="Century Gothic"/>
          <w:sz w:val="24"/>
          <w:szCs w:val="24"/>
        </w:rPr>
        <w:br/>
      </w:r>
    </w:p>
    <w:p w14:paraId="43800753" w14:textId="1FF125E5" w:rsidR="005512F9" w:rsidRPr="00E61B9C" w:rsidRDefault="008B094E" w:rsidP="005512F9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COMMITTEE REPORTS</w:t>
      </w:r>
      <w:r w:rsidRPr="00E61B9C">
        <w:rPr>
          <w:rFonts w:ascii="Century Gothic" w:hAnsi="Century Gothic"/>
          <w:sz w:val="24"/>
          <w:szCs w:val="24"/>
        </w:rPr>
        <w:br/>
        <w:t>ARC</w:t>
      </w:r>
      <w:r w:rsidR="00665472">
        <w:rPr>
          <w:rFonts w:ascii="Century Gothic" w:hAnsi="Century Gothic"/>
          <w:sz w:val="24"/>
          <w:szCs w:val="24"/>
        </w:rPr>
        <w:t xml:space="preserve"> // </w:t>
      </w:r>
      <w:r w:rsidRPr="00E61B9C">
        <w:rPr>
          <w:rFonts w:ascii="Century Gothic" w:hAnsi="Century Gothic"/>
          <w:sz w:val="24"/>
          <w:szCs w:val="24"/>
        </w:rPr>
        <w:t>FINE</w:t>
      </w:r>
      <w:r w:rsidR="00665472">
        <w:rPr>
          <w:rFonts w:ascii="Century Gothic" w:hAnsi="Century Gothic"/>
          <w:sz w:val="24"/>
          <w:szCs w:val="24"/>
        </w:rPr>
        <w:t xml:space="preserve"> // </w:t>
      </w:r>
      <w:r w:rsidRPr="00E61B9C">
        <w:rPr>
          <w:rFonts w:ascii="Century Gothic" w:hAnsi="Century Gothic"/>
          <w:sz w:val="24"/>
          <w:szCs w:val="24"/>
        </w:rPr>
        <w:t>GATE + ENTRY</w:t>
      </w:r>
      <w:r w:rsidR="00665472">
        <w:rPr>
          <w:rFonts w:ascii="Century Gothic" w:hAnsi="Century Gothic"/>
          <w:sz w:val="24"/>
          <w:szCs w:val="24"/>
        </w:rPr>
        <w:t xml:space="preserve"> // </w:t>
      </w:r>
      <w:r w:rsidRPr="00E61B9C">
        <w:rPr>
          <w:rFonts w:ascii="Century Gothic" w:hAnsi="Century Gothic"/>
          <w:sz w:val="24"/>
          <w:szCs w:val="24"/>
        </w:rPr>
        <w:t>GROUNDS</w:t>
      </w:r>
      <w:r w:rsidR="00665472">
        <w:rPr>
          <w:rFonts w:ascii="Century Gothic" w:hAnsi="Century Gothic"/>
          <w:sz w:val="24"/>
          <w:szCs w:val="24"/>
        </w:rPr>
        <w:t xml:space="preserve"> //</w:t>
      </w:r>
      <w:r w:rsidRPr="00E61B9C">
        <w:rPr>
          <w:rFonts w:ascii="Century Gothic" w:hAnsi="Century Gothic"/>
          <w:sz w:val="24"/>
          <w:szCs w:val="24"/>
        </w:rPr>
        <w:t>NEWSLETTER</w:t>
      </w:r>
      <w:r w:rsidR="00CE0254">
        <w:rPr>
          <w:rFonts w:ascii="Century Gothic" w:hAnsi="Century Gothic"/>
          <w:sz w:val="24"/>
          <w:szCs w:val="24"/>
        </w:rPr>
        <w:t xml:space="preserve"> </w:t>
      </w:r>
      <w:r w:rsidR="00B46A2B">
        <w:rPr>
          <w:rFonts w:ascii="Century Gothic" w:hAnsi="Century Gothic"/>
          <w:sz w:val="24"/>
          <w:szCs w:val="24"/>
        </w:rPr>
        <w:t>// WELCOME</w:t>
      </w:r>
    </w:p>
    <w:p w14:paraId="71D1E6FA" w14:textId="77777777" w:rsidR="005512F9" w:rsidRPr="00E61B9C" w:rsidRDefault="005512F9" w:rsidP="005512F9">
      <w:pPr>
        <w:pStyle w:val="ListParagraph"/>
        <w:rPr>
          <w:rFonts w:ascii="Century Gothic" w:hAnsi="Century Gothic"/>
          <w:sz w:val="24"/>
          <w:szCs w:val="24"/>
        </w:rPr>
      </w:pPr>
    </w:p>
    <w:p w14:paraId="2DB4D937" w14:textId="4BCD3C58" w:rsidR="006150FB" w:rsidRPr="006150FB" w:rsidRDefault="008B094E" w:rsidP="006150FB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UNFINISHED BUSINESS</w:t>
      </w:r>
      <w:r w:rsidR="005512F9" w:rsidRPr="00E61B9C">
        <w:rPr>
          <w:rFonts w:ascii="Century Gothic" w:hAnsi="Century Gothic"/>
          <w:sz w:val="24"/>
          <w:szCs w:val="24"/>
        </w:rPr>
        <w:br/>
      </w:r>
      <w:r w:rsidR="003621B3" w:rsidRPr="00360578">
        <w:rPr>
          <w:rFonts w:ascii="Century Gothic" w:hAnsi="Century Gothic"/>
          <w:i/>
          <w:iCs/>
        </w:rPr>
        <w:t>ITEMS ON HOLD:</w:t>
      </w:r>
      <w:r w:rsidR="003621B3" w:rsidRPr="00360578">
        <w:rPr>
          <w:rFonts w:ascii="Century Gothic" w:hAnsi="Century Gothic"/>
        </w:rPr>
        <w:t xml:space="preserve"> ADDING FLASHING LIGHTS TO EXIT GATE – ON HOLD</w:t>
      </w:r>
      <w:r w:rsidR="003621B3" w:rsidRPr="006150FB">
        <w:rPr>
          <w:rFonts w:ascii="Century Gothic" w:hAnsi="Century Gothic"/>
          <w:sz w:val="24"/>
          <w:szCs w:val="24"/>
        </w:rPr>
        <w:br/>
      </w:r>
    </w:p>
    <w:p w14:paraId="4D8240EE" w14:textId="00F29836" w:rsidR="00D943FD" w:rsidRPr="00D943FD" w:rsidRDefault="006150FB" w:rsidP="00D943FD">
      <w:pPr>
        <w:pStyle w:val="ListParagraph"/>
        <w:rPr>
          <w:rFonts w:ascii="Century Gothic" w:hAnsi="Century Gothic"/>
          <w:i/>
          <w:iCs/>
          <w:sz w:val="24"/>
          <w:szCs w:val="24"/>
        </w:rPr>
      </w:pPr>
      <w:r w:rsidRPr="006150FB">
        <w:rPr>
          <w:rFonts w:ascii="Century Gothic" w:hAnsi="Century Gothic"/>
          <w:i/>
          <w:iCs/>
          <w:sz w:val="24"/>
          <w:szCs w:val="24"/>
        </w:rPr>
        <w:t>ACTIVE ITEMS</w:t>
      </w:r>
      <w:r>
        <w:rPr>
          <w:rFonts w:ascii="Century Gothic" w:hAnsi="Century Gothic"/>
          <w:i/>
          <w:iCs/>
          <w:sz w:val="24"/>
          <w:szCs w:val="24"/>
        </w:rPr>
        <w:t>:</w:t>
      </w:r>
    </w:p>
    <w:p w14:paraId="507B8EE4" w14:textId="77777777" w:rsidR="00C11AF0" w:rsidRPr="00360578" w:rsidRDefault="008B094E" w:rsidP="006150FB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SPECIAL POLICE DETAIL – </w:t>
      </w:r>
    </w:p>
    <w:p w14:paraId="1B1A715B" w14:textId="22FFF58B" w:rsidR="006150FB" w:rsidRPr="00360578" w:rsidRDefault="00C11AF0" w:rsidP="005B710E">
      <w:pPr>
        <w:pStyle w:val="ListParagraph"/>
        <w:ind w:left="1800"/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BEING SCHEDULED FOR ONCE PER MONTH OVER THE NEXT 90 DAYS. </w:t>
      </w:r>
    </w:p>
    <w:p w14:paraId="4982951B" w14:textId="1C7364DC" w:rsidR="00D943FD" w:rsidRPr="00360578" w:rsidRDefault="00D943FD" w:rsidP="00D943FD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RTT SPILLWAY – COUNTY ISSUE – WORK IN PROGRESS. </w:t>
      </w:r>
    </w:p>
    <w:p w14:paraId="195EF170" w14:textId="67B56ADE" w:rsidR="006150FB" w:rsidRPr="00360578" w:rsidRDefault="000F2E84" w:rsidP="006150FB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JVD ISLAND PROJECT – </w:t>
      </w:r>
      <w:r w:rsidR="00C11AF0" w:rsidRPr="00360578">
        <w:rPr>
          <w:rFonts w:ascii="Century Gothic" w:hAnsi="Century Gothic"/>
        </w:rPr>
        <w:t xml:space="preserve">PERMIT </w:t>
      </w:r>
      <w:r w:rsidR="00360578" w:rsidRPr="00360578">
        <w:rPr>
          <w:rFonts w:ascii="Century Gothic" w:hAnsi="Century Gothic"/>
        </w:rPr>
        <w:t>APPROVED,</w:t>
      </w:r>
      <w:r w:rsidR="00C11AF0" w:rsidRPr="00360578">
        <w:rPr>
          <w:rFonts w:ascii="Century Gothic" w:hAnsi="Century Gothic"/>
        </w:rPr>
        <w:t xml:space="preserve"> AWAITING SCHEDULE</w:t>
      </w:r>
      <w:r w:rsidR="00FD5670" w:rsidRPr="00360578">
        <w:rPr>
          <w:rFonts w:ascii="Century Gothic" w:hAnsi="Century Gothic"/>
        </w:rPr>
        <w:t>.</w:t>
      </w:r>
    </w:p>
    <w:p w14:paraId="69BE6CF8" w14:textId="19767496" w:rsidR="00D943FD" w:rsidRPr="00360578" w:rsidRDefault="00D943FD" w:rsidP="00D943FD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POWDER COATING OF FRONT GATES – </w:t>
      </w:r>
      <w:r w:rsidR="00360578" w:rsidRPr="00360578">
        <w:rPr>
          <w:rFonts w:ascii="Century Gothic" w:hAnsi="Century Gothic"/>
        </w:rPr>
        <w:t>BACK TO BIDDING / OTHER OPTIONS</w:t>
      </w:r>
    </w:p>
    <w:p w14:paraId="5A4379B9" w14:textId="6A873A5B" w:rsidR="00CC34BD" w:rsidRPr="00360578" w:rsidRDefault="00CC34BD" w:rsidP="00CC34BD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>EROSION – UPDATES @ 6104SGB</w:t>
      </w:r>
      <w:r w:rsidR="005516D8">
        <w:rPr>
          <w:rFonts w:ascii="Century Gothic" w:hAnsi="Century Gothic"/>
        </w:rPr>
        <w:t xml:space="preserve"> (AWAITING CITY RESPONSE)</w:t>
      </w:r>
      <w:r w:rsidRPr="00360578">
        <w:rPr>
          <w:rFonts w:ascii="Century Gothic" w:hAnsi="Century Gothic"/>
        </w:rPr>
        <w:t xml:space="preserve"> AND </w:t>
      </w:r>
      <w:r w:rsidRPr="005516D8">
        <w:rPr>
          <w:rFonts w:ascii="Century Gothic" w:hAnsi="Century Gothic"/>
        </w:rPr>
        <w:t>@ 6110 &amp; 6012 SGB</w:t>
      </w:r>
      <w:r w:rsidR="00B46A2B">
        <w:rPr>
          <w:rFonts w:ascii="Century Gothic" w:hAnsi="Century Gothic"/>
        </w:rPr>
        <w:t xml:space="preserve"> (AWAITING SCHEDULING OF APPROVED WORK)</w:t>
      </w:r>
    </w:p>
    <w:p w14:paraId="459FA978" w14:textId="77777777" w:rsidR="00FD5670" w:rsidRPr="00360578" w:rsidRDefault="00C11AF0" w:rsidP="00D943FD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ROAD DIP/ASPHALT ISSUE – </w:t>
      </w:r>
    </w:p>
    <w:p w14:paraId="3BF88863" w14:textId="28381B35" w:rsidR="00C11AF0" w:rsidRPr="00360578" w:rsidRDefault="00C11AF0" w:rsidP="00D943FD">
      <w:pPr>
        <w:pStyle w:val="ListParagraph"/>
        <w:numPr>
          <w:ilvl w:val="1"/>
          <w:numId w:val="6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TEMP. REPAIRS COMPLETED; TO BE REPAIRED WITH JVD ISLAND PROJECT </w:t>
      </w:r>
    </w:p>
    <w:p w14:paraId="1F7C5AC2" w14:textId="65968B76" w:rsidR="00C11AF0" w:rsidRPr="00360578" w:rsidRDefault="00C11AF0" w:rsidP="0036057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FOUNTAIN REPAIRS – </w:t>
      </w:r>
      <w:r w:rsidR="00B46A2B">
        <w:rPr>
          <w:rFonts w:ascii="Century Gothic" w:hAnsi="Century Gothic"/>
        </w:rPr>
        <w:t xml:space="preserve">REPAIRS COMPLETED. </w:t>
      </w:r>
    </w:p>
    <w:p w14:paraId="7838D273" w14:textId="31F3FC74" w:rsidR="00360578" w:rsidRPr="00360578" w:rsidRDefault="00360578" w:rsidP="0036057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>LEGISLATIVE CHANGES – DISCUSSION &amp; PLANNING</w:t>
      </w:r>
    </w:p>
    <w:p w14:paraId="6E7E301B" w14:textId="241FC673" w:rsidR="00360578" w:rsidRDefault="00360578" w:rsidP="0036057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360578">
        <w:rPr>
          <w:rFonts w:ascii="Century Gothic" w:hAnsi="Century Gothic"/>
        </w:rPr>
        <w:t xml:space="preserve">SIDEWALK REPAIRS </w:t>
      </w:r>
      <w:r w:rsidR="005516D8" w:rsidRPr="00360578">
        <w:rPr>
          <w:rFonts w:ascii="Century Gothic" w:hAnsi="Century Gothic"/>
        </w:rPr>
        <w:t xml:space="preserve">– </w:t>
      </w:r>
      <w:r w:rsidR="005516D8">
        <w:rPr>
          <w:rFonts w:ascii="Century Gothic" w:hAnsi="Century Gothic"/>
        </w:rPr>
        <w:t>REPAIRS</w:t>
      </w:r>
      <w:r w:rsidR="00B46A2B">
        <w:rPr>
          <w:rFonts w:ascii="Century Gothic" w:hAnsi="Century Gothic"/>
        </w:rPr>
        <w:t xml:space="preserve"> COMPLETED. </w:t>
      </w:r>
      <w:r w:rsidRPr="00360578">
        <w:rPr>
          <w:rFonts w:ascii="Century Gothic" w:hAnsi="Century Gothic"/>
        </w:rPr>
        <w:t xml:space="preserve"> </w:t>
      </w:r>
    </w:p>
    <w:p w14:paraId="7FE2C2A2" w14:textId="3951BAC3" w:rsidR="00B46A2B" w:rsidRPr="00360578" w:rsidRDefault="00B46A2B" w:rsidP="00360578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B97A9A">
        <w:rPr>
          <w:rFonts w:ascii="Century Gothic" w:hAnsi="Century Gothic"/>
        </w:rPr>
        <w:t>AT&amp;T WORK IN THE COMMUNITY – DISCUSSION</w:t>
      </w:r>
    </w:p>
    <w:p w14:paraId="52330FD6" w14:textId="6B7F478A" w:rsidR="00E26691" w:rsidRPr="00E26691" w:rsidRDefault="00E26691" w:rsidP="00CE0254">
      <w:pPr>
        <w:pStyle w:val="ListParagraph"/>
        <w:ind w:left="1080"/>
        <w:rPr>
          <w:rFonts w:ascii="Century Gothic" w:hAnsi="Century Gothic"/>
          <w:sz w:val="24"/>
          <w:szCs w:val="24"/>
        </w:rPr>
      </w:pPr>
    </w:p>
    <w:p w14:paraId="74153964" w14:textId="3A77F743" w:rsidR="00B97A9A" w:rsidRPr="00B97A9A" w:rsidRDefault="005512F9" w:rsidP="00B97A9A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B97A9A">
        <w:rPr>
          <w:rFonts w:ascii="Century Gothic" w:hAnsi="Century Gothic"/>
          <w:sz w:val="24"/>
          <w:szCs w:val="24"/>
        </w:rPr>
        <w:t>NEW BUSINESS</w:t>
      </w:r>
      <w:r w:rsidR="007E0C90" w:rsidRPr="00B97A9A">
        <w:rPr>
          <w:rFonts w:ascii="Century Gothic" w:hAnsi="Century Gothic"/>
          <w:sz w:val="24"/>
          <w:szCs w:val="24"/>
        </w:rPr>
        <w:t xml:space="preserve"> </w:t>
      </w:r>
    </w:p>
    <w:p w14:paraId="788F2BF8" w14:textId="2C38E714" w:rsidR="0054014A" w:rsidRDefault="00B46A2B" w:rsidP="00B97A9A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2025 PROPOSED BUDGET WORKSHEET – REVIEW  </w:t>
      </w:r>
    </w:p>
    <w:p w14:paraId="5D6F3AEB" w14:textId="20912FFD" w:rsidR="005516D8" w:rsidRDefault="005516D8" w:rsidP="00B97A9A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PROPERTY INSURANCE – UPDATE</w:t>
      </w:r>
    </w:p>
    <w:p w14:paraId="3633050F" w14:textId="77777777" w:rsidR="005516D8" w:rsidRPr="00B97A9A" w:rsidRDefault="005516D8" w:rsidP="005516D8">
      <w:pPr>
        <w:pStyle w:val="ListParagraph"/>
        <w:ind w:left="1080"/>
        <w:rPr>
          <w:rFonts w:ascii="Century Gothic" w:hAnsi="Century Gothic"/>
        </w:rPr>
      </w:pPr>
    </w:p>
    <w:p w14:paraId="3C4951ED" w14:textId="1B90E2C6" w:rsidR="005512F9" w:rsidRPr="00AD2C12" w:rsidRDefault="005512F9" w:rsidP="00AD2C1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BOARD MEMBER REMARKS</w:t>
      </w:r>
      <w:r w:rsidR="00AD2C12">
        <w:rPr>
          <w:rFonts w:ascii="Century Gothic" w:hAnsi="Century Gothic"/>
          <w:sz w:val="24"/>
          <w:szCs w:val="24"/>
        </w:rPr>
        <w:br/>
      </w:r>
    </w:p>
    <w:p w14:paraId="5A981090" w14:textId="16CBABFE" w:rsidR="00D943FD" w:rsidRDefault="005512F9" w:rsidP="00D943FD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RESIDENT PARTICIPATIO</w:t>
      </w:r>
      <w:r w:rsidR="00D943FD">
        <w:rPr>
          <w:rFonts w:ascii="Century Gothic" w:hAnsi="Century Gothic"/>
          <w:sz w:val="24"/>
          <w:szCs w:val="24"/>
        </w:rPr>
        <w:t xml:space="preserve">N </w:t>
      </w:r>
    </w:p>
    <w:p w14:paraId="5C40605D" w14:textId="77777777" w:rsidR="00360578" w:rsidRPr="00D943FD" w:rsidRDefault="00360578" w:rsidP="00360578">
      <w:pPr>
        <w:pStyle w:val="ListParagraph"/>
        <w:rPr>
          <w:rFonts w:ascii="Century Gothic" w:hAnsi="Century Gothic"/>
          <w:sz w:val="24"/>
          <w:szCs w:val="24"/>
        </w:rPr>
      </w:pPr>
    </w:p>
    <w:p w14:paraId="363BD753" w14:textId="5E16E400" w:rsidR="00360578" w:rsidRPr="00B97A9A" w:rsidRDefault="005512F9" w:rsidP="00B97A9A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E61B9C">
        <w:rPr>
          <w:rFonts w:ascii="Century Gothic" w:hAnsi="Century Gothic"/>
          <w:sz w:val="24"/>
          <w:szCs w:val="24"/>
        </w:rPr>
        <w:t>ADJOURNME</w:t>
      </w:r>
      <w:r w:rsidR="00CE0254">
        <w:rPr>
          <w:rFonts w:ascii="Century Gothic" w:hAnsi="Century Gothic"/>
          <w:sz w:val="24"/>
          <w:szCs w:val="24"/>
        </w:rPr>
        <w:t>NT</w:t>
      </w:r>
      <w:r w:rsidR="00AD2C12">
        <w:rPr>
          <w:rFonts w:ascii="Century Gothic" w:hAnsi="Century Gothic"/>
          <w:sz w:val="24"/>
          <w:szCs w:val="24"/>
        </w:rPr>
        <w:tab/>
      </w:r>
      <w:r w:rsidR="00AD2C12" w:rsidRPr="00B97A9A">
        <w:rPr>
          <w:rFonts w:ascii="Century Gothic" w:hAnsi="Century Gothic"/>
          <w:sz w:val="24"/>
          <w:szCs w:val="24"/>
        </w:rPr>
        <w:tab/>
      </w:r>
    </w:p>
    <w:p w14:paraId="73C75BEB" w14:textId="5C09B2F6" w:rsidR="008B094E" w:rsidRPr="00360578" w:rsidRDefault="005512F9" w:rsidP="00B97A9A">
      <w:pPr>
        <w:jc w:val="right"/>
        <w:rPr>
          <w:rFonts w:ascii="Century Gothic" w:hAnsi="Century Gothic"/>
          <w:sz w:val="24"/>
          <w:szCs w:val="24"/>
        </w:rPr>
      </w:pPr>
      <w:r w:rsidRPr="00360578">
        <w:rPr>
          <w:rFonts w:ascii="Century Gothic" w:hAnsi="Century Gothic"/>
          <w:sz w:val="24"/>
          <w:szCs w:val="24"/>
        </w:rPr>
        <w:t>NEXT MEETING</w:t>
      </w:r>
      <w:r w:rsidR="00040BCA" w:rsidRPr="00360578">
        <w:rPr>
          <w:rFonts w:ascii="Century Gothic" w:hAnsi="Century Gothic"/>
          <w:sz w:val="24"/>
          <w:szCs w:val="24"/>
        </w:rPr>
        <w:tab/>
      </w:r>
      <w:r w:rsidR="005516D8">
        <w:rPr>
          <w:rFonts w:ascii="Century Gothic" w:hAnsi="Century Gothic"/>
          <w:sz w:val="24"/>
          <w:szCs w:val="24"/>
        </w:rPr>
        <w:t>NOVEMBER 14</w:t>
      </w:r>
      <w:r w:rsidR="00CE0254" w:rsidRPr="00360578">
        <w:rPr>
          <w:rFonts w:ascii="Century Gothic" w:hAnsi="Century Gothic"/>
          <w:sz w:val="24"/>
          <w:szCs w:val="24"/>
        </w:rPr>
        <w:t>,</w:t>
      </w:r>
      <w:r w:rsidR="00C12A20" w:rsidRPr="00360578">
        <w:rPr>
          <w:rFonts w:ascii="Century Gothic" w:hAnsi="Century Gothic"/>
          <w:sz w:val="24"/>
          <w:szCs w:val="24"/>
        </w:rPr>
        <w:t xml:space="preserve"> 2024</w:t>
      </w:r>
      <w:r w:rsidRPr="00360578">
        <w:rPr>
          <w:rFonts w:ascii="Century Gothic" w:hAnsi="Century Gothic"/>
          <w:sz w:val="24"/>
          <w:szCs w:val="24"/>
        </w:rPr>
        <w:t xml:space="preserve"> – 6</w:t>
      </w:r>
      <w:r w:rsidR="00C12A20" w:rsidRPr="00360578">
        <w:rPr>
          <w:rFonts w:ascii="Century Gothic" w:hAnsi="Century Gothic"/>
          <w:sz w:val="24"/>
          <w:szCs w:val="24"/>
        </w:rPr>
        <w:t>:30</w:t>
      </w:r>
      <w:r w:rsidRPr="00360578">
        <w:rPr>
          <w:rFonts w:ascii="Century Gothic" w:hAnsi="Century Gothic"/>
          <w:sz w:val="24"/>
          <w:szCs w:val="24"/>
        </w:rPr>
        <w:t>PM</w:t>
      </w:r>
    </w:p>
    <w:sectPr w:rsidR="008B094E" w:rsidRPr="00360578" w:rsidSect="00D943FD">
      <w:pgSz w:w="12240" w:h="15840"/>
      <w:pgMar w:top="72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80975" w14:textId="77777777" w:rsidR="00E61B9C" w:rsidRDefault="00E61B9C" w:rsidP="00E61B9C">
      <w:pPr>
        <w:spacing w:after="0" w:line="240" w:lineRule="auto"/>
      </w:pPr>
      <w:r>
        <w:separator/>
      </w:r>
    </w:p>
  </w:endnote>
  <w:endnote w:type="continuationSeparator" w:id="0">
    <w:p w14:paraId="72603C77" w14:textId="77777777" w:rsidR="00E61B9C" w:rsidRDefault="00E61B9C" w:rsidP="00E61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6833C" w14:textId="77777777" w:rsidR="00E61B9C" w:rsidRDefault="00E61B9C" w:rsidP="00E61B9C">
      <w:pPr>
        <w:spacing w:after="0" w:line="240" w:lineRule="auto"/>
      </w:pPr>
      <w:r>
        <w:separator/>
      </w:r>
    </w:p>
  </w:footnote>
  <w:footnote w:type="continuationSeparator" w:id="0">
    <w:p w14:paraId="62EFBBE1" w14:textId="77777777" w:rsidR="00E61B9C" w:rsidRDefault="00E61B9C" w:rsidP="00E61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57981"/>
    <w:multiLevelType w:val="hybridMultilevel"/>
    <w:tmpl w:val="BDEED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20AED"/>
    <w:multiLevelType w:val="hybridMultilevel"/>
    <w:tmpl w:val="6380B7D8"/>
    <w:lvl w:ilvl="0" w:tplc="19203D1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7B1BE8"/>
    <w:multiLevelType w:val="hybridMultilevel"/>
    <w:tmpl w:val="BDF60C7A"/>
    <w:lvl w:ilvl="0" w:tplc="CCF21F08">
      <w:start w:val="611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8F4CCF"/>
    <w:multiLevelType w:val="hybridMultilevel"/>
    <w:tmpl w:val="791CCDDC"/>
    <w:lvl w:ilvl="0" w:tplc="8F86AAC2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957A2A"/>
    <w:multiLevelType w:val="hybridMultilevel"/>
    <w:tmpl w:val="70F2709E"/>
    <w:lvl w:ilvl="0" w:tplc="6B6C7B66">
      <w:start w:val="611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F338F5"/>
    <w:multiLevelType w:val="hybridMultilevel"/>
    <w:tmpl w:val="2F8EDCBE"/>
    <w:lvl w:ilvl="0" w:tplc="B4584554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3499448">
    <w:abstractNumId w:val="0"/>
  </w:num>
  <w:num w:numId="2" w16cid:durableId="397435720">
    <w:abstractNumId w:val="1"/>
  </w:num>
  <w:num w:numId="3" w16cid:durableId="149560116">
    <w:abstractNumId w:val="3"/>
  </w:num>
  <w:num w:numId="4" w16cid:durableId="1337225949">
    <w:abstractNumId w:val="5"/>
  </w:num>
  <w:num w:numId="5" w16cid:durableId="880673437">
    <w:abstractNumId w:val="2"/>
  </w:num>
  <w:num w:numId="6" w16cid:durableId="579026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4E"/>
    <w:rsid w:val="0002007A"/>
    <w:rsid w:val="000307EE"/>
    <w:rsid w:val="00040BCA"/>
    <w:rsid w:val="00051C46"/>
    <w:rsid w:val="00055CD1"/>
    <w:rsid w:val="00065E7B"/>
    <w:rsid w:val="00081B82"/>
    <w:rsid w:val="00082057"/>
    <w:rsid w:val="000C66FF"/>
    <w:rsid w:val="000F2E84"/>
    <w:rsid w:val="000F2FC2"/>
    <w:rsid w:val="001279C2"/>
    <w:rsid w:val="001B54CB"/>
    <w:rsid w:val="001D7BBB"/>
    <w:rsid w:val="001E691B"/>
    <w:rsid w:val="00281FDF"/>
    <w:rsid w:val="002E69D0"/>
    <w:rsid w:val="00310677"/>
    <w:rsid w:val="00353A98"/>
    <w:rsid w:val="00360578"/>
    <w:rsid w:val="003621B3"/>
    <w:rsid w:val="003B5A48"/>
    <w:rsid w:val="00497AD0"/>
    <w:rsid w:val="004A343F"/>
    <w:rsid w:val="004A60BC"/>
    <w:rsid w:val="004F47D3"/>
    <w:rsid w:val="004F6BB8"/>
    <w:rsid w:val="00507919"/>
    <w:rsid w:val="00525A98"/>
    <w:rsid w:val="0054014A"/>
    <w:rsid w:val="00550637"/>
    <w:rsid w:val="005512F9"/>
    <w:rsid w:val="005516D8"/>
    <w:rsid w:val="00581CF5"/>
    <w:rsid w:val="005956F3"/>
    <w:rsid w:val="005B710E"/>
    <w:rsid w:val="0060430E"/>
    <w:rsid w:val="006150FB"/>
    <w:rsid w:val="00643293"/>
    <w:rsid w:val="00665472"/>
    <w:rsid w:val="006B02DC"/>
    <w:rsid w:val="006D246B"/>
    <w:rsid w:val="006E7C2E"/>
    <w:rsid w:val="00714139"/>
    <w:rsid w:val="00771456"/>
    <w:rsid w:val="00795C86"/>
    <w:rsid w:val="007E0C2A"/>
    <w:rsid w:val="007E0C90"/>
    <w:rsid w:val="008467C2"/>
    <w:rsid w:val="00864982"/>
    <w:rsid w:val="008B094E"/>
    <w:rsid w:val="008B26CB"/>
    <w:rsid w:val="008B2FFF"/>
    <w:rsid w:val="00904DC8"/>
    <w:rsid w:val="0095674F"/>
    <w:rsid w:val="009F0FAF"/>
    <w:rsid w:val="00A92A1D"/>
    <w:rsid w:val="00AB36DD"/>
    <w:rsid w:val="00AD2C12"/>
    <w:rsid w:val="00B21313"/>
    <w:rsid w:val="00B25731"/>
    <w:rsid w:val="00B46A2B"/>
    <w:rsid w:val="00B97A9A"/>
    <w:rsid w:val="00C11AF0"/>
    <w:rsid w:val="00C12A20"/>
    <w:rsid w:val="00CC34BD"/>
    <w:rsid w:val="00CE0254"/>
    <w:rsid w:val="00D032ED"/>
    <w:rsid w:val="00D50F86"/>
    <w:rsid w:val="00D943FD"/>
    <w:rsid w:val="00DB2072"/>
    <w:rsid w:val="00DB3E59"/>
    <w:rsid w:val="00E26691"/>
    <w:rsid w:val="00E4117A"/>
    <w:rsid w:val="00E46165"/>
    <w:rsid w:val="00E56974"/>
    <w:rsid w:val="00E61B9C"/>
    <w:rsid w:val="00E95A8A"/>
    <w:rsid w:val="00EE22F3"/>
    <w:rsid w:val="00F35580"/>
    <w:rsid w:val="00F9763F"/>
    <w:rsid w:val="00FC0D0C"/>
    <w:rsid w:val="00FD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3CD59C78"/>
  <w15:chartTrackingRefBased/>
  <w15:docId w15:val="{0800384D-AC00-4AE2-A58E-6AA21179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0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9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512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B9C"/>
  </w:style>
  <w:style w:type="paragraph" w:styleId="Footer">
    <w:name w:val="footer"/>
    <w:basedOn w:val="Normal"/>
    <w:link w:val="FooterChar"/>
    <w:uiPriority w:val="99"/>
    <w:unhideWhenUsed/>
    <w:rsid w:val="00E61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15621-2E84-4B72-88A9-C1A06DCDE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Ahmadzadeh</dc:creator>
  <cp:keywords/>
  <dc:description/>
  <cp:lastModifiedBy>Selina Ahmadzadeh</cp:lastModifiedBy>
  <cp:revision>3</cp:revision>
  <cp:lastPrinted>2024-07-03T13:16:00Z</cp:lastPrinted>
  <dcterms:created xsi:type="dcterms:W3CDTF">2024-09-26T20:14:00Z</dcterms:created>
  <dcterms:modified xsi:type="dcterms:W3CDTF">2024-09-26T20:14:00Z</dcterms:modified>
</cp:coreProperties>
</file>