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9A8" w:rsidRDefault="00F549A8" w:rsidP="00F549A8">
      <w:pPr>
        <w:pStyle w:val="NormaleWeb"/>
        <w:spacing w:before="0" w:beforeAutospacing="0" w:after="0" w:afterAutospacing="0"/>
      </w:pPr>
      <w:r>
        <w:t>%Come visto nel Capitolo~\ref{cap:capitolo2}, il protocollo di comunicazione tra i moduli in Cellsim prevede quattro fasi:</w:t>
      </w:r>
    </w:p>
    <w:p w:rsidR="00F549A8" w:rsidRDefault="00F549A8" w:rsidP="00F549A8">
      <w:pPr>
        <w:pStyle w:val="NormaleWeb"/>
        <w:spacing w:before="0" w:beforeAutospacing="0" w:after="0" w:afterAutospacing="0"/>
      </w:pPr>
      <w:r>
        <w:t>%\begin{itemize}</w:t>
      </w:r>
    </w:p>
    <w:p w:rsidR="00F549A8" w:rsidRDefault="00F549A8" w:rsidP="00F549A8">
      <w:pPr>
        <w:pStyle w:val="NormaleWeb"/>
        <w:spacing w:before="0" w:beforeAutospacing="0" w:after="0" w:afterAutospacing="0"/>
      </w:pPr>
      <w:r>
        <w:t>% \item[$\circ$] \textbf{start\_of\_cycle}</w:t>
      </w:r>
    </w:p>
    <w:p w:rsidR="00F549A8" w:rsidRDefault="00F549A8" w:rsidP="00F549A8">
      <w:pPr>
        <w:pStyle w:val="NormaleWeb"/>
        <w:spacing w:before="0" w:beforeAutospacing="0" w:after="0" w:afterAutospacing="0"/>
      </w:pPr>
      <w:r>
        <w:t>% \item[$\circ$] \textbf{on\_data}</w:t>
      </w:r>
    </w:p>
    <w:p w:rsidR="00F549A8" w:rsidRDefault="00F549A8" w:rsidP="00F549A8">
      <w:pPr>
        <w:pStyle w:val="NormaleWeb"/>
        <w:spacing w:before="0" w:beforeAutospacing="0" w:after="0" w:afterAutospacing="0"/>
      </w:pPr>
      <w:r>
        <w:t>% \item[$\circ$] \textbf{on\_accept}</w:t>
      </w:r>
    </w:p>
    <w:p w:rsidR="00F549A8" w:rsidRDefault="00F549A8" w:rsidP="00F549A8">
      <w:pPr>
        <w:pStyle w:val="NormaleWeb"/>
        <w:spacing w:before="0" w:beforeAutospacing="0" w:after="0" w:afterAutospacing="0"/>
      </w:pPr>
      <w:r>
        <w:t>% \item[$\circ$] \textbf{end\_of\_cycle}</w:t>
      </w:r>
    </w:p>
    <w:p w:rsidR="00F549A8" w:rsidRDefault="00F549A8" w:rsidP="00F549A8">
      <w:pPr>
        <w:pStyle w:val="NormaleWeb"/>
        <w:spacing w:before="0" w:beforeAutospacing="0" w:after="0" w:afterAutospacing="0"/>
      </w:pPr>
      <w:r>
        <w:t>%\end{itemize}</w:t>
      </w:r>
    </w:p>
    <w:p w:rsidR="00F549A8" w:rsidRDefault="00F549A8" w:rsidP="00F549A8">
      <w:pPr>
        <w:pStyle w:val="NormaleWeb"/>
        <w:spacing w:before="0" w:beforeAutospacing="0" w:after="0" w:afterAutospacing="0"/>
      </w:pPr>
      <w:r>
        <w:t>%La prima, \emph{start\_of\_cycle}, viene utilizzata per mandare in uscita i dati relativi alla precedente fase di elaborazione; le due fasi intermedie, \emph{on\_data} e \emph{on\_accept}, sono utilizzate per la sincronizzazione; infine l'ultima fase, \emph{end\_of\_cycle}, è quella in cui tutti i segnali sono stabili e possono essere elaborati.\\</w:t>
      </w:r>
    </w:p>
    <w:p w:rsidR="00F549A8" w:rsidRDefault="00F549A8" w:rsidP="00F549A8">
      <w:pPr>
        <w:pStyle w:val="NormaleWeb"/>
        <w:spacing w:before="0" w:beforeAutospacing="0" w:after="0" w:afterAutospacing="0"/>
      </w:pPr>
      <w:r>
        <w:t>%$\times$pipes, d'altro canto, campiona i segnali sul fronte positivo del clock. Questi devono essere stabili per un intervallo di tempo precedente al fronte, detto \emph{tempo di setup} e per un intervallo successivo, detto \emph{tempo di hold}.\\</w:t>
      </w:r>
    </w:p>
    <w:p w:rsidR="00F549A8" w:rsidRDefault="00F549A8" w:rsidP="00F549A8">
      <w:pPr>
        <w:pStyle w:val="NormaleWeb"/>
        <w:spacing w:before="0" w:beforeAutospacing="0" w:after="0" w:afterAutospacing="0"/>
      </w:pPr>
      <w:r>
        <w:t>%Prima di proseguire è necessario fare una precisazione; la network on chip prevede un doppio dominio di clock, uno per gli elementi interni alla rete e per il back-end delle network interface, \emph{$\times$pipes\_clock} e uno per il front-end delle network interface, \emph{OCP\_clock}, identico a quello degli IP core ad esse connessi. Cellsim non supporta domini multipli di clock, per tale motivo è stato utilizzato, anche per la network on chip, un solo dominio prelevando il clock direttamente da quello del k-bus e ponendo a uno il divisore del clock, \emph{Clock\_div}, di $\times$pipes.\\</w:t>
      </w:r>
    </w:p>
    <w:p w:rsidR="00F549A8" w:rsidRDefault="00F549A8" w:rsidP="00F549A8">
      <w:pPr>
        <w:pStyle w:val="NormaleWeb"/>
        <w:spacing w:before="0" w:beforeAutospacing="0" w:after="0" w:afterAutospacing="0"/>
      </w:pPr>
      <w:r>
        <w:t xml:space="preserve">%Poiché i memory access sono considerati stabili sul fronte negativo del clock, le conversioni di questi in transazioni OCP per la network interface possono essere effettuate solamente nella fase di \emph{end\_of\_cycle}. Nell'implementazione del wrapper, perciò, la creazione dei comandi OCP relativi ai memory access in arrivo dagli IP core è stata realizzata tramite apposite funzioni che vengono richiamate all'interno della funzione \emph{route()} del k-bus, opportunamente modificata. </w:t>
      </w:r>
    </w:p>
    <w:p w:rsidR="00F549A8" w:rsidRDefault="00F549A8" w:rsidP="00F549A8">
      <w:pPr>
        <w:pStyle w:val="NormaleWeb"/>
        <w:spacing w:before="0" w:beforeAutospacing="0" w:after="0" w:afterAutospacing="0"/>
      </w:pPr>
      <w:r>
        <w:t>\subsubsection{Integrazione di xpipes\_interconnect all'interno di k-bus}</w:t>
      </w:r>
    </w:p>
    <w:p w:rsidR="00F549A8" w:rsidRDefault="00F549A8" w:rsidP="00F549A8">
      <w:pPr>
        <w:pStyle w:val="NormaleWeb"/>
        <w:spacing w:before="0" w:beforeAutospacing="0" w:after="0" w:afterAutospacing="0"/>
      </w:pPr>
      <w:r>
        <w:t>L'inserimento di \emph{xpipes\_interconnect} all'interno del modulo del k-bus prevede:</w:t>
      </w:r>
    </w:p>
    <w:p w:rsidR="00F549A8" w:rsidRDefault="00F549A8" w:rsidP="00F549A8">
      <w:pPr>
        <w:pStyle w:val="NormaleWeb"/>
        <w:spacing w:before="0" w:beforeAutospacing="0" w:after="0" w:afterAutospacing="0"/>
      </w:pPr>
      <w:r>
        <w:t>\begin{itemize}</w:t>
      </w:r>
    </w:p>
    <w:p w:rsidR="00F549A8" w:rsidRDefault="00F549A8" w:rsidP="00F549A8">
      <w:pPr>
        <w:pStyle w:val="NormaleWeb"/>
        <w:spacing w:before="0" w:beforeAutospacing="0" w:after="0" w:afterAutospacing="0"/>
      </w:pPr>
      <w:r>
        <w:t>\item[$\circ$] l'inclusione dell'header file \emph{xpipes\_interconnect.h};</w:t>
      </w:r>
    </w:p>
    <w:p w:rsidR="00F549A8" w:rsidRDefault="00F549A8" w:rsidP="00F549A8">
      <w:pPr>
        <w:pStyle w:val="NormaleWeb"/>
        <w:spacing w:before="0" w:beforeAutospacing="0" w:after="0" w:afterAutospacing="0"/>
      </w:pPr>
      <w:r>
        <w:t>\begin{lstlisting}[caption=Inclusione del file di header xpipes\_interconnect.h contenente la NoC, label=lst:header-file-noc]</w:t>
      </w:r>
    </w:p>
    <w:p w:rsidR="00F549A8" w:rsidRDefault="00F549A8" w:rsidP="00F549A8">
      <w:pPr>
        <w:pStyle w:val="NormaleWeb"/>
        <w:spacing w:before="0" w:beforeAutospacing="0" w:after="0" w:afterAutospacing="0"/>
      </w:pPr>
      <w:r>
        <w:t xml:space="preserve">#include "unisim/unisim.h" </w:t>
      </w:r>
    </w:p>
    <w:p w:rsidR="00F549A8" w:rsidRDefault="00F549A8" w:rsidP="00F549A8">
      <w:pPr>
        <w:pStyle w:val="NormaleWeb"/>
        <w:spacing w:before="0" w:beforeAutospacing="0" w:after="0" w:afterAutospacing="0"/>
      </w:pPr>
      <w:r>
        <w:t>#include "types.h"</w:t>
      </w:r>
    </w:p>
    <w:p w:rsidR="00F549A8" w:rsidRDefault="00F549A8" w:rsidP="00F549A8">
      <w:pPr>
        <w:pStyle w:val="NormaleWeb"/>
        <w:spacing w:before="0" w:beforeAutospacing="0" w:after="0" w:afterAutospacing="0"/>
      </w:pPr>
      <w:r>
        <w:t>#include "math.h"</w:t>
      </w:r>
    </w:p>
    <w:p w:rsidR="00F549A8" w:rsidRDefault="00F549A8" w:rsidP="00F549A8">
      <w:pPr>
        <w:pStyle w:val="NormaleWeb"/>
        <w:spacing w:before="0" w:beforeAutospacing="0" w:after="0" w:afterAutospacing="0"/>
      </w:pPr>
      <w:r>
        <w:t>/* include la network on chip */</w:t>
      </w:r>
    </w:p>
    <w:p w:rsidR="00F549A8" w:rsidRDefault="00F549A8" w:rsidP="00F549A8">
      <w:pPr>
        <w:pStyle w:val="NormaleWeb"/>
        <w:spacing w:before="0" w:beforeAutospacing="0" w:after="0" w:afterAutospacing="0"/>
      </w:pPr>
      <w:r>
        <w:t>#include "/home/gcongiu/NetworkOnChip_my_advanced/xpipes_interconnect.h"</w:t>
      </w:r>
    </w:p>
    <w:p w:rsidR="00F549A8" w:rsidRDefault="00F549A8" w:rsidP="00F549A8">
      <w:pPr>
        <w:pStyle w:val="NormaleWeb"/>
        <w:spacing w:before="0" w:beforeAutospacing="0" w:after="0" w:afterAutospacing="0"/>
      </w:pPr>
      <w:r>
        <w:t>using namespace std;</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\end{lstlisting}</w:t>
      </w:r>
    </w:p>
    <w:p w:rsidR="00F549A8" w:rsidRDefault="00F549A8" w:rsidP="00F549A8">
      <w:pPr>
        <w:pStyle w:val="NormaleWeb"/>
        <w:spacing w:before="0" w:beforeAutospacing="0" w:after="0" w:afterAutospacing="0"/>
      </w:pPr>
      <w:r>
        <w:t>\item[$\circ$] la creazione dell'istanza della network on chip;</w:t>
      </w:r>
    </w:p>
    <w:p w:rsidR="00F549A8" w:rsidRDefault="00F549A8" w:rsidP="00F549A8">
      <w:pPr>
        <w:pStyle w:val="NormaleWeb"/>
        <w:spacing w:before="0" w:beforeAutospacing="0" w:after="0" w:afterAutospacing="0"/>
      </w:pPr>
      <w:r>
        <w:t>\begin{lstlisting}[caption=Creazione dell'istanza della NoC, label=lst:noc-instance]</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 Istanza della NoC */</w:t>
      </w:r>
    </w:p>
    <w:p w:rsidR="00F549A8" w:rsidRDefault="00F549A8" w:rsidP="00F549A8">
      <w:pPr>
        <w:pStyle w:val="NormaleWeb"/>
        <w:spacing w:before="0" w:beforeAutospacing="0" w:after="0" w:afterAutospacing="0"/>
      </w:pPr>
      <w:r>
        <w:t>xpipes_interconnect *xpipes_ic;</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EIB(char *name) : module(name)</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lastRenderedPageBreak/>
        <w:t>xpipes_ic = new xpipes_interconnect("xpipes_IC",/* N_MASTERS*/ 0,</w:t>
      </w:r>
    </w:p>
    <w:p w:rsidR="00F549A8" w:rsidRDefault="00F549A8" w:rsidP="00F549A8">
      <w:pPr>
        <w:pStyle w:val="NormaleWeb"/>
        <w:spacing w:before="0" w:beforeAutospacing="0" w:after="0" w:afterAutospacing="0"/>
      </w:pPr>
      <w:r>
        <w:t>/*N_SLAVES*/ PORT_COUNT, tf, tracing);</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\end{lstlisting}</w:t>
      </w:r>
    </w:p>
    <w:p w:rsidR="00F549A8" w:rsidRDefault="00F549A8" w:rsidP="00F549A8">
      <w:pPr>
        <w:pStyle w:val="NormaleWeb"/>
        <w:spacing w:before="0" w:beforeAutospacing="0" w:after="0" w:afterAutospacing="0"/>
      </w:pPr>
      <w:r>
        <w:t>\item[$\circ$] la definizione dei segnali corrispondenti agli ingressi OCP delle network interface;</w:t>
      </w:r>
    </w:p>
    <w:p w:rsidR="00F549A8" w:rsidRDefault="00F549A8" w:rsidP="00F549A8">
      <w:pPr>
        <w:pStyle w:val="NormaleWeb"/>
        <w:spacing w:before="0" w:beforeAutospacing="0" w:after="0" w:afterAutospacing="0"/>
      </w:pPr>
      <w:r>
        <w:t>\begin{lstlisting}[caption=Definizione dei segnali SystemC per la NoC, label=lst:noc-signals]</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 Segnali OCP da mandare alla Network Interface slave */</w:t>
      </w:r>
    </w:p>
    <w:p w:rsidR="00F549A8" w:rsidRDefault="00F549A8" w:rsidP="00F549A8">
      <w:pPr>
        <w:pStyle w:val="NormaleWeb"/>
        <w:spacing w:before="0" w:beforeAutospacing="0" w:after="0" w:afterAutospacing="0"/>
      </w:pPr>
      <w:r>
        <w:t>sc_signal &lt;bool&gt; OCP_Clock;</w:t>
      </w:r>
    </w:p>
    <w:p w:rsidR="00F549A8" w:rsidRDefault="00F549A8" w:rsidP="00F549A8">
      <w:pPr>
        <w:pStyle w:val="NormaleWeb"/>
        <w:spacing w:before="0" w:beforeAutospacing="0" w:after="0" w:afterAutospacing="0"/>
      </w:pPr>
      <w:r>
        <w:t>sc_signal &lt;bool&gt; xpipes_Clock;</w:t>
      </w:r>
    </w:p>
    <w:p w:rsidR="00F549A8" w:rsidRDefault="00F549A8" w:rsidP="00F549A8">
      <w:pPr>
        <w:pStyle w:val="NormaleWeb"/>
        <w:spacing w:before="0" w:beforeAutospacing="0" w:after="0" w:afterAutospacing="0"/>
      </w:pPr>
      <w:r>
        <w:t>sc_signal &lt;sc_uint&lt;COUNTERWD&gt; &gt; Clock_div;</w:t>
      </w:r>
    </w:p>
    <w:p w:rsidR="00F549A8" w:rsidRDefault="00F549A8" w:rsidP="00F549A8">
      <w:pPr>
        <w:pStyle w:val="NormaleWeb"/>
        <w:spacing w:before="0" w:beforeAutospacing="0" w:after="0" w:afterAutospacing="0"/>
      </w:pPr>
      <w:r>
        <w:t>sc_signal &lt;bool&gt; rst;</w:t>
      </w:r>
    </w:p>
    <w:p w:rsidR="00F549A8" w:rsidRDefault="00F549A8" w:rsidP="00F549A8">
      <w:pPr>
        <w:pStyle w:val="NormaleWeb"/>
        <w:spacing w:before="0" w:beforeAutospacing="0" w:after="0" w:afterAutospacing="0"/>
      </w:pPr>
      <w:r>
        <w:t>/* OCP Request Signals */</w:t>
      </w:r>
    </w:p>
    <w:p w:rsidR="00F549A8" w:rsidRDefault="00F549A8" w:rsidP="00F549A8">
      <w:pPr>
        <w:pStyle w:val="NormaleWeb"/>
        <w:spacing w:before="0" w:beforeAutospacing="0" w:after="0" w:afterAutospacing="0"/>
      </w:pPr>
      <w:r>
        <w:t>sc_signal &lt;sc_uint&lt;MCMDWD&gt; &gt; MCmd[PORT_COUNT];</w:t>
      </w:r>
    </w:p>
    <w:p w:rsidR="00F549A8" w:rsidRDefault="00F549A8" w:rsidP="00F549A8">
      <w:pPr>
        <w:pStyle w:val="NormaleWeb"/>
        <w:spacing w:before="0" w:beforeAutospacing="0" w:after="0" w:afterAutospacing="0"/>
      </w:pPr>
      <w:r>
        <w:t>sc_signal &lt;sc_uint&lt;MATOMICLENGTHWD&gt; &gt; MAtomicLength[PORT_COUNT];</w:t>
      </w:r>
    </w:p>
    <w:p w:rsidR="00F549A8" w:rsidRDefault="00F549A8" w:rsidP="00F549A8">
      <w:pPr>
        <w:pStyle w:val="NormaleWeb"/>
        <w:spacing w:before="0" w:beforeAutospacing="0" w:after="0" w:afterAutospacing="0"/>
      </w:pPr>
      <w:r>
        <w:t>sc_signal &lt;sc_uint&lt;MBURSTLENGTHWD&gt; &gt; MBurstLength[PORT_COUNT];</w:t>
      </w:r>
    </w:p>
    <w:p w:rsidR="00F549A8" w:rsidRDefault="00F549A8" w:rsidP="00F549A8">
      <w:pPr>
        <w:pStyle w:val="NormaleWeb"/>
        <w:spacing w:before="0" w:beforeAutospacing="0" w:after="0" w:afterAutospacing="0"/>
      </w:pPr>
      <w:r>
        <w:t>sc_signal &lt;bool&gt; MBurstPrecise[PORT_COUNT];</w:t>
      </w:r>
    </w:p>
    <w:p w:rsidR="00F549A8" w:rsidRDefault="00F549A8" w:rsidP="00F549A8">
      <w:pPr>
        <w:pStyle w:val="NormaleWeb"/>
        <w:spacing w:before="0" w:beforeAutospacing="0" w:after="0" w:afterAutospacing="0"/>
      </w:pPr>
      <w:r>
        <w:t>sc_signal &lt;sc_uint&lt;MBURSTSEQWD&gt; &gt; MBurstSeq[PORT_COUNT];</w:t>
      </w:r>
    </w:p>
    <w:p w:rsidR="00F549A8" w:rsidRDefault="00F549A8" w:rsidP="00F549A8">
      <w:pPr>
        <w:pStyle w:val="NormaleWeb"/>
        <w:spacing w:before="0" w:beforeAutospacing="0" w:after="0" w:afterAutospacing="0"/>
      </w:pPr>
      <w:r>
        <w:t>sc_signal &lt;bool&gt; MBurstSingleReq[PORT_COUNT];</w:t>
      </w:r>
    </w:p>
    <w:p w:rsidR="00F549A8" w:rsidRDefault="00F549A8" w:rsidP="00F549A8">
      <w:pPr>
        <w:pStyle w:val="NormaleWeb"/>
        <w:spacing w:before="0" w:beforeAutospacing="0" w:after="0" w:afterAutospacing="0"/>
      </w:pPr>
      <w:r>
        <w:t>sc_signal &lt;bool&gt; MDataLast[PORT_COUNT];</w:t>
      </w:r>
    </w:p>
    <w:p w:rsidR="00F549A8" w:rsidRDefault="00F549A8" w:rsidP="00F549A8">
      <w:pPr>
        <w:pStyle w:val="NormaleWeb"/>
        <w:spacing w:before="0" w:beforeAutospacing="0" w:after="0" w:afterAutospacing="0"/>
      </w:pPr>
      <w:r>
        <w:t>sc_signal &lt;bool&gt; MReqLast[PORT_COUNT];</w:t>
      </w:r>
    </w:p>
    <w:p w:rsidR="00F549A8" w:rsidRDefault="00F549A8" w:rsidP="00F549A8">
      <w:pPr>
        <w:pStyle w:val="NormaleWeb"/>
        <w:spacing w:before="0" w:beforeAutospacing="0" w:after="0" w:afterAutospacing="0"/>
      </w:pPr>
      <w:r>
        <w:t>sc_signal &lt;sc_uint&lt;MADDRWD&gt; &gt; MAddr[PORT_COUNT];</w:t>
      </w:r>
    </w:p>
    <w:p w:rsidR="00F549A8" w:rsidRDefault="00F549A8" w:rsidP="00F549A8">
      <w:pPr>
        <w:pStyle w:val="NormaleWeb"/>
        <w:spacing w:before="0" w:beforeAutospacing="0" w:after="0" w:afterAutospacing="0"/>
      </w:pPr>
      <w:r>
        <w:t>sc_signal &lt;sc_uint&lt;SOURCEWD&gt; &gt; MSource[PORT_COUNT];</w:t>
      </w:r>
    </w:p>
    <w:p w:rsidR="00F549A8" w:rsidRDefault="00F549A8" w:rsidP="00F549A8">
      <w:pPr>
        <w:pStyle w:val="NormaleWeb"/>
        <w:spacing w:before="0" w:beforeAutospacing="0" w:after="0" w:afterAutospacing="0"/>
      </w:pPr>
      <w:r>
        <w:t>sc_signal &lt;sc_uint&lt;MADDRSPACEWD&gt; &gt; MAddrSpace[PORT_COUNT];</w:t>
      </w:r>
    </w:p>
    <w:p w:rsidR="00F549A8" w:rsidRDefault="00F549A8" w:rsidP="00F549A8">
      <w:pPr>
        <w:pStyle w:val="NormaleWeb"/>
        <w:spacing w:before="0" w:beforeAutospacing="0" w:after="0" w:afterAutospacing="0"/>
      </w:pPr>
      <w:r>
        <w:t>sc_signal &lt;sc_uint&lt;MDATAWD&gt; &gt; MData[PORT_COUNT];</w:t>
      </w:r>
    </w:p>
    <w:p w:rsidR="00F549A8" w:rsidRDefault="00F549A8" w:rsidP="00F549A8">
      <w:pPr>
        <w:pStyle w:val="NormaleWeb"/>
        <w:spacing w:before="0" w:beforeAutospacing="0" w:after="0" w:afterAutospacing="0"/>
      </w:pPr>
      <w:r>
        <w:t>sc_signal &lt;bool&gt; MDataValid[PORT_COUNT];</w:t>
      </w:r>
    </w:p>
    <w:p w:rsidR="00F549A8" w:rsidRDefault="00F549A8" w:rsidP="00F549A8">
      <w:pPr>
        <w:pStyle w:val="NormaleWeb"/>
        <w:spacing w:before="0" w:beforeAutospacing="0" w:after="0" w:afterAutospacing="0"/>
      </w:pPr>
      <w:r>
        <w:t>sc_signal &lt;sc_uint&lt;MBYTEENWD&gt; &gt; MByteEn[PORT_COUNT];</w:t>
      </w:r>
    </w:p>
    <w:p w:rsidR="00F549A8" w:rsidRDefault="00F549A8" w:rsidP="00F549A8">
      <w:pPr>
        <w:pStyle w:val="NormaleWeb"/>
        <w:spacing w:before="0" w:beforeAutospacing="0" w:after="0" w:afterAutospacing="0"/>
      </w:pPr>
      <w:r>
        <w:t>sc_signal &lt;bool&gt; SCmdAccept[PORT_COUNT];</w:t>
      </w:r>
    </w:p>
    <w:p w:rsidR="00F549A8" w:rsidRDefault="00F549A8" w:rsidP="00F549A8">
      <w:pPr>
        <w:pStyle w:val="NormaleWeb"/>
        <w:spacing w:before="0" w:beforeAutospacing="0" w:after="0" w:afterAutospacing="0"/>
      </w:pPr>
      <w:r>
        <w:t>sc_signal &lt;bool&gt; SDataAccept[PORT_COUNT];</w:t>
      </w:r>
    </w:p>
    <w:p w:rsidR="00F549A8" w:rsidRDefault="00F549A8" w:rsidP="00F549A8">
      <w:pPr>
        <w:pStyle w:val="NormaleWeb"/>
        <w:spacing w:before="0" w:beforeAutospacing="0" w:after="0" w:afterAutospacing="0"/>
      </w:pPr>
      <w:r>
        <w:t>/* OCP Receive Signals */</w:t>
      </w:r>
    </w:p>
    <w:p w:rsidR="00F549A8" w:rsidRDefault="00F549A8" w:rsidP="00F549A8">
      <w:pPr>
        <w:pStyle w:val="NormaleWeb"/>
        <w:spacing w:before="0" w:beforeAutospacing="0" w:after="0" w:afterAutospacing="0"/>
      </w:pPr>
      <w:r>
        <w:t>sc_signal &lt;sc_uint&lt;MCMDWD&gt; &gt; MCmd_recv[PORT_COUNT];</w:t>
      </w:r>
    </w:p>
    <w:p w:rsidR="00F549A8" w:rsidRDefault="00F549A8" w:rsidP="00F549A8">
      <w:pPr>
        <w:pStyle w:val="NormaleWeb"/>
        <w:spacing w:before="0" w:beforeAutospacing="0" w:after="0" w:afterAutospacing="0"/>
      </w:pPr>
      <w:r>
        <w:t>sc_signal &lt;sc_uint&lt;MATOMICLENGTHWD&gt; &gt; MAtomicLength_recv[PORT_COUNT];</w:t>
      </w:r>
    </w:p>
    <w:p w:rsidR="00F549A8" w:rsidRDefault="00F549A8" w:rsidP="00F549A8">
      <w:pPr>
        <w:pStyle w:val="NormaleWeb"/>
        <w:spacing w:before="0" w:beforeAutospacing="0" w:after="0" w:afterAutospacing="0"/>
      </w:pPr>
      <w:r>
        <w:t>sc_signal &lt;sc_uint&lt;MBURSTLENGTHWD&gt; &gt; MBurstLength_recv[PORT_COUNT];</w:t>
      </w:r>
    </w:p>
    <w:p w:rsidR="00F549A8" w:rsidRDefault="00F549A8" w:rsidP="00F549A8">
      <w:pPr>
        <w:pStyle w:val="NormaleWeb"/>
        <w:spacing w:before="0" w:beforeAutospacing="0" w:after="0" w:afterAutospacing="0"/>
      </w:pPr>
      <w:r>
        <w:t>sc_signal &lt;bool&gt; MBurstPrecise_recv[PORT_COUNT];</w:t>
      </w:r>
    </w:p>
    <w:p w:rsidR="00F549A8" w:rsidRDefault="00F549A8" w:rsidP="00F549A8">
      <w:pPr>
        <w:pStyle w:val="NormaleWeb"/>
        <w:spacing w:before="0" w:beforeAutospacing="0" w:after="0" w:afterAutospacing="0"/>
      </w:pPr>
      <w:r>
        <w:t>sc_signal &lt;sc_uint&lt;MBURSTSEQWD&gt; &gt; MBurstSeq_recv[PORT_COUNT];</w:t>
      </w:r>
    </w:p>
    <w:p w:rsidR="00F549A8" w:rsidRDefault="00F549A8" w:rsidP="00F549A8">
      <w:pPr>
        <w:pStyle w:val="NormaleWeb"/>
        <w:spacing w:before="0" w:beforeAutospacing="0" w:after="0" w:afterAutospacing="0"/>
      </w:pPr>
      <w:r>
        <w:t>sc_signal &lt;bool&gt; MBurstSingleReq_recv[PORT_COUNT];</w:t>
      </w:r>
    </w:p>
    <w:p w:rsidR="00F549A8" w:rsidRDefault="00F549A8" w:rsidP="00F549A8">
      <w:pPr>
        <w:pStyle w:val="NormaleWeb"/>
        <w:spacing w:before="0" w:beforeAutospacing="0" w:after="0" w:afterAutospacing="0"/>
      </w:pPr>
      <w:r>
        <w:t>sc_signal &lt;bool&gt; MDataLast_recv[PORT_COUNT];</w:t>
      </w:r>
    </w:p>
    <w:p w:rsidR="00F549A8" w:rsidRDefault="00F549A8" w:rsidP="00F549A8">
      <w:pPr>
        <w:pStyle w:val="NormaleWeb"/>
        <w:spacing w:before="0" w:beforeAutospacing="0" w:after="0" w:afterAutospacing="0"/>
      </w:pPr>
      <w:r>
        <w:t>sc_signal &lt;bool&gt; MReqLast_recv[PORT_COUNT];</w:t>
      </w:r>
    </w:p>
    <w:p w:rsidR="00F549A8" w:rsidRDefault="00F549A8" w:rsidP="00F549A8">
      <w:pPr>
        <w:pStyle w:val="NormaleWeb"/>
        <w:spacing w:before="0" w:beforeAutospacing="0" w:after="0" w:afterAutospacing="0"/>
      </w:pPr>
      <w:r>
        <w:t>sc_signal &lt;sc_uint&lt;MADDRWD&gt; &gt; MAddr_recv[PORT_COUNT];</w:t>
      </w:r>
    </w:p>
    <w:p w:rsidR="00F549A8" w:rsidRDefault="00F549A8" w:rsidP="00F549A8">
      <w:pPr>
        <w:pStyle w:val="NormaleWeb"/>
        <w:spacing w:before="0" w:beforeAutospacing="0" w:after="0" w:afterAutospacing="0"/>
      </w:pPr>
      <w:r>
        <w:t>sc_signal &lt;sc_uint&lt;SOURCEWD&gt; &gt; MSource_recv[PORT_COUNT];</w:t>
      </w:r>
    </w:p>
    <w:p w:rsidR="00F549A8" w:rsidRDefault="00F549A8" w:rsidP="00F549A8">
      <w:pPr>
        <w:pStyle w:val="NormaleWeb"/>
        <w:spacing w:before="0" w:beforeAutospacing="0" w:after="0" w:afterAutospacing="0"/>
      </w:pPr>
      <w:r>
        <w:t>sc_signal &lt;sc_uint&lt;MADDRSPACEWD&gt; &gt; MAddrSpace_recv[PORT_COUNT];</w:t>
      </w:r>
    </w:p>
    <w:p w:rsidR="00F549A8" w:rsidRDefault="00F549A8" w:rsidP="00F549A8">
      <w:pPr>
        <w:pStyle w:val="NormaleWeb"/>
        <w:spacing w:before="0" w:beforeAutospacing="0" w:after="0" w:afterAutospacing="0"/>
      </w:pPr>
      <w:r>
        <w:t>sc_signal &lt;sc_uint&lt;MDATAWD&gt; &gt; MData_recv[PORT_COUNT];</w:t>
      </w:r>
    </w:p>
    <w:p w:rsidR="00F549A8" w:rsidRDefault="00F549A8" w:rsidP="00F549A8">
      <w:pPr>
        <w:pStyle w:val="NormaleWeb"/>
        <w:spacing w:before="0" w:beforeAutospacing="0" w:after="0" w:afterAutospacing="0"/>
      </w:pPr>
      <w:r>
        <w:t>sc_signal &lt;bool&gt; MDataValid_recv[PORT_COUNT];</w:t>
      </w:r>
    </w:p>
    <w:p w:rsidR="00F549A8" w:rsidRDefault="00F549A8" w:rsidP="00F549A8">
      <w:pPr>
        <w:pStyle w:val="NormaleWeb"/>
        <w:spacing w:before="0" w:beforeAutospacing="0" w:after="0" w:afterAutospacing="0"/>
      </w:pPr>
      <w:r>
        <w:t>sc_signal &lt;sc_uint&lt;MBYTEENWD&gt; &gt; MByteEn_recv[PORT_COUNT];</w:t>
      </w:r>
    </w:p>
    <w:p w:rsidR="00F549A8" w:rsidRDefault="00F549A8" w:rsidP="00F549A8">
      <w:pPr>
        <w:pStyle w:val="NormaleWeb"/>
        <w:spacing w:before="0" w:beforeAutospacing="0" w:after="0" w:afterAutospacing="0"/>
      </w:pPr>
      <w:r>
        <w:t>sc_signal &lt;bool&gt; SCmdAccept_recv[PORT_COUNT];</w:t>
      </w:r>
    </w:p>
    <w:p w:rsidR="00F549A8" w:rsidRDefault="00F549A8" w:rsidP="00F549A8">
      <w:pPr>
        <w:pStyle w:val="NormaleWeb"/>
        <w:spacing w:before="0" w:beforeAutospacing="0" w:after="0" w:afterAutospacing="0"/>
      </w:pPr>
      <w:r>
        <w:t>sc_signal &lt;bool&gt; SDataAccept_recv[PORT_COUNT];</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\end{lstlisting}</w:t>
      </w:r>
    </w:p>
    <w:p w:rsidR="00F549A8" w:rsidRDefault="00F549A8" w:rsidP="00F549A8">
      <w:pPr>
        <w:pStyle w:val="NormaleWeb"/>
        <w:spacing w:before="0" w:beforeAutospacing="0" w:after="0" w:afterAutospacing="0"/>
      </w:pPr>
      <w:r>
        <w:lastRenderedPageBreak/>
        <w:t>\item[$\circ$] il binding dei segnali locali, definiti nel k-bus, con le porte di \emph{xpipes\_interconnect.h}.</w:t>
      </w:r>
    </w:p>
    <w:p w:rsidR="00F549A8" w:rsidRDefault="00F549A8" w:rsidP="00F549A8">
      <w:pPr>
        <w:pStyle w:val="NormaleWeb"/>
        <w:spacing w:before="0" w:beforeAutospacing="0" w:after="0" w:afterAutospacing="0"/>
      </w:pPr>
      <w:r>
        <w:t>\begin{lstlisting}[caption=Binding delle porte, label=lst:ports-binding]</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for(int i = 0; i &lt; PORT_COUNT; i++)</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 xml:space="preserve">... </w:t>
      </w:r>
    </w:p>
    <w:p w:rsidR="00F549A8" w:rsidRDefault="00F549A8" w:rsidP="00F549A8">
      <w:pPr>
        <w:pStyle w:val="NormaleWeb"/>
        <w:spacing w:before="0" w:beforeAutospacing="0" w:after="0" w:afterAutospacing="0"/>
      </w:pPr>
      <w:r>
        <w:t>/* NI target binding */</w:t>
      </w:r>
    </w:p>
    <w:p w:rsidR="00F549A8" w:rsidRDefault="00F549A8" w:rsidP="00F549A8">
      <w:pPr>
        <w:pStyle w:val="NormaleWeb"/>
        <w:spacing w:before="0" w:beforeAutospacing="0" w:after="0" w:afterAutospacing="0"/>
      </w:pPr>
      <w:r>
        <w:t>xpipes_ic-&gt;target_clock[i](OCP_Clock);</w:t>
      </w:r>
    </w:p>
    <w:p w:rsidR="00F549A8" w:rsidRDefault="00F549A8" w:rsidP="00F549A8">
      <w:pPr>
        <w:pStyle w:val="NormaleWeb"/>
        <w:spacing w:before="0" w:beforeAutospacing="0" w:after="0" w:afterAutospacing="0"/>
      </w:pPr>
      <w:r>
        <w:t xml:space="preserve">xpipes_ic-&gt;target_div[i](Clock_div); </w:t>
      </w:r>
    </w:p>
    <w:p w:rsidR="00F549A8" w:rsidRDefault="00F549A8" w:rsidP="00F549A8">
      <w:pPr>
        <w:pStyle w:val="NormaleWeb"/>
        <w:spacing w:before="0" w:beforeAutospacing="0" w:after="0" w:afterAutospacing="0"/>
      </w:pPr>
      <w:r>
        <w:t>xpipes_ic-&gt;MCmd_in[i](MCmd[i]);</w:t>
      </w:r>
    </w:p>
    <w:p w:rsidR="00F549A8" w:rsidRDefault="00F549A8" w:rsidP="00F549A8">
      <w:pPr>
        <w:pStyle w:val="NormaleWeb"/>
        <w:spacing w:before="0" w:beforeAutospacing="0" w:after="0" w:afterAutospacing="0"/>
      </w:pPr>
      <w:r>
        <w:t>xpipes_ic-&gt;MAtomicLength_in[i](MAtomicLength[i]);</w:t>
      </w:r>
    </w:p>
    <w:p w:rsidR="00F549A8" w:rsidRDefault="00F549A8" w:rsidP="00F549A8">
      <w:pPr>
        <w:pStyle w:val="NormaleWeb"/>
        <w:spacing w:before="0" w:beforeAutospacing="0" w:after="0" w:afterAutospacing="0"/>
      </w:pPr>
      <w:r>
        <w:t xml:space="preserve">xpipes_ic-&gt;MDataLast_in[i](MDataLast[i]); </w:t>
      </w:r>
    </w:p>
    <w:p w:rsidR="00F549A8" w:rsidRDefault="00F549A8" w:rsidP="00F549A8">
      <w:pPr>
        <w:pStyle w:val="NormaleWeb"/>
        <w:spacing w:before="0" w:beforeAutospacing="0" w:after="0" w:afterAutospacing="0"/>
      </w:pPr>
      <w:r>
        <w:t>xpipes_ic-&gt;MAddr_in[i](MAddr[i]);</w:t>
      </w:r>
    </w:p>
    <w:p w:rsidR="00F549A8" w:rsidRDefault="00F549A8" w:rsidP="00F549A8">
      <w:pPr>
        <w:pStyle w:val="NormaleWeb"/>
        <w:spacing w:before="0" w:beforeAutospacing="0" w:after="0" w:afterAutospacing="0"/>
      </w:pPr>
      <w:r>
        <w:t>xpipes_ic-&gt;MSource_in[i](MSource[i]);</w:t>
      </w:r>
    </w:p>
    <w:p w:rsidR="00F549A8" w:rsidRDefault="00F549A8" w:rsidP="00F549A8">
      <w:pPr>
        <w:pStyle w:val="NormaleWeb"/>
        <w:spacing w:before="0" w:beforeAutospacing="0" w:after="0" w:afterAutospacing="0"/>
      </w:pPr>
      <w:r>
        <w:t>xpipes_ic-&gt;MAddrSpace_in[i](MAddrSpace[i]);</w:t>
      </w:r>
    </w:p>
    <w:p w:rsidR="00F549A8" w:rsidRDefault="00F549A8" w:rsidP="00F549A8">
      <w:pPr>
        <w:pStyle w:val="NormaleWeb"/>
        <w:spacing w:before="0" w:beforeAutospacing="0" w:after="0" w:afterAutospacing="0"/>
      </w:pPr>
      <w:r>
        <w:t>xpipes_ic-&gt;MData_in[i](MData[i]);</w:t>
      </w:r>
    </w:p>
    <w:p w:rsidR="00F549A8" w:rsidRDefault="00F549A8" w:rsidP="00F549A8">
      <w:pPr>
        <w:pStyle w:val="NormaleWeb"/>
        <w:spacing w:before="0" w:beforeAutospacing="0" w:after="0" w:afterAutospacing="0"/>
      </w:pPr>
      <w:r>
        <w:t>xpipes_ic-&gt;MByteEn_in[i](MByteEn[i]);</w:t>
      </w:r>
    </w:p>
    <w:p w:rsidR="00F549A8" w:rsidRDefault="00F549A8" w:rsidP="00F549A8">
      <w:pPr>
        <w:pStyle w:val="NormaleWeb"/>
        <w:spacing w:before="0" w:beforeAutospacing="0" w:after="0" w:afterAutospacing="0"/>
      </w:pPr>
      <w:r>
        <w:t>xpipes_ic-&gt;MDataValid_in[i](MDataValid[i]);</w:t>
      </w:r>
    </w:p>
    <w:p w:rsidR="00F549A8" w:rsidRDefault="00F549A8" w:rsidP="00F549A8">
      <w:pPr>
        <w:pStyle w:val="NormaleWeb"/>
        <w:spacing w:before="0" w:beforeAutospacing="0" w:after="0" w:afterAutospacing="0"/>
      </w:pPr>
      <w:r>
        <w:t>xpipes_ic-&gt;MBurstLength_in[i](MBurstLength[i]);</w:t>
      </w:r>
    </w:p>
    <w:p w:rsidR="00F549A8" w:rsidRDefault="00F549A8" w:rsidP="00F549A8">
      <w:pPr>
        <w:pStyle w:val="NormaleWeb"/>
        <w:spacing w:before="0" w:beforeAutospacing="0" w:after="0" w:afterAutospacing="0"/>
      </w:pPr>
      <w:r>
        <w:t>xpipes_ic-&gt;MBurstSeq_in[i](MBurstSeq[i]);</w:t>
      </w:r>
    </w:p>
    <w:p w:rsidR="00F549A8" w:rsidRDefault="00F549A8" w:rsidP="00F549A8">
      <w:pPr>
        <w:pStyle w:val="NormaleWeb"/>
        <w:spacing w:before="0" w:beforeAutospacing="0" w:after="0" w:afterAutospacing="0"/>
      </w:pPr>
      <w:r>
        <w:t>xpipes_ic-&gt;MBurstPrecise_in[i](MBurstPrecise[i]);</w:t>
      </w:r>
    </w:p>
    <w:p w:rsidR="00F549A8" w:rsidRDefault="00F549A8" w:rsidP="00F549A8">
      <w:pPr>
        <w:pStyle w:val="NormaleWeb"/>
        <w:spacing w:before="0" w:beforeAutospacing="0" w:after="0" w:afterAutospacing="0"/>
      </w:pPr>
      <w:r>
        <w:t>xpipes_ic-&gt;MReqLast_in[i](MReqLast[i]);</w:t>
      </w:r>
    </w:p>
    <w:p w:rsidR="00F549A8" w:rsidRDefault="00F549A8" w:rsidP="00F549A8">
      <w:pPr>
        <w:pStyle w:val="NormaleWeb"/>
        <w:spacing w:before="0" w:beforeAutospacing="0" w:after="0" w:afterAutospacing="0"/>
      </w:pPr>
      <w:r>
        <w:t>xpipes_ic-&gt;MBurstSingleReq_in[i](MBurstSingleReq[i]);</w:t>
      </w:r>
    </w:p>
    <w:p w:rsidR="00F549A8" w:rsidRDefault="00F549A8" w:rsidP="00F549A8">
      <w:pPr>
        <w:pStyle w:val="NormaleWeb"/>
        <w:spacing w:before="0" w:beforeAutospacing="0" w:after="0" w:afterAutospacing="0"/>
      </w:pPr>
      <w:r>
        <w:t>xpipes_ic-&gt;SCmdAccept_out[i](SCmdAccept[i]);</w:t>
      </w:r>
    </w:p>
    <w:p w:rsidR="00F549A8" w:rsidRDefault="00F549A8" w:rsidP="00F549A8">
      <w:pPr>
        <w:pStyle w:val="NormaleWeb"/>
        <w:spacing w:before="0" w:beforeAutospacing="0" w:after="0" w:afterAutospacing="0"/>
      </w:pPr>
      <w:r>
        <w:t>xpipes_ic-&gt;SDataAccept_out[i](SDataAccept[i]);</w:t>
      </w:r>
    </w:p>
    <w:p w:rsidR="00F549A8" w:rsidRDefault="00F549A8" w:rsidP="00F549A8">
      <w:pPr>
        <w:pStyle w:val="NormaleWeb"/>
        <w:spacing w:before="0" w:beforeAutospacing="0" w:after="0" w:afterAutospacing="0"/>
      </w:pPr>
      <w:r>
        <w:t>xpipes_ic-&gt;MCmd_recv_out[i](MCmd_recv[i]);</w:t>
      </w:r>
    </w:p>
    <w:p w:rsidR="00F549A8" w:rsidRDefault="00F549A8" w:rsidP="00F549A8">
      <w:pPr>
        <w:pStyle w:val="NormaleWeb"/>
        <w:spacing w:before="0" w:beforeAutospacing="0" w:after="0" w:afterAutospacing="0"/>
      </w:pPr>
      <w:r>
        <w:t>xpipes_ic-&gt;MAtomicLength_recv_out[i](MAtomicLength_recv[i]);</w:t>
      </w:r>
    </w:p>
    <w:p w:rsidR="00F549A8" w:rsidRDefault="00F549A8" w:rsidP="00F549A8">
      <w:pPr>
        <w:pStyle w:val="NormaleWeb"/>
        <w:spacing w:before="0" w:beforeAutospacing="0" w:after="0" w:afterAutospacing="0"/>
      </w:pPr>
      <w:r>
        <w:t>xpipes_ic-&gt;MDataLast_recv_out[i](MDataLast_recv[i]);</w:t>
      </w:r>
    </w:p>
    <w:p w:rsidR="00F549A8" w:rsidRDefault="00F549A8" w:rsidP="00F549A8">
      <w:pPr>
        <w:pStyle w:val="NormaleWeb"/>
        <w:spacing w:before="0" w:beforeAutospacing="0" w:after="0" w:afterAutospacing="0"/>
      </w:pPr>
      <w:r>
        <w:t>xpipes_ic-&gt;MAddr_recv_out[i](MAddr_recv[i]);</w:t>
      </w:r>
    </w:p>
    <w:p w:rsidR="00F549A8" w:rsidRDefault="00F549A8" w:rsidP="00F549A8">
      <w:pPr>
        <w:pStyle w:val="NormaleWeb"/>
        <w:spacing w:before="0" w:beforeAutospacing="0" w:after="0" w:afterAutospacing="0"/>
      </w:pPr>
      <w:r>
        <w:t>xpipes_ic-&gt;MSource_recv_out[i](MSource_recv[i]);</w:t>
      </w:r>
    </w:p>
    <w:p w:rsidR="00F549A8" w:rsidRDefault="00F549A8" w:rsidP="00F549A8">
      <w:pPr>
        <w:pStyle w:val="NormaleWeb"/>
        <w:spacing w:before="0" w:beforeAutospacing="0" w:after="0" w:afterAutospacing="0"/>
      </w:pPr>
      <w:r>
        <w:t>xpipes_ic-&gt;MAddrSpace_recv_out[i](MAddrSpace_recv[i]);</w:t>
      </w:r>
    </w:p>
    <w:p w:rsidR="00F549A8" w:rsidRDefault="00F549A8" w:rsidP="00F549A8">
      <w:pPr>
        <w:pStyle w:val="NormaleWeb"/>
        <w:spacing w:before="0" w:beforeAutospacing="0" w:after="0" w:afterAutospacing="0"/>
      </w:pPr>
      <w:r>
        <w:t>xpipes_ic-&gt;MData_recv_out[i](MData_recv[i]);</w:t>
      </w:r>
    </w:p>
    <w:p w:rsidR="00F549A8" w:rsidRDefault="00F549A8" w:rsidP="00F549A8">
      <w:pPr>
        <w:pStyle w:val="NormaleWeb"/>
        <w:spacing w:before="0" w:beforeAutospacing="0" w:after="0" w:afterAutospacing="0"/>
      </w:pPr>
      <w:r>
        <w:t>xpipes_ic-&gt;MByteEn_recv_out[i](MByteEn_recv[i]);</w:t>
      </w:r>
    </w:p>
    <w:p w:rsidR="00F549A8" w:rsidRDefault="00F549A8" w:rsidP="00F549A8">
      <w:pPr>
        <w:pStyle w:val="NormaleWeb"/>
        <w:spacing w:before="0" w:beforeAutospacing="0" w:after="0" w:afterAutospacing="0"/>
      </w:pPr>
      <w:r>
        <w:t>xpipes_ic-&gt;MDataValid_recv_out[i](MDataValid_recv[i]);</w:t>
      </w:r>
    </w:p>
    <w:p w:rsidR="00F549A8" w:rsidRDefault="00F549A8" w:rsidP="00F549A8">
      <w:pPr>
        <w:pStyle w:val="NormaleWeb"/>
        <w:spacing w:before="0" w:beforeAutospacing="0" w:after="0" w:afterAutospacing="0"/>
      </w:pPr>
      <w:r>
        <w:t>xpipes_ic-&gt;MBurstLength_recv_out[i](MBurstLength_recv[i]);</w:t>
      </w:r>
    </w:p>
    <w:p w:rsidR="00F549A8" w:rsidRDefault="00F549A8" w:rsidP="00F549A8">
      <w:pPr>
        <w:pStyle w:val="NormaleWeb"/>
        <w:spacing w:before="0" w:beforeAutospacing="0" w:after="0" w:afterAutospacing="0"/>
      </w:pPr>
      <w:r>
        <w:t>xpipes_ic-&gt;MBurstSeq_recv_out[i](MBurstSeq_recv[i]);</w:t>
      </w:r>
    </w:p>
    <w:p w:rsidR="00F549A8" w:rsidRDefault="00F549A8" w:rsidP="00F549A8">
      <w:pPr>
        <w:pStyle w:val="NormaleWeb"/>
        <w:spacing w:before="0" w:beforeAutospacing="0" w:after="0" w:afterAutospacing="0"/>
      </w:pPr>
      <w:r>
        <w:t>xpipes_ic-&gt;MBurstPrecise_recv_out[i](MBurstPrecise_recv[i]);</w:t>
      </w:r>
    </w:p>
    <w:p w:rsidR="00F549A8" w:rsidRDefault="00F549A8" w:rsidP="00F549A8">
      <w:pPr>
        <w:pStyle w:val="NormaleWeb"/>
        <w:spacing w:before="0" w:beforeAutospacing="0" w:after="0" w:afterAutospacing="0"/>
      </w:pPr>
      <w:r>
        <w:t>xpipes_ic-&gt;MReqLast_recv_out[i](MReqLast_recv[i]);</w:t>
      </w:r>
    </w:p>
    <w:p w:rsidR="00F549A8" w:rsidRDefault="00F549A8" w:rsidP="00F549A8">
      <w:pPr>
        <w:pStyle w:val="NormaleWeb"/>
        <w:spacing w:before="0" w:beforeAutospacing="0" w:after="0" w:afterAutospacing="0"/>
      </w:pPr>
      <w:r>
        <w:t>xpipes_ic-&gt;MBurstSingleReq_recv_out[i](MBurstSingleReq_recv[i]);</w:t>
      </w:r>
    </w:p>
    <w:p w:rsidR="00F549A8" w:rsidRDefault="00F549A8" w:rsidP="00F549A8">
      <w:pPr>
        <w:pStyle w:val="NormaleWeb"/>
        <w:spacing w:before="0" w:beforeAutospacing="0" w:after="0" w:afterAutospacing="0"/>
      </w:pPr>
      <w:r>
        <w:t>xpipes_ic-&gt;SCmdAccept_recv_in[i](SCmdAccept_recv[i]);</w:t>
      </w:r>
    </w:p>
    <w:p w:rsidR="00F549A8" w:rsidRDefault="00F549A8" w:rsidP="00F549A8">
      <w:pPr>
        <w:pStyle w:val="NormaleWeb"/>
        <w:spacing w:before="0" w:beforeAutospacing="0" w:after="0" w:afterAutospacing="0"/>
      </w:pPr>
      <w:r>
        <w:t>xpipes_ic-&gt;SDataAccept_recv_in[i](SDataAccept_recv[i]);</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\end{lstlisting}</w:t>
      </w:r>
    </w:p>
    <w:p w:rsidR="00F549A8" w:rsidRDefault="00F549A8" w:rsidP="00F549A8">
      <w:pPr>
        <w:pStyle w:val="NormaleWeb"/>
        <w:spacing w:before="0" w:beforeAutospacing="0" w:after="0" w:afterAutospacing="0"/>
      </w:pPr>
      <w:r>
        <w:t xml:space="preserve">\end{itemize} </w:t>
      </w:r>
    </w:p>
    <w:p w:rsidR="00F549A8" w:rsidRDefault="00F549A8" w:rsidP="00F549A8">
      <w:pPr>
        <w:pStyle w:val="NormaleWeb"/>
        <w:spacing w:before="0" w:beforeAutospacing="0" w:after="0" w:afterAutospacing="0"/>
      </w:pPr>
      <w:r>
        <w:t>\subsection{Gestione delle transazioni}</w:t>
      </w:r>
    </w:p>
    <w:p w:rsidR="00F549A8" w:rsidRDefault="00F549A8" w:rsidP="00F549A8">
      <w:pPr>
        <w:pStyle w:val="NormaleWeb"/>
        <w:spacing w:before="0" w:beforeAutospacing="0" w:after="0" w:afterAutospacing="0"/>
      </w:pPr>
      <w:r>
        <w:t xml:space="preserve">Vengono di seguito elencate e descritte le funzioni che sono state sviluppate per la conversione dei memory access in comandi OCP da propagare alle network interface di $\times$pipes. Queste fanno uso di variabili globali per la gestione delle richieste di store, le quali richiedono diversi cicli per il completamento. </w:t>
      </w:r>
    </w:p>
    <w:p w:rsidR="00F549A8" w:rsidRDefault="00F549A8" w:rsidP="00F549A8">
      <w:pPr>
        <w:pStyle w:val="NormaleWeb"/>
        <w:spacing w:before="0" w:beforeAutospacing="0" w:after="0" w:afterAutospacing="0"/>
      </w:pPr>
      <w:r>
        <w:lastRenderedPageBreak/>
        <w:t>\subsubsection{convertFromMemoryAccessStToOcp}</w:t>
      </w:r>
    </w:p>
    <w:p w:rsidR="00F549A8" w:rsidRDefault="00F549A8" w:rsidP="00F549A8">
      <w:pPr>
        <w:pStyle w:val="NormaleWeb"/>
        <w:spacing w:before="0" w:beforeAutospacing="0" w:after="0" w:afterAutospacing="0"/>
      </w:pPr>
      <w:r>
        <w:t>La funzione viene eseguita durante l'\emph{end\_of\_cycle} all'interno della \emph{route()} del k-bus; essa prende in ingresso un memory access di tipo store e lo traduce in una richiesta di write da inviare alla network interface corrispondente. L'implementazione fa uso dei seguenti vettori globali:</w:t>
      </w:r>
    </w:p>
    <w:p w:rsidR="00F549A8" w:rsidRDefault="00F549A8" w:rsidP="00F549A8">
      <w:pPr>
        <w:pStyle w:val="NormaleWeb"/>
        <w:spacing w:before="0" w:beforeAutospacing="0" w:after="0" w:afterAutospacing="0"/>
      </w:pPr>
      <w:r>
        <w:t>\begin{itemize}</w:t>
      </w:r>
    </w:p>
    <w:p w:rsidR="00F549A8" w:rsidRDefault="00F549A8" w:rsidP="00F549A8">
      <w:pPr>
        <w:pStyle w:val="NormaleWeb"/>
        <w:spacing w:before="0" w:beforeAutospacing="0" w:after="0" w:afterAutospacing="0"/>
      </w:pPr>
      <w:r>
        <w:t>\item[$\circ$] \emph{wordToTransfer[PORT\_COUNT]}. Rappresenta il numero di word, di dimensione \emph{MDATAWD}, che devono essere accettate dalla network interface per completare la transazione. Questo numero dipende dalla dimensione del dato contenuto nel memory access (indicata dal campo \emph{\_size}). %La network interface è capace di campionare, ad ogni ciclo, dei dati in ingresso che abbiano una dimensione non superiore a \emph{MDATAWD}. Nel caso in cui il dato da trasferire sia maggiore di tale valore è necessario utilizzare una write di tipo burst, come in effetti è stato fatto nell'implementazione del wrapper. Perciò a partire dalla dimensione del memory access in ingresso bisogna calcolare il numero di cicli richiesti per il suo trasferimento; questi vengono memorizzati all'interno di \emph{wordToTransfer}, che è un vettore con numero di elementi pari al numero di IP core da interconnettere.</w:t>
      </w:r>
    </w:p>
    <w:p w:rsidR="00F549A8" w:rsidRDefault="00F549A8" w:rsidP="00F549A8">
      <w:pPr>
        <w:pStyle w:val="NormaleWeb"/>
        <w:spacing w:before="0" w:beforeAutospacing="0" w:after="0" w:afterAutospacing="0"/>
      </w:pPr>
      <w:r>
        <w:t xml:space="preserve">In Figura~\ref{fig:transaction-manage} è possibile vedere come, a partire da un dato di dimensione pari a \emph{size}, il wrapper componga delle singole richieste di dimensione \emph{MDATAWD} da inviare alla NI tramite i segnali OCP. </w:t>
      </w:r>
    </w:p>
    <w:p w:rsidR="00F549A8" w:rsidRDefault="00F549A8" w:rsidP="00F549A8">
      <w:pPr>
        <w:pStyle w:val="NormaleWeb"/>
        <w:spacing w:before="0" w:beforeAutospacing="0" w:after="0" w:afterAutospacing="0"/>
      </w:pPr>
      <w:r>
        <w:t>\begin{figure}[!htbp]</w:t>
      </w:r>
    </w:p>
    <w:p w:rsidR="00F549A8" w:rsidRDefault="00F549A8" w:rsidP="00F549A8">
      <w:pPr>
        <w:pStyle w:val="NormaleWeb"/>
        <w:spacing w:before="0" w:beforeAutospacing="0" w:after="0" w:afterAutospacing="0"/>
      </w:pPr>
      <w:r>
        <w:t>\centering</w:t>
      </w:r>
    </w:p>
    <w:p w:rsidR="00F549A8" w:rsidRDefault="00F549A8" w:rsidP="00F549A8">
      <w:pPr>
        <w:pStyle w:val="NormaleWeb"/>
        <w:spacing w:before="0" w:beforeAutospacing="0" w:after="0" w:afterAutospacing="0"/>
      </w:pPr>
      <w:r>
        <w:t>\includegraphics[scale = 0.7]{figure/transaction-manage}</w:t>
      </w:r>
    </w:p>
    <w:p w:rsidR="00F549A8" w:rsidRDefault="00F549A8" w:rsidP="00F549A8">
      <w:pPr>
        <w:pStyle w:val="NormaleWeb"/>
        <w:spacing w:before="0" w:beforeAutospacing="0" w:after="0" w:afterAutospacing="0"/>
      </w:pPr>
      <w:r>
        <w:t>\caption{Gestione delle transazioni store, aventi dimensione pari a \emph{size}, da parte del wrapper}</w:t>
      </w:r>
    </w:p>
    <w:p w:rsidR="00F549A8" w:rsidRDefault="00F549A8" w:rsidP="00F549A8">
      <w:pPr>
        <w:pStyle w:val="NormaleWeb"/>
        <w:spacing w:before="0" w:beforeAutospacing="0" w:after="0" w:afterAutospacing="0"/>
      </w:pPr>
      <w:r>
        <w:t>\label{fig:transaction-manage}</w:t>
      </w:r>
    </w:p>
    <w:p w:rsidR="00F549A8" w:rsidRDefault="00F549A8" w:rsidP="00F549A8">
      <w:pPr>
        <w:pStyle w:val="NormaleWeb"/>
        <w:spacing w:before="0" w:beforeAutospacing="0" w:after="0" w:afterAutospacing="0"/>
      </w:pPr>
      <w:r>
        <w:t xml:space="preserve">\end{figure} </w:t>
      </w:r>
    </w:p>
    <w:p w:rsidR="00F549A8" w:rsidRDefault="00F549A8" w:rsidP="00F549A8">
      <w:pPr>
        <w:pStyle w:val="NormaleWeb"/>
        <w:spacing w:before="0" w:beforeAutospacing="0" w:after="0" w:afterAutospacing="0"/>
      </w:pPr>
      <w:r>
        <w:t xml:space="preserve">\item[$\circ$] \emph{semaphore[PORT\_COUNT]}. E' utilizzata come semaforo per segnalare che la network interface è attualmente impegnata nell'elaborazione di una transazione. Il semaforo può assumere i valori: 0, 1 e 2, che rappresentano rispettivamente lo stato di idle, elaborazione di una store ed elaborazione di una load. Questo è utile nel caso in cui il wrapper stia inviando una store che richiede diversi cicli di clock per il trasferimento; in tal caso, se una load viene caricata nel buffer di ingresso, deve aspettare che il semaforo torni a zero (idle) prima di poter accedere alla rete. In definitiva, tramite \emph{semaphore} è possibile memorizzare lo stato di ogni NI, nel corso della simulazione, evitando sovrapposizione di richieste e garantendo l'uso esclusivo della risorsa da parte di ogni transazione. </w:t>
      </w:r>
    </w:p>
    <w:p w:rsidR="00F549A8" w:rsidRDefault="00F549A8" w:rsidP="00F549A8">
      <w:pPr>
        <w:pStyle w:val="NormaleWeb"/>
        <w:spacing w:before="0" w:beforeAutospacing="0" w:after="0" w:afterAutospacing="0"/>
      </w:pPr>
      <w:r>
        <w:t>\item[$\circ$] \emph{byteTxNumber[PORT\_COUNT]}. Memorizza, il numero di byte attualmente accettati dalla network interface.</w:t>
      </w:r>
    </w:p>
    <w:p w:rsidR="00F549A8" w:rsidRDefault="00F549A8" w:rsidP="00F549A8">
      <w:pPr>
        <w:pStyle w:val="NormaleWeb"/>
        <w:spacing w:before="0" w:beforeAutospacing="0" w:after="0" w:afterAutospacing="0"/>
      </w:pPr>
      <w:r>
        <w:t xml:space="preserve">\end{itemize} </w:t>
      </w:r>
    </w:p>
    <w:p w:rsidR="00F549A8" w:rsidRDefault="00F549A8" w:rsidP="00F549A8">
      <w:pPr>
        <w:pStyle w:val="NormaleWeb"/>
        <w:spacing w:before="0" w:beforeAutospacing="0" w:after="0" w:afterAutospacing="0"/>
      </w:pPr>
      <w:r>
        <w:t>\begin{lstlisting}[caption=Funzione convertFromMemoryAccessStToOcp, label=lst:CFMASTO]</w:t>
      </w:r>
    </w:p>
    <w:p w:rsidR="00F549A8" w:rsidRDefault="00F549A8" w:rsidP="00F549A8">
      <w:pPr>
        <w:pStyle w:val="NormaleWeb"/>
        <w:spacing w:before="0" w:beforeAutospacing="0" w:after="0" w:afterAutospacing="0"/>
      </w:pPr>
      <w:r>
        <w:t>void convertFromMemoryAccessStToOcp(MemoryAccess *access, int inportn)</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int outportn = get_port_number(access);</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semaphore[inportn] = 1;</w:t>
      </w:r>
    </w:p>
    <w:p w:rsidR="00F549A8" w:rsidRDefault="00F549A8" w:rsidP="00F549A8">
      <w:pPr>
        <w:pStyle w:val="NormaleWeb"/>
        <w:spacing w:before="0" w:beforeAutospacing="0" w:after="0" w:afterAutospacing="0"/>
      </w:pPr>
      <w:r>
        <w:t>if(inportn == 1 || inportn == 0 || outportn == 0 || outportn == 1)</w:t>
      </w:r>
    </w:p>
    <w:p w:rsidR="00F549A8" w:rsidRDefault="00F549A8" w:rsidP="00F549A8">
      <w:pPr>
        <w:pStyle w:val="NormaleWeb"/>
        <w:spacing w:before="0" w:beforeAutospacing="0" w:after="0" w:afterAutospacing="0"/>
      </w:pPr>
      <w:r>
        <w:t>wordToTransfer[inportn] = ceil((double)access-&gt;get_size()/8);</w:t>
      </w:r>
    </w:p>
    <w:p w:rsidR="00F549A8" w:rsidRDefault="00F549A8" w:rsidP="00F549A8">
      <w:pPr>
        <w:pStyle w:val="NormaleWeb"/>
        <w:spacing w:before="0" w:beforeAutospacing="0" w:after="0" w:afterAutospacing="0"/>
      </w:pPr>
      <w:r>
        <w:t>else</w:t>
      </w:r>
    </w:p>
    <w:p w:rsidR="00F549A8" w:rsidRDefault="00F549A8" w:rsidP="00F549A8">
      <w:pPr>
        <w:pStyle w:val="NormaleWeb"/>
        <w:spacing w:before="0" w:beforeAutospacing="0" w:after="0" w:afterAutospacing="0"/>
      </w:pPr>
      <w:r>
        <w:t>wordToTransfer[inportn] = ceil((double)access-&gt;get_size()/</w:t>
      </w:r>
    </w:p>
    <w:p w:rsidR="00F549A8" w:rsidRDefault="00F549A8" w:rsidP="00F549A8">
      <w:pPr>
        <w:pStyle w:val="NormaleWeb"/>
        <w:spacing w:before="0" w:beforeAutospacing="0" w:after="0" w:afterAutospacing="0"/>
      </w:pPr>
      <w:r>
        <w:t>((MDATAWD*K)/8));</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if(inportn == 0 || inportn == 1 || outportn == 0 || outportn == 1)</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lastRenderedPageBreak/>
        <w:t>if(byteTxNumber[inportn] &lt; wordToTransfer[inportn]*8)</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if(byteTxNumber[inportn] == 0)</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MData[inportn].write(0);</w:t>
      </w:r>
    </w:p>
    <w:p w:rsidR="00F549A8" w:rsidRDefault="00F549A8" w:rsidP="00F549A8">
      <w:pPr>
        <w:pStyle w:val="NormaleWeb"/>
        <w:spacing w:before="0" w:beforeAutospacing="0" w:after="0" w:afterAutospacing="0"/>
      </w:pPr>
      <w:r>
        <w:t>//definire tutti gli altri segnali OCP</w:t>
      </w:r>
    </w:p>
    <w:p w:rsidR="00F549A8" w:rsidRDefault="00F549A8" w:rsidP="00F549A8">
      <w:pPr>
        <w:pStyle w:val="NormaleWeb"/>
        <w:spacing w:before="0" w:beforeAutospacing="0" w:after="0" w:afterAutospacing="0"/>
      </w:pPr>
      <w:r>
        <w:t>MBurstLength[inportn].write((sc_uint&lt;MBURSTLENGTHWD&gt;)</w:t>
      </w:r>
    </w:p>
    <w:p w:rsidR="00F549A8" w:rsidRDefault="00F549A8" w:rsidP="00F549A8">
      <w:pPr>
        <w:pStyle w:val="NormaleWeb"/>
        <w:spacing w:before="0" w:beforeAutospacing="0" w:after="0" w:afterAutospacing="0"/>
      </w:pPr>
      <w:r>
        <w:t>(wordToTransfer[inportn]));</w:t>
      </w:r>
    </w:p>
    <w:p w:rsidR="00F549A8" w:rsidRDefault="00F549A8" w:rsidP="00F549A8">
      <w:pPr>
        <w:pStyle w:val="NormaleWeb"/>
        <w:spacing w:before="0" w:beforeAutospacing="0" w:after="0" w:afterAutospacing="0"/>
      </w:pPr>
      <w:r>
        <w:t>MBurstPrecise[inportn].write(true);</w:t>
      </w:r>
    </w:p>
    <w:p w:rsidR="00F549A8" w:rsidRDefault="00F549A8" w:rsidP="00F549A8">
      <w:pPr>
        <w:pStyle w:val="NormaleWeb"/>
        <w:spacing w:before="0" w:beforeAutospacing="0" w:after="0" w:afterAutospacing="0"/>
      </w:pPr>
      <w:r>
        <w:t>MBurstSeq[inportn].write(5); //trasferimento streaming</w:t>
      </w:r>
    </w:p>
    <w:p w:rsidR="00F549A8" w:rsidRDefault="00F549A8" w:rsidP="00F549A8">
      <w:pPr>
        <w:pStyle w:val="NormaleWeb"/>
        <w:spacing w:before="0" w:beforeAutospacing="0" w:after="0" w:afterAutospacing="0"/>
      </w:pPr>
      <w:r>
        <w:t>MBurstSingleReq[inportn].write(true);</w:t>
      </w:r>
    </w:p>
    <w:p w:rsidR="00F549A8" w:rsidRDefault="00F549A8" w:rsidP="00F549A8">
      <w:pPr>
        <w:pStyle w:val="NormaleWeb"/>
        <w:spacing w:before="0" w:beforeAutospacing="0" w:after="0" w:afterAutospacing="0"/>
      </w:pPr>
      <w:r>
        <w:t>MCmd[inportn].write(1);</w:t>
      </w:r>
    </w:p>
    <w:p w:rsidR="00F549A8" w:rsidRDefault="00F549A8" w:rsidP="00F549A8">
      <w:pPr>
        <w:pStyle w:val="NormaleWeb"/>
        <w:spacing w:before="0" w:beforeAutospacing="0" w:after="0" w:afterAutospacing="0"/>
      </w:pPr>
      <w:r>
        <w:t>MDataValid[inportn].write(true);</w:t>
      </w:r>
    </w:p>
    <w:p w:rsidR="00F549A8" w:rsidRDefault="00F549A8" w:rsidP="00F549A8">
      <w:pPr>
        <w:pStyle w:val="NormaleWeb"/>
        <w:spacing w:before="0" w:beforeAutospacing="0" w:after="0" w:afterAutospacing="0"/>
      </w:pPr>
      <w:r>
        <w:t>MReqLast[inportn].write(true);</w:t>
      </w:r>
    </w:p>
    <w:p w:rsidR="00F549A8" w:rsidRDefault="00F549A8" w:rsidP="00F549A8">
      <w:pPr>
        <w:pStyle w:val="NormaleWeb"/>
        <w:spacing w:before="0" w:beforeAutospacing="0" w:after="0" w:afterAutospacing="0"/>
      </w:pPr>
      <w:r>
        <w:t>MAddr[inportn].write((sc_uint&lt;MADDRWD&gt;)</w:t>
      </w:r>
    </w:p>
    <w:p w:rsidR="00F549A8" w:rsidRDefault="00F549A8" w:rsidP="00F549A8">
      <w:pPr>
        <w:pStyle w:val="NormaleWeb"/>
        <w:spacing w:before="0" w:beforeAutospacing="0" w:after="0" w:afterAutospacing="0"/>
      </w:pPr>
      <w:r>
        <w:t>(access-&gt;get_target()));</w:t>
      </w:r>
    </w:p>
    <w:p w:rsidR="00F549A8" w:rsidRDefault="00F549A8" w:rsidP="00F549A8">
      <w:pPr>
        <w:pStyle w:val="NormaleWeb"/>
        <w:spacing w:before="0" w:beforeAutospacing="0" w:after="0" w:afterAutospacing="0"/>
      </w:pPr>
      <w:r>
        <w:t>uint32_t maccess = (uint32_t)access;</w:t>
      </w:r>
    </w:p>
    <w:p w:rsidR="00F549A8" w:rsidRDefault="00F549A8" w:rsidP="00F549A8">
      <w:pPr>
        <w:pStyle w:val="NormaleWeb"/>
        <w:spacing w:before="0" w:beforeAutospacing="0" w:after="0" w:afterAutospacing="0"/>
      </w:pPr>
      <w:r>
        <w:t>MSource[inportn].write((sc_uint&lt;SOURCEWD&gt;)(maccess));</w:t>
      </w:r>
    </w:p>
    <w:p w:rsidR="00F549A8" w:rsidRDefault="00F549A8" w:rsidP="00F549A8">
      <w:pPr>
        <w:pStyle w:val="NormaleWeb"/>
        <w:spacing w:before="0" w:beforeAutospacing="0" w:after="0" w:afterAutospacing="0"/>
      </w:pPr>
      <w:r>
        <w:t>if(wordToTransfer[inportn] == 1)</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MDataLast[inportn].write(true);</w:t>
      </w:r>
    </w:p>
    <w:p w:rsidR="00F549A8" w:rsidRDefault="00F549A8" w:rsidP="00F549A8">
      <w:pPr>
        <w:pStyle w:val="NormaleWeb"/>
        <w:spacing w:before="0" w:beforeAutospacing="0" w:after="0" w:afterAutospacing="0"/>
      </w:pPr>
      <w:r>
        <w:t>MByteEn[inportn].write((sc_uint&lt;MBYTEENWD&gt;)</w:t>
      </w:r>
    </w:p>
    <w:p w:rsidR="00F549A8" w:rsidRDefault="00F549A8" w:rsidP="00F549A8">
      <w:pPr>
        <w:pStyle w:val="NormaleWeb"/>
        <w:spacing w:before="0" w:beforeAutospacing="0" w:after="0" w:afterAutospacing="0"/>
      </w:pPr>
      <w:r>
        <w:t>(access-&gt;get_size()));</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else</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MDataLast[inportn].write(false);</w:t>
      </w:r>
    </w:p>
    <w:p w:rsidR="00F549A8" w:rsidRDefault="00F549A8" w:rsidP="00F549A8">
      <w:pPr>
        <w:pStyle w:val="NormaleWeb"/>
        <w:spacing w:before="0" w:beforeAutospacing="0" w:after="0" w:afterAutospacing="0"/>
      </w:pPr>
      <w:r>
        <w:t>MByteEn[inportn].write((sc_uint&lt;MBYTEENWD&gt;)(8));</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else</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MData[inportn].write(0);</w:t>
      </w:r>
    </w:p>
    <w:p w:rsidR="00F549A8" w:rsidRDefault="00F549A8" w:rsidP="00F549A8">
      <w:pPr>
        <w:pStyle w:val="NormaleWeb"/>
        <w:spacing w:before="0" w:beforeAutospacing="0" w:after="0" w:afterAutospacing="0"/>
      </w:pPr>
      <w:r>
        <w:t>//definire tutti gli altri segnali OCP</w:t>
      </w:r>
    </w:p>
    <w:p w:rsidR="00F549A8" w:rsidRDefault="00F549A8" w:rsidP="00F549A8">
      <w:pPr>
        <w:pStyle w:val="NormaleWeb"/>
        <w:spacing w:before="0" w:beforeAutospacing="0" w:after="0" w:afterAutospacing="0"/>
      </w:pPr>
      <w:r>
        <w:t>MCmd[inportn].write(0);</w:t>
      </w:r>
    </w:p>
    <w:p w:rsidR="00F549A8" w:rsidRDefault="00F549A8" w:rsidP="00F549A8">
      <w:pPr>
        <w:pStyle w:val="NormaleWeb"/>
        <w:spacing w:before="0" w:beforeAutospacing="0" w:after="0" w:afterAutospacing="0"/>
      </w:pPr>
      <w:r>
        <w:t>MDataValid[inportn].write(true);</w:t>
      </w:r>
    </w:p>
    <w:p w:rsidR="00F549A8" w:rsidRDefault="00F549A8" w:rsidP="00F549A8">
      <w:pPr>
        <w:pStyle w:val="NormaleWeb"/>
        <w:spacing w:before="0" w:beforeAutospacing="0" w:after="0" w:afterAutospacing="0"/>
      </w:pPr>
      <w:r>
        <w:t>//generazione dei segnali MByteEn, MDataLast, MReqLast</w:t>
      </w:r>
    </w:p>
    <w:p w:rsidR="00F549A8" w:rsidRDefault="00F549A8" w:rsidP="00F549A8">
      <w:pPr>
        <w:pStyle w:val="NormaleWeb"/>
        <w:spacing w:before="0" w:beforeAutospacing="0" w:after="0" w:afterAutospacing="0"/>
      </w:pPr>
      <w:r>
        <w:t>if(wordToTransfer[inportn]*8 - byteTxNumber[inportn] &gt; 8)</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MByteEn[inportn].write((sc_uint&lt;MBYTEENWD&gt;)(8));</w:t>
      </w:r>
    </w:p>
    <w:p w:rsidR="00F549A8" w:rsidRDefault="00F549A8" w:rsidP="00F549A8">
      <w:pPr>
        <w:pStyle w:val="NormaleWeb"/>
        <w:spacing w:before="0" w:beforeAutospacing="0" w:after="0" w:afterAutospacing="0"/>
      </w:pPr>
      <w:r>
        <w:t>MDataLast[inportn].write(false);</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else</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if((access-&gt;get_size() % 8) != 0)</w:t>
      </w:r>
    </w:p>
    <w:p w:rsidR="00F549A8" w:rsidRDefault="00F549A8" w:rsidP="00F549A8">
      <w:pPr>
        <w:pStyle w:val="NormaleWeb"/>
        <w:spacing w:before="0" w:beforeAutospacing="0" w:after="0" w:afterAutospacing="0"/>
      </w:pPr>
      <w:r>
        <w:t>MByteEn[inportn].write((sc_uint&lt;MBYTEENWD&gt;)</w:t>
      </w:r>
    </w:p>
    <w:p w:rsidR="00F549A8" w:rsidRDefault="00F549A8" w:rsidP="00F549A8">
      <w:pPr>
        <w:pStyle w:val="NormaleWeb"/>
        <w:spacing w:before="0" w:beforeAutospacing="0" w:after="0" w:afterAutospacing="0"/>
      </w:pPr>
      <w:r>
        <w:t>(access-&gt;get_size() % 8));</w:t>
      </w:r>
    </w:p>
    <w:p w:rsidR="00F549A8" w:rsidRDefault="00F549A8" w:rsidP="00F549A8">
      <w:pPr>
        <w:pStyle w:val="NormaleWeb"/>
        <w:spacing w:before="0" w:beforeAutospacing="0" w:after="0" w:afterAutospacing="0"/>
      </w:pPr>
      <w:r>
        <w:t>else</w:t>
      </w:r>
    </w:p>
    <w:p w:rsidR="00F549A8" w:rsidRDefault="00F549A8" w:rsidP="00F549A8">
      <w:pPr>
        <w:pStyle w:val="NormaleWeb"/>
        <w:spacing w:before="0" w:beforeAutospacing="0" w:after="0" w:afterAutospacing="0"/>
      </w:pPr>
      <w:r>
        <w:t>MByteEn[inportn].write((sc_uint&lt;MBYTEENWD&gt;)(8));</w:t>
      </w:r>
    </w:p>
    <w:p w:rsidR="00F549A8" w:rsidRDefault="00F549A8" w:rsidP="00F549A8">
      <w:pPr>
        <w:pStyle w:val="NormaleWeb"/>
        <w:spacing w:before="0" w:beforeAutospacing="0" w:after="0" w:afterAutospacing="0"/>
      </w:pPr>
      <w:r>
        <w:t>MDataLast[inportn].write(true);</w:t>
      </w:r>
    </w:p>
    <w:p w:rsidR="00F549A8" w:rsidRDefault="00F549A8" w:rsidP="00F549A8">
      <w:pPr>
        <w:pStyle w:val="NormaleWeb"/>
        <w:spacing w:before="0" w:beforeAutospacing="0" w:after="0" w:afterAutospacing="0"/>
      </w:pPr>
      <w:r>
        <w:lastRenderedPageBreak/>
        <w:t>}</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 xml:space="preserve">} </w:t>
      </w:r>
    </w:p>
    <w:p w:rsidR="00F549A8" w:rsidRDefault="00F549A8" w:rsidP="00F549A8">
      <w:pPr>
        <w:pStyle w:val="NormaleWeb"/>
        <w:spacing w:before="0" w:beforeAutospacing="0" w:after="0" w:afterAutospacing="0"/>
      </w:pPr>
      <w:r>
        <w:t>\end{lstlisting}</w:t>
      </w:r>
    </w:p>
    <w:p w:rsidR="00F549A8" w:rsidRDefault="00F549A8" w:rsidP="00F549A8">
      <w:pPr>
        <w:pStyle w:val="NormaleWeb"/>
        <w:spacing w:before="0" w:beforeAutospacing="0" w:after="0" w:afterAutospacing="0"/>
      </w:pPr>
      <w:r>
        <w:t>\begin{itemize}</w:t>
      </w:r>
    </w:p>
    <w:p w:rsidR="00F549A8" w:rsidRDefault="00F549A8" w:rsidP="00F549A8">
      <w:pPr>
        <w:pStyle w:val="NormaleWeb"/>
        <w:spacing w:before="0" w:beforeAutospacing="0" w:after="0" w:afterAutospacing="0"/>
      </w:pPr>
      <w:r>
        <w:t>\item[$\circ$] Nell'implementazione della NoC, come anche in quella di EIB, è stato scelto di utilizzare una banda di 128-bit/ciclo per tutte le SPE e una banda di 64-bit/ciclo per PPE e memoria. \texttt{outportn} viene impiegato per determinare chi è il destinatario della transazione; nel caso in cui questo sia la PPE o la memoria, la banda utilizzabile, anche da parte di una SPE, per la comunicazione è pari a 64-bit/ciclo (ovvero quella supportabile da PPE e memoria).</w:t>
      </w:r>
    </w:p>
    <w:p w:rsidR="00F549A8" w:rsidRDefault="00F549A8" w:rsidP="00F549A8">
      <w:pPr>
        <w:pStyle w:val="NormaleWeb"/>
        <w:spacing w:before="0" w:beforeAutospacing="0" w:after="0" w:afterAutospacing="0"/>
      </w:pPr>
      <w:r>
        <w:t xml:space="preserve">\item[$\circ$] Il numero minimo di cicli di clock, necessari al trasferimento di una transazione dal wrapper alla NI, dipende dalla dimensione del campo \emph{MDATAWD}, che è un parametro di progetto della network on chip. Il calcolo di tale quantità viene fatto a partire dalla dimensione del dato, all'interno del memory access (informazione contenuta nel campo \_size) e da \emph{MDATAWD} della network interface; di default è stato scelto un valore, per quest ultimo pari a 64-bit. Nel caso in cui il destinatario della transazione sia la memoria o la PPE, il numero di richieste da fare alla NI, viene calcolato dividento il campo \_size del memory access per 8-byte. In caso contrario, \_size viene diviso per \emph{MDATAWD} moltiplicato per il fattore K. Tale fattore è stato introdotto per evitare di dover riconfigurare la NoC ogni volta che viene cambiato il parametro \emph{MDATAWD}. Da notare, infine, che attraverso la NoC non vengono effettivamente trasferiti dati, ma word composte da zeri. Infatti il fine ultimo della NoC è quello di simulare il trasferimento, producendo delle latenze che possono essere poi misurate per la valutazione delle prestazioni. A tale scopo, ridefinire il campo \emph{MDATAWD} a 128-bit o moltiplicarlo per il fattore K = 2 è assolutamente equivalente. </w:t>
      </w:r>
    </w:p>
    <w:p w:rsidR="00F549A8" w:rsidRDefault="00F549A8" w:rsidP="00F549A8">
      <w:pPr>
        <w:pStyle w:val="NormaleWeb"/>
        <w:spacing w:before="0" w:beforeAutospacing="0" w:after="0" w:afterAutospacing="0"/>
      </w:pPr>
      <w:r>
        <w:t xml:space="preserve">\item[$\circ$] \texttt{byteTxNumber} come visto, viene utilizzato per tenere il conto del numero di byte correntemente accettati dalla network interface. Finché tale valore è minore del numero totale di byte da trasferire, dato dal prodotto tra \texttt{wordToTransfer} e 8, non deve essere inviato alla network interface \texttt{MDataLast} alto. </w:t>
      </w:r>
    </w:p>
    <w:p w:rsidR="00F549A8" w:rsidRDefault="00F549A8" w:rsidP="00F549A8">
      <w:pPr>
        <w:pStyle w:val="NormaleWeb"/>
        <w:spacing w:before="0" w:beforeAutospacing="0" w:after="0" w:afterAutospacing="0"/>
      </w:pPr>
      <w:r>
        <w:t>\item[$\circ$] La fase di trasferimento segue il protocollo OCP, relativamente a una write di tipo burst (Capitolo~\ref{cap:capitolo3}). Se il numero di trasferimenti richiesti è pari a uno, perché il dato ha dimensione uguale o minore a \emph{MDATAWD}, allora insieme a \texttt{MReqLast} viene posto a uno anche \texttt{MDataLast}.</w:t>
      </w:r>
    </w:p>
    <w:p w:rsidR="00F549A8" w:rsidRDefault="00F549A8" w:rsidP="00F549A8">
      <w:pPr>
        <w:pStyle w:val="NormaleWeb"/>
        <w:spacing w:before="0" w:beforeAutospacing="0" w:after="0" w:afterAutospacing="0"/>
      </w:pPr>
      <w:r>
        <w:t>\item[$\circ$] \texttt{MSource} viene utilizzato per trasferire il puntatore del memory access verso il target della comunicazione.</w:t>
      </w:r>
    </w:p>
    <w:p w:rsidR="00F549A8" w:rsidRDefault="00F549A8" w:rsidP="00F549A8">
      <w:pPr>
        <w:pStyle w:val="NormaleWeb"/>
        <w:spacing w:before="0" w:beforeAutospacing="0" w:after="0" w:afterAutospacing="0"/>
      </w:pPr>
      <w:r>
        <w:t>\end{itemize}</w:t>
      </w:r>
    </w:p>
    <w:p w:rsidR="00F549A8" w:rsidRDefault="00F549A8" w:rsidP="00F549A8">
      <w:pPr>
        <w:pStyle w:val="NormaleWeb"/>
        <w:spacing w:before="0" w:beforeAutospacing="0" w:after="0" w:afterAutospacing="0"/>
      </w:pPr>
      <w:r>
        <w:t>\subsubsection{manageStoreRequest}</w:t>
      </w:r>
    </w:p>
    <w:p w:rsidR="00F549A8" w:rsidRDefault="00F549A8" w:rsidP="00F549A8">
      <w:pPr>
        <w:pStyle w:val="NormaleWeb"/>
        <w:spacing w:before="0" w:beforeAutospacing="0" w:after="0" w:afterAutospacing="0"/>
      </w:pPr>
      <w:r>
        <w:t>La funzione \emph{manageStoreRequest} viene eseguita durante lo \emph{start\_of\_cycle}. Questa si occupa di aggiornare le variabili globali utilizzate da \emph{convertFromMemoryAccessStToOcp} per la conversione dei memory access.</w:t>
      </w:r>
    </w:p>
    <w:p w:rsidR="00F549A8" w:rsidRDefault="00F549A8" w:rsidP="00F549A8">
      <w:pPr>
        <w:pStyle w:val="NormaleWeb"/>
        <w:spacing w:before="0" w:beforeAutospacing="0" w:after="0" w:afterAutospacing="0"/>
      </w:pPr>
      <w:r>
        <w:t>\begin{lstlisting}[caption=Funzione manageStoreRequest, label=lst:MSR]</w:t>
      </w:r>
    </w:p>
    <w:p w:rsidR="00F549A8" w:rsidRDefault="00F549A8" w:rsidP="00F549A8">
      <w:pPr>
        <w:pStyle w:val="NormaleWeb"/>
        <w:spacing w:before="0" w:beforeAutospacing="0" w:after="0" w:afterAutospacing="0"/>
      </w:pPr>
      <w:r>
        <w:t>void manageStoreRequest(int i)</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MemoryAccessList:: iterator it = _inputStBuffers[i]-&gt;begin();</w:t>
      </w:r>
    </w:p>
    <w:p w:rsidR="00F549A8" w:rsidRDefault="00F549A8" w:rsidP="00F549A8">
      <w:pPr>
        <w:pStyle w:val="NormaleWeb"/>
        <w:spacing w:before="0" w:beforeAutospacing="0" w:after="0" w:afterAutospacing="0"/>
      </w:pPr>
      <w:r>
        <w:t>MemoryAccess *access = *it;</w:t>
      </w:r>
    </w:p>
    <w:p w:rsidR="00F549A8" w:rsidRDefault="00F549A8" w:rsidP="00F549A8">
      <w:pPr>
        <w:pStyle w:val="NormaleWeb"/>
        <w:spacing w:before="0" w:beforeAutospacing="0" w:after="0" w:afterAutospacing="0"/>
      </w:pPr>
      <w:r>
        <w:t>int outportn = get_port_number(access);</w:t>
      </w:r>
    </w:p>
    <w:p w:rsidR="00F549A8" w:rsidRDefault="00F549A8" w:rsidP="00F549A8">
      <w:pPr>
        <w:pStyle w:val="NormaleWeb"/>
        <w:spacing w:before="0" w:beforeAutospacing="0" w:after="0" w:afterAutospacing="0"/>
      </w:pPr>
      <w:r>
        <w:t>/* controlla se la richiesta del wrapper è stata accettata dalla NI */</w:t>
      </w:r>
    </w:p>
    <w:p w:rsidR="00F549A8" w:rsidRDefault="00F549A8" w:rsidP="00F549A8">
      <w:pPr>
        <w:pStyle w:val="NormaleWeb"/>
        <w:spacing w:before="0" w:beforeAutospacing="0" w:after="0" w:afterAutospacing="0"/>
      </w:pPr>
      <w:r>
        <w:t>if(SCmdAccept[i].read() || SDataAccept[i].read())</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lastRenderedPageBreak/>
        <w:t>if(SDataAcceptNumber[i] &lt; wordToTransfer[i] - 1)</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if(i == 1 || i == 0 || outportn == 0 || outportn == 1)</w:t>
      </w:r>
    </w:p>
    <w:p w:rsidR="00F549A8" w:rsidRDefault="00F549A8" w:rsidP="00F549A8">
      <w:pPr>
        <w:pStyle w:val="NormaleWeb"/>
        <w:spacing w:before="0" w:beforeAutospacing="0" w:after="0" w:afterAutospacing="0"/>
      </w:pPr>
      <w:r>
        <w:t>byteTxNumber[i] = byteTxNumber[i] + 8;</w:t>
      </w:r>
    </w:p>
    <w:p w:rsidR="00F549A8" w:rsidRDefault="00F549A8" w:rsidP="00F549A8">
      <w:pPr>
        <w:pStyle w:val="NormaleWeb"/>
        <w:spacing w:before="0" w:beforeAutospacing="0" w:after="0" w:afterAutospacing="0"/>
      </w:pPr>
      <w:r>
        <w:t>else</w:t>
      </w:r>
    </w:p>
    <w:p w:rsidR="00F549A8" w:rsidRDefault="00F549A8" w:rsidP="00F549A8">
      <w:pPr>
        <w:pStyle w:val="NormaleWeb"/>
        <w:spacing w:before="0" w:beforeAutospacing="0" w:after="0" w:afterAutospacing="0"/>
      </w:pPr>
      <w:r>
        <w:t>byteTxNumber[i] = byteTxNumber[i] + ((MDATAWD*K)/8);</w:t>
      </w:r>
    </w:p>
    <w:p w:rsidR="00F549A8" w:rsidRDefault="00F549A8" w:rsidP="00F549A8">
      <w:pPr>
        <w:pStyle w:val="NormaleWeb"/>
        <w:spacing w:before="0" w:beforeAutospacing="0" w:after="0" w:afterAutospacing="0"/>
      </w:pPr>
      <w:r>
        <w:t>SDataAcceptNumber[i]++;</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else</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_inputStBuffers[i]-&gt;remove(it);</w:t>
      </w:r>
    </w:p>
    <w:p w:rsidR="00F549A8" w:rsidRDefault="00F549A8" w:rsidP="00F549A8">
      <w:pPr>
        <w:pStyle w:val="NormaleWeb"/>
        <w:spacing w:before="0" w:beforeAutospacing="0" w:after="0" w:afterAutospacing="0"/>
      </w:pPr>
      <w:r>
        <w:t>byteTxNumber[i] = 0;</w:t>
      </w:r>
    </w:p>
    <w:p w:rsidR="00F549A8" w:rsidRDefault="00F549A8" w:rsidP="00F549A8">
      <w:pPr>
        <w:pStyle w:val="NormaleWeb"/>
        <w:spacing w:before="0" w:beforeAutospacing="0" w:after="0" w:afterAutospacing="0"/>
      </w:pPr>
      <w:r>
        <w:t>SDataAcceptNumber[i] = 0;</w:t>
      </w:r>
    </w:p>
    <w:p w:rsidR="00F549A8" w:rsidRDefault="00F549A8" w:rsidP="00F549A8">
      <w:pPr>
        <w:pStyle w:val="NormaleWeb"/>
        <w:spacing w:before="0" w:beforeAutospacing="0" w:after="0" w:afterAutospacing="0"/>
      </w:pPr>
      <w:r>
        <w:t>semaphore[i] = 0; //rilascia la risorsa (NI)</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\end{lstlisting}</w:t>
      </w:r>
    </w:p>
    <w:p w:rsidR="00F549A8" w:rsidRDefault="00F549A8" w:rsidP="00F549A8">
      <w:pPr>
        <w:pStyle w:val="NormaleWeb"/>
        <w:spacing w:before="0" w:beforeAutospacing="0" w:after="0" w:afterAutospacing="0"/>
      </w:pPr>
      <w:r>
        <w:t>\begin{itemize}</w:t>
      </w:r>
    </w:p>
    <w:p w:rsidR="00F549A8" w:rsidRDefault="00F549A8" w:rsidP="00F549A8">
      <w:pPr>
        <w:pStyle w:val="NormaleWeb"/>
        <w:spacing w:before="0" w:beforeAutospacing="0" w:after="0" w:afterAutospacing="0"/>
      </w:pPr>
      <w:r>
        <w:t>\item[$\circ$] \emph{SDataAcceptNumber} è una variabile utilizzata dalla funzione per tenere il conto del numero di word accettate dalla network interface.</w:t>
      </w:r>
    </w:p>
    <w:p w:rsidR="00F549A8" w:rsidRDefault="00F549A8" w:rsidP="00F549A8">
      <w:pPr>
        <w:pStyle w:val="NormaleWeb"/>
        <w:spacing w:before="0" w:beforeAutospacing="0" w:after="0" w:afterAutospacing="0"/>
      </w:pPr>
      <w:r>
        <w:t xml:space="preserve">\item[$\circ$] Quando tutte le word che compongono il dato oggetto del trasferimento sono state accettate, il memory access corrispondente può essere rimosso dal buffer di ingresso e il semaforo è riportato a zero in modo da rendere la network interface disponibile per una nuova transazione. </w:t>
      </w:r>
    </w:p>
    <w:p w:rsidR="00F549A8" w:rsidRDefault="00F549A8" w:rsidP="00F549A8">
      <w:pPr>
        <w:pStyle w:val="NormaleWeb"/>
        <w:spacing w:before="0" w:beforeAutospacing="0" w:after="0" w:afterAutospacing="0"/>
      </w:pPr>
      <w:r>
        <w:t>\end{itemize}</w:t>
      </w:r>
    </w:p>
    <w:p w:rsidR="00F549A8" w:rsidRDefault="00F549A8" w:rsidP="00F549A8">
      <w:pPr>
        <w:pStyle w:val="NormaleWeb"/>
        <w:spacing w:before="0" w:beforeAutospacing="0" w:after="0" w:afterAutospacing="0"/>
      </w:pPr>
      <w:r>
        <w:t>\subsubsection{convertFromMemoryAccessLdToOcp}</w:t>
      </w:r>
    </w:p>
    <w:p w:rsidR="00F549A8" w:rsidRDefault="00F549A8" w:rsidP="00F549A8">
      <w:pPr>
        <w:pStyle w:val="NormaleWeb"/>
        <w:spacing w:before="0" w:beforeAutospacing="0" w:after="0" w:afterAutospacing="0"/>
      </w:pPr>
      <w:r>
        <w:t xml:space="preserve">La funzione viene eseguita durante l'\emph{end\_of\_cycle} all'interno della funzione \emph{route}. Questa si occupa di trasformare i memory access di tipo load in transazioni OCP di tipo read. </w:t>
      </w:r>
    </w:p>
    <w:p w:rsidR="00F549A8" w:rsidRDefault="00F549A8" w:rsidP="00F549A8">
      <w:pPr>
        <w:pStyle w:val="NormaleWeb"/>
        <w:spacing w:before="0" w:beforeAutospacing="0" w:after="0" w:afterAutospacing="0"/>
      </w:pPr>
      <w:r>
        <w:t>\begin{lstlisting}[caption=Funzione convertFromMemoryAccessLdToOcp, label=lst:CFMALTO]</w:t>
      </w:r>
    </w:p>
    <w:p w:rsidR="00F549A8" w:rsidRDefault="00F549A8" w:rsidP="00F549A8">
      <w:pPr>
        <w:pStyle w:val="NormaleWeb"/>
        <w:spacing w:before="0" w:beforeAutospacing="0" w:after="0" w:afterAutospacing="0"/>
      </w:pPr>
      <w:r>
        <w:t>void convertFromMemoryAccessLdToOcp(MemoryAccess *access, int inportn)</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semaphore[inportn] = 2;</w:t>
      </w:r>
    </w:p>
    <w:p w:rsidR="00F549A8" w:rsidRDefault="00F549A8" w:rsidP="00F549A8">
      <w:pPr>
        <w:pStyle w:val="NormaleWeb"/>
        <w:spacing w:before="0" w:beforeAutospacing="0" w:after="0" w:afterAutospacing="0"/>
      </w:pPr>
      <w:r>
        <w:t>wordToTransfer[inportn] = 1;</w:t>
      </w:r>
    </w:p>
    <w:p w:rsidR="00F549A8" w:rsidRDefault="00F549A8" w:rsidP="00F549A8">
      <w:pPr>
        <w:pStyle w:val="NormaleWeb"/>
        <w:spacing w:before="0" w:beforeAutospacing="0" w:after="0" w:afterAutospacing="0"/>
      </w:pPr>
      <w:r>
        <w:t>//definire tutti gli altri segnali OCP</w:t>
      </w:r>
    </w:p>
    <w:p w:rsidR="00F549A8" w:rsidRDefault="00F549A8" w:rsidP="00F549A8">
      <w:pPr>
        <w:pStyle w:val="NormaleWeb"/>
        <w:spacing w:before="0" w:beforeAutospacing="0" w:after="0" w:afterAutospacing="0"/>
      </w:pPr>
      <w:r>
        <w:t>MBurstPrecise[inportn].write(true);</w:t>
      </w:r>
    </w:p>
    <w:p w:rsidR="00F549A8" w:rsidRDefault="00F549A8" w:rsidP="00F549A8">
      <w:pPr>
        <w:pStyle w:val="NormaleWeb"/>
        <w:spacing w:before="0" w:beforeAutospacing="0" w:after="0" w:afterAutospacing="0"/>
      </w:pPr>
      <w:r>
        <w:t>MBurstSeq[inportn].write(5); //trasferimento streaming</w:t>
      </w:r>
    </w:p>
    <w:p w:rsidR="00F549A8" w:rsidRDefault="00F549A8" w:rsidP="00F549A8">
      <w:pPr>
        <w:pStyle w:val="NormaleWeb"/>
        <w:spacing w:before="0" w:beforeAutospacing="0" w:after="0" w:afterAutospacing="0"/>
      </w:pPr>
      <w:r>
        <w:t>MBurstLength[inportn].write(((sc_uint&lt;MBURSTLENGTHWD&gt;)access-&gt;get_size()));</w:t>
      </w:r>
    </w:p>
    <w:p w:rsidR="00F549A8" w:rsidRDefault="00F549A8" w:rsidP="00F549A8">
      <w:pPr>
        <w:pStyle w:val="NormaleWeb"/>
        <w:spacing w:before="0" w:beforeAutospacing="0" w:after="0" w:afterAutospacing="0"/>
      </w:pPr>
      <w:r>
        <w:t>MBurstSingleReq[inportn].write(true);</w:t>
      </w:r>
    </w:p>
    <w:p w:rsidR="00F549A8" w:rsidRDefault="00F549A8" w:rsidP="00F549A8">
      <w:pPr>
        <w:pStyle w:val="NormaleWeb"/>
        <w:spacing w:before="0" w:beforeAutospacing="0" w:after="0" w:afterAutospacing="0"/>
      </w:pPr>
      <w:r>
        <w:t>MCmd[inportn].write(2);</w:t>
      </w:r>
    </w:p>
    <w:p w:rsidR="00F549A8" w:rsidRDefault="00F549A8" w:rsidP="00F549A8">
      <w:pPr>
        <w:pStyle w:val="NormaleWeb"/>
        <w:spacing w:before="0" w:beforeAutospacing="0" w:after="0" w:afterAutospacing="0"/>
      </w:pPr>
      <w:r>
        <w:t>MAddr[inportn].write((sc_uint&lt;MADDRWD&gt;)(access-&gt;get_target()));</w:t>
      </w:r>
    </w:p>
    <w:p w:rsidR="00F549A8" w:rsidRDefault="00F549A8" w:rsidP="00F549A8">
      <w:pPr>
        <w:pStyle w:val="NormaleWeb"/>
        <w:spacing w:before="0" w:beforeAutospacing="0" w:after="0" w:afterAutospacing="0"/>
      </w:pPr>
      <w:r>
        <w:t>uint32_t maccess = (uint32_t)access;</w:t>
      </w:r>
    </w:p>
    <w:p w:rsidR="00F549A8" w:rsidRDefault="00F549A8" w:rsidP="00F549A8">
      <w:pPr>
        <w:pStyle w:val="NormaleWeb"/>
        <w:spacing w:before="0" w:beforeAutospacing="0" w:after="0" w:afterAutospacing="0"/>
      </w:pPr>
      <w:r>
        <w:t>MSource[inportn].write((sc_uint&lt;SOURCEWD&gt;)(maccess));</w:t>
      </w:r>
    </w:p>
    <w:p w:rsidR="00F549A8" w:rsidRDefault="00F549A8" w:rsidP="00F549A8">
      <w:pPr>
        <w:pStyle w:val="NormaleWeb"/>
        <w:spacing w:before="0" w:beforeAutospacing="0" w:after="0" w:afterAutospacing="0"/>
      </w:pPr>
      <w:r>
        <w:t>//generazione dei segnali MByteEn, MDataLast, MReqLast</w:t>
      </w:r>
    </w:p>
    <w:p w:rsidR="00F549A8" w:rsidRDefault="00F549A8" w:rsidP="00F549A8">
      <w:pPr>
        <w:pStyle w:val="NormaleWeb"/>
        <w:spacing w:before="0" w:beforeAutospacing="0" w:after="0" w:afterAutospacing="0"/>
      </w:pPr>
      <w:r>
        <w:t xml:space="preserve">MReqLast[inportn].write(true); //faccio un solo trasferimento burst </w:t>
      </w:r>
    </w:p>
    <w:p w:rsidR="00F549A8" w:rsidRDefault="00F549A8" w:rsidP="00F549A8">
      <w:pPr>
        <w:pStyle w:val="NormaleWeb"/>
        <w:spacing w:before="0" w:beforeAutospacing="0" w:after="0" w:afterAutospacing="0"/>
      </w:pPr>
      <w:r>
        <w:t>con il campo MBurstLength uguale a size del dato da leggere</w:t>
      </w:r>
    </w:p>
    <w:p w:rsidR="00F549A8" w:rsidRDefault="00F549A8" w:rsidP="00F549A8">
      <w:pPr>
        <w:pStyle w:val="NormaleWeb"/>
        <w:spacing w:before="0" w:beforeAutospacing="0" w:after="0" w:afterAutospacing="0"/>
      </w:pPr>
      <w:r>
        <w:t>MDataLast[inportn].write(false);</w:t>
      </w:r>
    </w:p>
    <w:p w:rsidR="00F549A8" w:rsidRDefault="00F549A8" w:rsidP="00F549A8">
      <w:pPr>
        <w:pStyle w:val="NormaleWeb"/>
        <w:spacing w:before="0" w:beforeAutospacing="0" w:after="0" w:afterAutospacing="0"/>
      </w:pPr>
      <w:r>
        <w:t>MDataValid[inportn].write(false);</w:t>
      </w:r>
    </w:p>
    <w:p w:rsidR="00F549A8" w:rsidRDefault="00F549A8" w:rsidP="00F549A8">
      <w:pPr>
        <w:pStyle w:val="NormaleWeb"/>
        <w:spacing w:before="0" w:beforeAutospacing="0" w:after="0" w:afterAutospacing="0"/>
      </w:pPr>
      <w:r>
        <w:t>MData[inportn].write(0);</w:t>
      </w:r>
    </w:p>
    <w:p w:rsidR="00F549A8" w:rsidRDefault="00F549A8" w:rsidP="00F549A8">
      <w:pPr>
        <w:pStyle w:val="NormaleWeb"/>
        <w:spacing w:before="0" w:beforeAutospacing="0" w:after="0" w:afterAutospacing="0"/>
      </w:pPr>
      <w:r>
        <w:t>MByteEn[inportn].write(0);</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lastRenderedPageBreak/>
        <w:t>\end{lstlisting}</w:t>
      </w:r>
    </w:p>
    <w:p w:rsidR="00F549A8" w:rsidRDefault="00F549A8" w:rsidP="00F549A8">
      <w:pPr>
        <w:pStyle w:val="NormaleWeb"/>
        <w:spacing w:before="0" w:beforeAutospacing="0" w:after="0" w:afterAutospacing="0"/>
      </w:pPr>
      <w:r>
        <w:t>\begin{itemize}</w:t>
      </w:r>
    </w:p>
    <w:p w:rsidR="00F549A8" w:rsidRDefault="00F549A8" w:rsidP="00F549A8">
      <w:pPr>
        <w:pStyle w:val="NormaleWeb"/>
        <w:spacing w:before="0" w:beforeAutospacing="0" w:after="0" w:afterAutospacing="0"/>
      </w:pPr>
      <w:r>
        <w:t xml:space="preserve">\item[$\circ$] Le richieste di load vengono convertite in transazioni OCP di tipo read burst. </w:t>
      </w:r>
    </w:p>
    <w:p w:rsidR="00F549A8" w:rsidRDefault="00F549A8" w:rsidP="00F549A8">
      <w:pPr>
        <w:pStyle w:val="NormaleWeb"/>
        <w:spacing w:before="0" w:beforeAutospacing="0" w:after="0" w:afterAutospacing="0"/>
      </w:pPr>
      <w:r>
        <w:t>\item[$\circ$] \texttt{MBurstLenght} contiene la dimensione, in byte, del dato da leggere.</w:t>
      </w:r>
    </w:p>
    <w:p w:rsidR="00F549A8" w:rsidRDefault="00F549A8" w:rsidP="00F549A8">
      <w:pPr>
        <w:pStyle w:val="NormaleWeb"/>
        <w:spacing w:before="0" w:beforeAutospacing="0" w:after="0" w:afterAutospacing="0"/>
      </w:pPr>
      <w:r>
        <w:t>\item[$\circ$] \texttt{MSource} ha la stessa funzionalità vista nel caso di memory access store.</w:t>
      </w:r>
    </w:p>
    <w:p w:rsidR="00F549A8" w:rsidRDefault="00F549A8" w:rsidP="00F549A8">
      <w:pPr>
        <w:pStyle w:val="NormaleWeb"/>
        <w:spacing w:before="0" w:beforeAutospacing="0" w:after="0" w:afterAutospacing="0"/>
      </w:pPr>
      <w:r>
        <w:t>\end{itemize}</w:t>
      </w:r>
    </w:p>
    <w:p w:rsidR="00F549A8" w:rsidRDefault="00F549A8" w:rsidP="00F549A8">
      <w:pPr>
        <w:pStyle w:val="NormaleWeb"/>
        <w:spacing w:before="0" w:beforeAutospacing="0" w:after="0" w:afterAutospacing="0"/>
      </w:pPr>
      <w:r>
        <w:t>\subsubsection{manageLoadRequest}</w:t>
      </w:r>
    </w:p>
    <w:p w:rsidR="00F549A8" w:rsidRDefault="00F549A8" w:rsidP="00F549A8">
      <w:pPr>
        <w:pStyle w:val="NormaleWeb"/>
        <w:spacing w:before="0" w:beforeAutospacing="0" w:after="0" w:afterAutospacing="0"/>
      </w:pPr>
      <w:r>
        <w:t>La funzione \emph{manageLoadRequest} viene eseguita durante lo \emph{start\_of\_cycle} e si occupa di verificare che il comando di read venga accettato dalla network interface.</w:t>
      </w:r>
    </w:p>
    <w:p w:rsidR="00F549A8" w:rsidRDefault="00F549A8" w:rsidP="00F549A8">
      <w:pPr>
        <w:pStyle w:val="NormaleWeb"/>
        <w:spacing w:before="0" w:beforeAutospacing="0" w:after="0" w:afterAutospacing="0"/>
      </w:pPr>
      <w:r>
        <w:t>\begin{lstlisting}[caption=Funzione manageLoadRequest, label=lst:MLR]</w:t>
      </w:r>
    </w:p>
    <w:p w:rsidR="00F549A8" w:rsidRDefault="00F549A8" w:rsidP="00F549A8">
      <w:pPr>
        <w:pStyle w:val="NormaleWeb"/>
        <w:spacing w:before="0" w:beforeAutospacing="0" w:after="0" w:afterAutospacing="0"/>
      </w:pPr>
      <w:r>
        <w:t>void manageLoadRequest(int i)</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if(SCmdAccept[i].read())</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_inputLdBuffers[i] = NULL;</w:t>
      </w:r>
    </w:p>
    <w:p w:rsidR="00F549A8" w:rsidRDefault="00F549A8" w:rsidP="00F549A8">
      <w:pPr>
        <w:pStyle w:val="NormaleWeb"/>
        <w:spacing w:before="0" w:beforeAutospacing="0" w:after="0" w:afterAutospacing="0"/>
      </w:pPr>
      <w:r>
        <w:t>semaphore[i] = 0;</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\end{lstlisting}</w:t>
      </w:r>
    </w:p>
    <w:p w:rsidR="00F549A8" w:rsidRDefault="00F549A8" w:rsidP="00F549A8">
      <w:pPr>
        <w:pStyle w:val="NormaleWeb"/>
        <w:spacing w:before="0" w:beforeAutospacing="0" w:after="0" w:afterAutospacing="0"/>
      </w:pPr>
      <w:r>
        <w:t xml:space="preserve">Se il comando di read viene accettato, il buffer di ingresso, contenente il memory access, può essere liberato per lasciar spazio a una nuova richiesta. Il semaforo viene riportato a 0 in modo da liberare la network interface. </w:t>
      </w:r>
    </w:p>
    <w:p w:rsidR="00F549A8" w:rsidRDefault="00F549A8" w:rsidP="00F549A8">
      <w:pPr>
        <w:pStyle w:val="NormaleWeb"/>
        <w:spacing w:before="0" w:beforeAutospacing="0" w:after="0" w:afterAutospacing="0"/>
      </w:pPr>
      <w:r>
        <w:t>\subsubsection{convertFromOcpToMemoryAccessSt}</w:t>
      </w:r>
    </w:p>
    <w:p w:rsidR="00F549A8" w:rsidRDefault="00F549A8" w:rsidP="00F549A8">
      <w:pPr>
        <w:pStyle w:val="NormaleWeb"/>
        <w:spacing w:before="0" w:beforeAutospacing="0" w:after="0" w:afterAutospacing="0"/>
      </w:pPr>
      <w:r>
        <w:t xml:space="preserve">La funzione \emph{convertFromOcpToMemoryAccessSt} viene eseguita durante l'\emph{end\_of\_cycle} all'interno della funzione \emph{route} e si occupa di ricostruire, a partire dai segnali OCP in arrivo dalla network interface ricevente, il messaggio originale. </w:t>
      </w:r>
    </w:p>
    <w:p w:rsidR="00F549A8" w:rsidRDefault="00F549A8" w:rsidP="00F549A8">
      <w:pPr>
        <w:pStyle w:val="NormaleWeb"/>
        <w:spacing w:before="0" w:beforeAutospacing="0" w:after="0" w:afterAutospacing="0"/>
      </w:pPr>
      <w:r>
        <w:t>\begin{lstlisting}[caption=Funzione convertFromOcpToMemoryAccessSt, label=lst:CFOTMAS]</w:t>
      </w:r>
    </w:p>
    <w:p w:rsidR="00F549A8" w:rsidRDefault="00F549A8" w:rsidP="00F549A8">
      <w:pPr>
        <w:pStyle w:val="NormaleWeb"/>
        <w:spacing w:before="0" w:beforeAutospacing="0" w:after="0" w:afterAutospacing="0"/>
      </w:pPr>
      <w:r>
        <w:t>void convertFromOcpToMemoryAccessSt(int inportn)</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if(!_outputBuffers[inportn])</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if(MCmd_recv[inportn].read() == 1)</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wordToReceive[inportn]=(uint32_t)(MBurstLength_recv[inportn].read());</w:t>
      </w:r>
    </w:p>
    <w:p w:rsidR="00F549A8" w:rsidRDefault="00F549A8" w:rsidP="00F549A8">
      <w:pPr>
        <w:pStyle w:val="NormaleWeb"/>
        <w:spacing w:before="0" w:beforeAutospacing="0" w:after="0" w:afterAutospacing="0"/>
      </w:pPr>
      <w:r>
        <w:t>source_recv[inportn]=(uint32_t)(MSource_recv[inportn].read());</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if(MDataValid_recv[inportn])</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if(MCmd_recv[inportn].read() == 1)</w:t>
      </w:r>
    </w:p>
    <w:p w:rsidR="00F549A8" w:rsidRDefault="00F549A8" w:rsidP="00F549A8">
      <w:pPr>
        <w:pStyle w:val="NormaleWeb"/>
        <w:spacing w:before="0" w:beforeAutospacing="0" w:after="0" w:afterAutospacing="0"/>
      </w:pPr>
      <w:r>
        <w:t>if(MDataValid_recv[inportn])</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SCmdAccept_recv[inportn].write(true);</w:t>
      </w:r>
    </w:p>
    <w:p w:rsidR="00F549A8" w:rsidRDefault="00F549A8" w:rsidP="00F549A8">
      <w:pPr>
        <w:pStyle w:val="NormaleWeb"/>
        <w:spacing w:before="0" w:beforeAutospacing="0" w:after="0" w:afterAutospacing="0"/>
      </w:pPr>
      <w:r>
        <w:t>SDataAccept_recv[inportn].write(true);</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else</w:t>
      </w:r>
    </w:p>
    <w:p w:rsidR="00F549A8" w:rsidRDefault="00F549A8" w:rsidP="00F549A8">
      <w:pPr>
        <w:pStyle w:val="NormaleWeb"/>
        <w:spacing w:before="0" w:beforeAutospacing="0" w:after="0" w:afterAutospacing="0"/>
      </w:pPr>
      <w:r>
        <w:t>SDataAccept_recv[inportn].write(true);</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if(MDataLast_recv[inportn].read())</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_outputBuffers[inportn] = (MemoryAccess*)source_recv[inportn];</w:t>
      </w:r>
    </w:p>
    <w:p w:rsidR="00F549A8" w:rsidRDefault="00F549A8" w:rsidP="00F549A8">
      <w:pPr>
        <w:pStyle w:val="NormaleWeb"/>
        <w:spacing w:before="0" w:beforeAutospacing="0" w:after="0" w:afterAutospacing="0"/>
      </w:pPr>
      <w:r>
        <w:t>_outputBuffers[inportn]-&gt;set_latency(0);</w:t>
      </w:r>
    </w:p>
    <w:p w:rsidR="00F549A8" w:rsidRDefault="00F549A8" w:rsidP="00F549A8">
      <w:pPr>
        <w:pStyle w:val="NormaleWeb"/>
        <w:spacing w:before="0" w:beforeAutospacing="0" w:after="0" w:afterAutospacing="0"/>
      </w:pPr>
      <w:r>
        <w:lastRenderedPageBreak/>
        <w:t>_outputBuffers[inportn]-&gt;set_cycle_output(cycle_number,inportn);</w:t>
      </w:r>
    </w:p>
    <w:p w:rsidR="00F549A8" w:rsidRDefault="00F549A8" w:rsidP="00F549A8">
      <w:pPr>
        <w:pStyle w:val="NormaleWeb"/>
        <w:spacing w:before="0" w:beforeAutospacing="0" w:after="0" w:afterAutospacing="0"/>
      </w:pPr>
      <w:r>
        <w:t>byteRxNumber[inportn] = 0;</w:t>
      </w:r>
    </w:p>
    <w:p w:rsidR="00F549A8" w:rsidRDefault="00F549A8" w:rsidP="00F549A8">
      <w:pPr>
        <w:pStyle w:val="NormaleWeb"/>
        <w:spacing w:before="0" w:beforeAutospacing="0" w:after="0" w:afterAutospacing="0"/>
      </w:pPr>
      <w:r>
        <w:t>SCmdAccept_recv[inportn].write(true);</w:t>
      </w:r>
    </w:p>
    <w:p w:rsidR="00F549A8" w:rsidRDefault="00F549A8" w:rsidP="00F549A8">
      <w:pPr>
        <w:pStyle w:val="NormaleWeb"/>
        <w:spacing w:before="0" w:beforeAutospacing="0" w:after="0" w:afterAutospacing="0"/>
      </w:pPr>
      <w:r>
        <w:t>SDataAccept_recv[inportn].write(true);</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else</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SCmdAccept_recv[inportn].write(false);</w:t>
      </w:r>
    </w:p>
    <w:p w:rsidR="00F549A8" w:rsidRDefault="00F549A8" w:rsidP="00F549A8">
      <w:pPr>
        <w:pStyle w:val="NormaleWeb"/>
        <w:spacing w:before="0" w:beforeAutospacing="0" w:after="0" w:afterAutospacing="0"/>
      </w:pPr>
      <w:r>
        <w:t>SDataAccept_recv[inportn].write(false);</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 xml:space="preserve">} </w:t>
      </w:r>
    </w:p>
    <w:p w:rsidR="00F549A8" w:rsidRDefault="00F549A8" w:rsidP="00F549A8">
      <w:pPr>
        <w:pStyle w:val="NormaleWeb"/>
        <w:spacing w:before="0" w:beforeAutospacing="0" w:after="0" w:afterAutospacing="0"/>
      </w:pPr>
      <w:r>
        <w:t>\end{lstlisting}</w:t>
      </w:r>
    </w:p>
    <w:p w:rsidR="00F549A8" w:rsidRDefault="00F549A8" w:rsidP="00F549A8">
      <w:pPr>
        <w:pStyle w:val="NormaleWeb"/>
        <w:spacing w:before="0" w:beforeAutospacing="0" w:after="0" w:afterAutospacing="0"/>
      </w:pPr>
      <w:r>
        <w:t>\begin{itemize}</w:t>
      </w:r>
    </w:p>
    <w:p w:rsidR="00F549A8" w:rsidRDefault="00F549A8" w:rsidP="00F549A8">
      <w:pPr>
        <w:pStyle w:val="NormaleWeb"/>
        <w:spacing w:before="0" w:beforeAutospacing="0" w:after="0" w:afterAutospacing="0"/>
      </w:pPr>
      <w:r>
        <w:t>\item[$\circ$] La funzione per prima cosa controlla che il buffer di uscita possa accogliere il memory access in arrivo dalla NoC.</w:t>
      </w:r>
    </w:p>
    <w:p w:rsidR="00F549A8" w:rsidRDefault="00F549A8" w:rsidP="00F549A8">
      <w:pPr>
        <w:pStyle w:val="NormaleWeb"/>
        <w:spacing w:before="0" w:beforeAutospacing="0" w:after="0" w:afterAutospacing="0"/>
      </w:pPr>
      <w:r>
        <w:t xml:space="preserve">\item[$\circ$] \texttt{wordToReceive} legge il numero word che sono state associate alla transazione e usa tale valore per la corretta gestione della fase di ricezione. </w:t>
      </w:r>
    </w:p>
    <w:p w:rsidR="00F549A8" w:rsidRDefault="00F549A8" w:rsidP="00F549A8">
      <w:pPr>
        <w:pStyle w:val="NormaleWeb"/>
        <w:spacing w:before="0" w:beforeAutospacing="0" w:after="0" w:afterAutospacing="0"/>
      </w:pPr>
      <w:r>
        <w:t xml:space="preserve">\item[$\circ$] \texttt{source\_recv} viene utilizzato per memorizzare il puntatore al memory access inserito, dalla corrispondente funzione \emph{convertFromMemoryAccessStToOcp}, all'interno del segnale \emph{MSource}. Una volta terminata la ricezione dell'ultimo blocco di dati, tale puntatore viene trasferito nel buffer di uscita. </w:t>
      </w:r>
    </w:p>
    <w:p w:rsidR="00F549A8" w:rsidRDefault="00F549A8" w:rsidP="00F549A8">
      <w:pPr>
        <w:pStyle w:val="NormaleWeb"/>
        <w:spacing w:before="0" w:beforeAutospacing="0" w:after="0" w:afterAutospacing="0"/>
      </w:pPr>
      <w:r>
        <w:t xml:space="preserve">\item[$\circ$] \texttt{set\_cycle\_output} è un metodo della classe MemoryAccess che viene utilizzato per la valutazione della latenza del memory access all'interno della NoC. </w:t>
      </w:r>
    </w:p>
    <w:p w:rsidR="00F549A8" w:rsidRDefault="00F549A8" w:rsidP="00F549A8">
      <w:pPr>
        <w:pStyle w:val="NormaleWeb"/>
        <w:spacing w:before="0" w:beforeAutospacing="0" w:after="0" w:afterAutospacing="0"/>
      </w:pPr>
      <w:r>
        <w:t>\end{itemize}</w:t>
      </w:r>
    </w:p>
    <w:p w:rsidR="00F549A8" w:rsidRDefault="00F549A8" w:rsidP="00F549A8">
      <w:pPr>
        <w:pStyle w:val="NormaleWeb"/>
        <w:spacing w:before="0" w:beforeAutospacing="0" w:after="0" w:afterAutospacing="0"/>
      </w:pPr>
      <w:r>
        <w:t>\subsubsection{manageRecvStoreRequest}</w:t>
      </w:r>
    </w:p>
    <w:p w:rsidR="00F549A8" w:rsidRDefault="00F549A8" w:rsidP="00F549A8">
      <w:pPr>
        <w:pStyle w:val="NormaleWeb"/>
        <w:spacing w:before="0" w:beforeAutospacing="0" w:after="0" w:afterAutospacing="0"/>
      </w:pPr>
      <w:r>
        <w:t>La funzione \emph{manageRecvStoreRequest} viene eseguita durante lo \emph{start\_of\_cycle} e si occupa dell'aggiornamento delle variabili utilizzate dalla funzione \emph{convertFromOcpToMemoryAccessSt} per la gestione della corretta ricezione del messaggio.</w:t>
      </w:r>
    </w:p>
    <w:p w:rsidR="00F549A8" w:rsidRDefault="00F549A8" w:rsidP="00F549A8">
      <w:pPr>
        <w:pStyle w:val="NormaleWeb"/>
        <w:spacing w:before="0" w:beforeAutospacing="0" w:after="0" w:afterAutospacing="0"/>
      </w:pPr>
      <w:r>
        <w:t>\begin{lstlisting}[caption=Funzione manageRecvStoreRequest, label=lst:MRSR]</w:t>
      </w:r>
    </w:p>
    <w:p w:rsidR="00F549A8" w:rsidRDefault="00F549A8" w:rsidP="00F549A8">
      <w:pPr>
        <w:pStyle w:val="NormaleWeb"/>
        <w:spacing w:before="0" w:beforeAutospacing="0" w:after="0" w:afterAutospacing="0"/>
      </w:pPr>
      <w:r>
        <w:t>void manageRecvStoreRequest(int i)</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if(SCmdAccept_recv[i].read() || MDataValid_recv[i])</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if(!MDataLast_recv[i] || MReqLast_recv[i].read())</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wordReceived[i]++;</w:t>
      </w:r>
    </w:p>
    <w:p w:rsidR="00F549A8" w:rsidRDefault="00F549A8" w:rsidP="00F549A8">
      <w:pPr>
        <w:pStyle w:val="NormaleWeb"/>
        <w:spacing w:before="0" w:beforeAutospacing="0" w:after="0" w:afterAutospacing="0"/>
      </w:pPr>
      <w:r>
        <w:t>SCmdAccept_next[i] = true;</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if(MDataLast_recv[i].read())</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wordReceived[i] = 0;</w:t>
      </w:r>
    </w:p>
    <w:p w:rsidR="00F549A8" w:rsidRDefault="00F549A8" w:rsidP="00F549A8">
      <w:pPr>
        <w:pStyle w:val="NormaleWeb"/>
        <w:spacing w:before="0" w:beforeAutospacing="0" w:after="0" w:afterAutospacing="0"/>
      </w:pPr>
      <w:r>
        <w:t>SDataAccept_next[i] = true;</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\end{lstlisting}</w:t>
      </w:r>
    </w:p>
    <w:p w:rsidR="00F549A8" w:rsidRDefault="00F549A8" w:rsidP="00F549A8">
      <w:pPr>
        <w:pStyle w:val="NormaleWeb"/>
        <w:spacing w:before="0" w:beforeAutospacing="0" w:after="0" w:afterAutospacing="0"/>
      </w:pPr>
      <w:r>
        <w:t>\begin{itemize}</w:t>
      </w:r>
    </w:p>
    <w:p w:rsidR="00F549A8" w:rsidRDefault="00F549A8" w:rsidP="00F549A8">
      <w:pPr>
        <w:pStyle w:val="NormaleWeb"/>
        <w:spacing w:before="0" w:beforeAutospacing="0" w:after="0" w:afterAutospacing="0"/>
      </w:pPr>
      <w:r>
        <w:lastRenderedPageBreak/>
        <w:t>\item[$\circ$] \emph{SDataAccept\_next} e \emph{SCmdAccept\_next} vengono utilizzate per far si che la NoC possa campionare i segnali \emph{SDataAccept} e \emph{SCmdAccept}. L'utilità di tali variabili sarà chiarita nel seguito del capitolo.</w:t>
      </w:r>
    </w:p>
    <w:p w:rsidR="00F549A8" w:rsidRDefault="00F549A8" w:rsidP="00F549A8">
      <w:pPr>
        <w:pStyle w:val="NormaleWeb"/>
        <w:spacing w:before="0" w:beforeAutospacing="0" w:after="0" w:afterAutospacing="0"/>
      </w:pPr>
      <w:r>
        <w:t xml:space="preserve">\end{itemize} </w:t>
      </w:r>
    </w:p>
    <w:p w:rsidR="00F549A8" w:rsidRDefault="00F549A8" w:rsidP="00F549A8">
      <w:pPr>
        <w:pStyle w:val="NormaleWeb"/>
        <w:spacing w:before="0" w:beforeAutospacing="0" w:after="0" w:afterAutospacing="0"/>
      </w:pPr>
      <w:r>
        <w:t>\subsubsection{convertFromOcpToMemoryAccessLd}</w:t>
      </w:r>
    </w:p>
    <w:p w:rsidR="00F549A8" w:rsidRDefault="00F549A8" w:rsidP="00F549A8">
      <w:pPr>
        <w:pStyle w:val="NormaleWeb"/>
        <w:spacing w:before="0" w:beforeAutospacing="0" w:after="0" w:afterAutospacing="0"/>
      </w:pPr>
      <w:r>
        <w:t>La funzione \emph{convertFromOcpToMemoryAccessLd} viene eseguita all'\emph{end\_of\_cycle} all'interno della funzione \emph{route} e si occupa della conversione delle transazioni OCP in arrivo dalla NoC in memory access.</w:t>
      </w:r>
    </w:p>
    <w:p w:rsidR="00F549A8" w:rsidRDefault="00F549A8" w:rsidP="00F549A8">
      <w:pPr>
        <w:pStyle w:val="NormaleWeb"/>
        <w:spacing w:before="0" w:beforeAutospacing="0" w:after="0" w:afterAutospacing="0"/>
      </w:pPr>
      <w:r>
        <w:t>\begin{lstlisting}[caption=Funzione convertFromOcpToMemoryAccessLd], label=lst:CFOTMAL]</w:t>
      </w:r>
    </w:p>
    <w:p w:rsidR="00F549A8" w:rsidRDefault="00F549A8" w:rsidP="00F549A8">
      <w:pPr>
        <w:pStyle w:val="NormaleWeb"/>
        <w:spacing w:before="0" w:beforeAutospacing="0" w:after="0" w:afterAutospacing="0"/>
      </w:pPr>
      <w:r>
        <w:t>void convertFromOcpToMemoryAccessLd(int inportn)</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if(!_outputBuffers[inportn])</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wordToReceive[inportn] = 0;</w:t>
      </w:r>
    </w:p>
    <w:p w:rsidR="00F549A8" w:rsidRDefault="00F549A8" w:rsidP="00F549A8">
      <w:pPr>
        <w:pStyle w:val="NormaleWeb"/>
        <w:spacing w:before="0" w:beforeAutospacing="0" w:after="0" w:afterAutospacing="0"/>
      </w:pPr>
      <w:r>
        <w:t>SCmdAccept_recv[inportn].write(true);</w:t>
      </w:r>
    </w:p>
    <w:p w:rsidR="00F549A8" w:rsidRDefault="00F549A8" w:rsidP="00F549A8">
      <w:pPr>
        <w:pStyle w:val="NormaleWeb"/>
        <w:spacing w:before="0" w:beforeAutospacing="0" w:after="0" w:afterAutospacing="0"/>
      </w:pPr>
      <w:r>
        <w:t>uint32_t maccess = MSource_recv[inportn].read();</w:t>
      </w:r>
    </w:p>
    <w:p w:rsidR="00F549A8" w:rsidRDefault="00F549A8" w:rsidP="00F549A8">
      <w:pPr>
        <w:pStyle w:val="NormaleWeb"/>
        <w:spacing w:before="0" w:beforeAutospacing="0" w:after="0" w:afterAutospacing="0"/>
      </w:pPr>
      <w:r>
        <w:t>_outputBuffers[inportn] = (MemoryAccess*)maccess;</w:t>
      </w:r>
    </w:p>
    <w:p w:rsidR="00F549A8" w:rsidRDefault="00F549A8" w:rsidP="00F549A8">
      <w:pPr>
        <w:pStyle w:val="NormaleWeb"/>
        <w:spacing w:before="0" w:beforeAutospacing="0" w:after="0" w:afterAutospacing="0"/>
      </w:pPr>
      <w:r>
        <w:t>_outputBuffers[inportn]-&gt;set_latency(0);</w:t>
      </w:r>
    </w:p>
    <w:p w:rsidR="00F549A8" w:rsidRDefault="00F549A8" w:rsidP="00F549A8">
      <w:pPr>
        <w:pStyle w:val="NormaleWeb"/>
        <w:spacing w:before="0" w:beforeAutospacing="0" w:after="0" w:afterAutospacing="0"/>
      </w:pPr>
      <w:r>
        <w:t>_outputBuffers[inportn]-&gt;set_cycle_output(cycle_number,inportn);</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else</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SCmdAccept_recv[inportn].write(false);</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\end{lstlisting}</w:t>
      </w:r>
    </w:p>
    <w:p w:rsidR="00F549A8" w:rsidRDefault="00F549A8" w:rsidP="00F549A8">
      <w:pPr>
        <w:pStyle w:val="NormaleWeb"/>
        <w:spacing w:before="0" w:beforeAutospacing="0" w:after="0" w:afterAutospacing="0"/>
      </w:pPr>
      <w:r>
        <w:t>\begin{itemize}</w:t>
      </w:r>
    </w:p>
    <w:p w:rsidR="00F549A8" w:rsidRDefault="00F549A8" w:rsidP="00F549A8">
      <w:pPr>
        <w:pStyle w:val="NormaleWeb"/>
        <w:spacing w:before="0" w:beforeAutospacing="0" w:after="0" w:afterAutospacing="0"/>
      </w:pPr>
      <w:r>
        <w:t xml:space="preserve">\item[$\circ$] \texttt{set\_cycle\_output} e \texttt{set\_cycle\_input} sono i metodi della classe MemoryAccess utilizzati per il calcolo della latenza del messaggio all'interno della NoC. Quando un memory access viene caricato nell'input buffer del wrapper gli viene assegnato il numero corrispondente al ciclo di sistema in corso; quando lo stesso memory access viene trasferito dalla network interface all'output buffer gli viene assegnato il valore del ciclo di sistema corrispondente. La latenza a questo punto può essere calcolata come differenza tra numero del ciclo di uscita e numero del ciclo di ingresso. </w:t>
      </w:r>
    </w:p>
    <w:p w:rsidR="00F549A8" w:rsidRDefault="00F549A8" w:rsidP="00F549A8">
      <w:pPr>
        <w:pStyle w:val="NormaleWeb"/>
        <w:spacing w:before="0" w:beforeAutospacing="0" w:after="0" w:afterAutospacing="0"/>
      </w:pPr>
      <w:r>
        <w:t>\end{itemize}</w:t>
      </w:r>
    </w:p>
    <w:p w:rsidR="00F549A8" w:rsidRDefault="00F549A8" w:rsidP="00F549A8">
      <w:pPr>
        <w:pStyle w:val="NormaleWeb"/>
        <w:spacing w:before="0" w:beforeAutospacing="0" w:after="0" w:afterAutospacing="0"/>
      </w:pPr>
      <w:r>
        <w:t>\subsubsection{manageRecvLoadRequest}</w:t>
      </w:r>
    </w:p>
    <w:p w:rsidR="00F549A8" w:rsidRDefault="00F549A8" w:rsidP="00F549A8">
      <w:pPr>
        <w:pStyle w:val="NormaleWeb"/>
        <w:spacing w:before="0" w:beforeAutospacing="0" w:after="0" w:afterAutospacing="0"/>
      </w:pPr>
      <w:r>
        <w:t xml:space="preserve">Lo scopo di questa funzione è analogo a quello di \emph{manageRecvStoreRequest}. </w:t>
      </w:r>
    </w:p>
    <w:p w:rsidR="00F549A8" w:rsidRDefault="00F549A8" w:rsidP="00F549A8">
      <w:pPr>
        <w:pStyle w:val="NormaleWeb"/>
        <w:spacing w:before="0" w:beforeAutospacing="0" w:after="0" w:afterAutospacing="0"/>
      </w:pPr>
      <w:r>
        <w:t>\begin{lstlisting}[caption=Funzione manageRecvLoadRequest, label=lst:MRLR]</w:t>
      </w:r>
    </w:p>
    <w:p w:rsidR="00F549A8" w:rsidRDefault="00F549A8" w:rsidP="00F549A8">
      <w:pPr>
        <w:pStyle w:val="NormaleWeb"/>
        <w:spacing w:before="0" w:beforeAutospacing="0" w:after="0" w:afterAutospacing="0"/>
      </w:pPr>
      <w:r>
        <w:t>void manageRecvLoadRequest(int i)</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if(SCmdAccept_recv[i].read())</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SCmdAccept_next[i] = true;</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\end{lstlisting}</w:t>
      </w:r>
    </w:p>
    <w:p w:rsidR="00F549A8" w:rsidRDefault="00F549A8" w:rsidP="00F549A8">
      <w:pPr>
        <w:pStyle w:val="NormaleWeb"/>
        <w:spacing w:before="0" w:beforeAutospacing="0" w:after="0" w:afterAutospacing="0"/>
      </w:pPr>
      <w:r>
        <w:t>Tutto il codice del wrapper fin qui descritto è contenuto all'interno del file \emph{EIB\_wrapper\_noc.sim} nel path \emph{./cellsim-0.9/src/modules/processor}.</w:t>
      </w:r>
    </w:p>
    <w:p w:rsidR="00F549A8" w:rsidRDefault="00F549A8" w:rsidP="00F549A8">
      <w:pPr>
        <w:pStyle w:val="NormaleWeb"/>
        <w:spacing w:before="0" w:beforeAutospacing="0" w:after="0" w:afterAutospacing="0"/>
      </w:pPr>
      <w:r>
        <w:t>\subsubsection{start\_of\_cycle}</w:t>
      </w:r>
    </w:p>
    <w:p w:rsidR="00F549A8" w:rsidRDefault="00F549A8" w:rsidP="00F549A8">
      <w:pPr>
        <w:pStyle w:val="NormaleWeb"/>
        <w:spacing w:before="0" w:beforeAutospacing="0" w:after="0" w:afterAutospacing="0"/>
      </w:pPr>
      <w:r>
        <w:t xml:space="preserve">La funzione \texttt{start\_of\_cycle} gestisce l'aggiornamento del contatore \texttt{cycle\_number}, il quale memorizza il numero di ciclo di esecuzione e che viene utilizzato per il calcolo della latenza </w:t>
      </w:r>
      <w:r>
        <w:lastRenderedPageBreak/>
        <w:t xml:space="preserve">all'interno del sistema. Inoltre, questa si occupa anche di invocare le funzioni per la gestione delle transazioni in corso, viste precedentemente, dell'inizializzazione della network on chip (\texttt{rst.write(true)}) e della generazione del segnale di clock (\texttt{xpipes\_Clock} e \texttt{OCP\_Clock}). </w:t>
      </w:r>
    </w:p>
    <w:p w:rsidR="00F549A8" w:rsidRDefault="00F549A8" w:rsidP="00F549A8">
      <w:pPr>
        <w:pStyle w:val="NormaleWeb"/>
        <w:spacing w:before="0" w:beforeAutospacing="0" w:after="0" w:afterAutospacing="0"/>
      </w:pPr>
      <w:r>
        <w:t>\begin{lstlisting}[caption=Funzione start\_of\_cycle, label=lst:start-of-cycle]</w:t>
      </w:r>
    </w:p>
    <w:p w:rsidR="00F549A8" w:rsidRDefault="00F549A8" w:rsidP="00F549A8">
      <w:pPr>
        <w:pStyle w:val="NormaleWeb"/>
        <w:spacing w:before="0" w:beforeAutospacing="0" w:after="0" w:afterAutospacing="0"/>
      </w:pPr>
      <w:r>
        <w:t>void start_of_cycle()</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OCP_Clock.write(true);</w:t>
      </w:r>
    </w:p>
    <w:p w:rsidR="00F549A8" w:rsidRDefault="00F549A8" w:rsidP="00F549A8">
      <w:pPr>
        <w:pStyle w:val="NormaleWeb"/>
        <w:spacing w:before="0" w:beforeAutospacing="0" w:after="0" w:afterAutospacing="0"/>
      </w:pPr>
      <w:r>
        <w:t>xpipes_Clock.write(true);</w:t>
      </w:r>
    </w:p>
    <w:p w:rsidR="00F549A8" w:rsidRDefault="00F549A8" w:rsidP="00F549A8">
      <w:pPr>
        <w:pStyle w:val="NormaleWeb"/>
        <w:spacing w:before="0" w:beforeAutospacing="0" w:after="0" w:afterAutospacing="0"/>
      </w:pPr>
      <w:r>
        <w:t>cycle_number+=1;</w:t>
      </w:r>
    </w:p>
    <w:p w:rsidR="00F549A8" w:rsidRDefault="00F549A8" w:rsidP="00F549A8">
      <w:pPr>
        <w:pStyle w:val="NormaleWeb"/>
        <w:spacing w:before="0" w:beforeAutospacing="0" w:after="0" w:afterAutospacing="0"/>
      </w:pPr>
      <w:r>
        <w:t>/* la NoC viene resettata solo al primo start_of_cycle */</w:t>
      </w:r>
    </w:p>
    <w:p w:rsidR="00F549A8" w:rsidRDefault="00F549A8" w:rsidP="00F549A8">
      <w:pPr>
        <w:pStyle w:val="NormaleWeb"/>
        <w:spacing w:before="0" w:beforeAutospacing="0" w:after="0" w:afterAutospacing="0"/>
      </w:pPr>
      <w:r>
        <w:t>if(cycle_number == 1)</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rst.write(true);</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for (int i = 0; i &lt; PORT_COUNT; i++)</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if(MCmd[i].read() == 1 || MDataValid[i].read())</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manageStoreRequest(i);</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else</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if(MCmd[i].read() == 2) manageLoadRequest(i);</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if(MCmd_recv[i].read() == 1 || MDataValid_recv[i].read())</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manageRecvStoreRequest(i);</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else</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if(MCmd_recv[i].read() == 2)</w:t>
      </w:r>
    </w:p>
    <w:p w:rsidR="00F549A8" w:rsidRDefault="00F549A8" w:rsidP="00F549A8">
      <w:pPr>
        <w:pStyle w:val="NormaleWeb"/>
        <w:spacing w:before="0" w:beforeAutospacing="0" w:after="0" w:afterAutospacing="0"/>
      </w:pPr>
      <w:r>
        <w:t xml:space="preserve">{ </w:t>
      </w:r>
    </w:p>
    <w:p w:rsidR="00F549A8" w:rsidRDefault="00F549A8" w:rsidP="00F549A8">
      <w:pPr>
        <w:pStyle w:val="NormaleWeb"/>
        <w:spacing w:before="0" w:beforeAutospacing="0" w:after="0" w:afterAutospacing="0"/>
      </w:pPr>
      <w:r>
        <w:t>manageRecvLoadRequest(i);</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if (_outputBuffers[i])</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out_port[i].data= _outputBuffers[i];</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else</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out_port[i].data.nothing();</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w:t>
      </w:r>
    </w:p>
    <w:p w:rsidR="00F549A8" w:rsidRDefault="00F549A8" w:rsidP="00F549A8">
      <w:pPr>
        <w:pStyle w:val="NormaleWeb"/>
        <w:spacing w:before="0" w:beforeAutospacing="0" w:after="0" w:afterAutospacing="0"/>
      </w:pPr>
      <w:r>
        <w:t>\end{lstlisting}</w:t>
      </w:r>
    </w:p>
    <w:p w:rsidR="004E57F3" w:rsidRDefault="00F549A8"/>
    <w:sectPr w:rsidR="004E57F3" w:rsidSect="004B223D">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rsids>
    <w:rsidRoot w:val="00F549A8"/>
    <w:rsid w:val="004B223D"/>
    <w:rsid w:val="008C6607"/>
    <w:rsid w:val="00C33324"/>
    <w:rsid w:val="00F549A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B223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F549A8"/>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r="http://schemas.openxmlformats.org/officeDocument/2006/relationships" xmlns:w="http://schemas.openxmlformats.org/wordprocessingml/2006/main">
  <w:divs>
    <w:div w:id="10944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3653</Words>
  <Characters>20825</Characters>
  <Application>Microsoft Office Word</Application>
  <DocSecurity>0</DocSecurity>
  <Lines>173</Lines>
  <Paragraphs>48</Paragraphs>
  <ScaleCrop>false</ScaleCrop>
  <Company>Hewlett-Packard</Company>
  <LinksUpToDate>false</LinksUpToDate>
  <CharactersWithSpaces>24430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dc:creator>
  <cp:keywords/>
  <dc:description/>
  <cp:lastModifiedBy>Giuseppe</cp:lastModifiedBy>
  <cp:revision>2</cp:revision>
  <dcterms:created xsi:type="dcterms:W3CDTF">2008-11-08T10:24:00Z</dcterms:created>
  <dcterms:modified xsi:type="dcterms:W3CDTF">2008-11-08T10:24:00Z</dcterms:modified>
</cp:coreProperties>
</file>