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Collaudo CI Rebinding 20260823</w:t>
      </w:r>
    </w:p>
    <w:p>
      <w:r>
        <w:t>Documento sintetico per test E2E governato. Non destinato alla pubblicazione.</w:t>
      </w:r>
    </w:p>
    <w:sectPr/>
  </w:body>
</w:document>
</file>