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CEEA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Cahier des Charges : Escape Game — Simone de Beauvoir et l’Égalité filles-garçons</w:t>
      </w:r>
    </w:p>
    <w:p w14:paraId="6B29C57D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1. Titre du projet</w:t>
      </w:r>
    </w:p>
    <w:p w14:paraId="3C8A4E7C" w14:textId="77777777" w:rsidR="008C33CC" w:rsidRPr="008C33CC" w:rsidRDefault="008C33CC" w:rsidP="008C33CC">
      <w:r w:rsidRPr="008C33CC">
        <w:t>Escape Game pédagogique : Simone de Beauvoir – Comprendre l’égalité filles-garçons</w:t>
      </w:r>
    </w:p>
    <w:p w14:paraId="20F1D17A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2. Objectifs pédagogiques</w:t>
      </w:r>
    </w:p>
    <w:p w14:paraId="77FDF468" w14:textId="77777777" w:rsidR="008C33CC" w:rsidRPr="008C33CC" w:rsidRDefault="008C33CC" w:rsidP="008C33CC">
      <w:pPr>
        <w:numPr>
          <w:ilvl w:val="0"/>
          <w:numId w:val="1"/>
        </w:numPr>
      </w:pPr>
      <w:r w:rsidRPr="008C33CC">
        <w:t>Sensibiliser les élèves aux enjeux de l’égalité entre les sexes.</w:t>
      </w:r>
    </w:p>
    <w:p w14:paraId="649637BC" w14:textId="77777777" w:rsidR="008C33CC" w:rsidRPr="008C33CC" w:rsidRDefault="008C33CC" w:rsidP="008C33CC">
      <w:pPr>
        <w:numPr>
          <w:ilvl w:val="0"/>
          <w:numId w:val="1"/>
        </w:numPr>
      </w:pPr>
      <w:r w:rsidRPr="008C33CC">
        <w:t>Découvrir la pensée de Simone de Beauvoir à travers ses citations emblématiques et des informations sur sa vie.</w:t>
      </w:r>
    </w:p>
    <w:p w14:paraId="71E50E2C" w14:textId="77777777" w:rsidR="008C33CC" w:rsidRPr="008C33CC" w:rsidRDefault="008C33CC" w:rsidP="008C33CC">
      <w:pPr>
        <w:numPr>
          <w:ilvl w:val="0"/>
          <w:numId w:val="1"/>
        </w:numPr>
      </w:pPr>
      <w:r w:rsidRPr="008C33CC">
        <w:t>Encourager la réflexion critique, le travail en autonomie et la collaboration.</w:t>
      </w:r>
    </w:p>
    <w:p w14:paraId="7B5D96E1" w14:textId="77777777" w:rsidR="008C33CC" w:rsidRPr="008C33CC" w:rsidRDefault="008C33CC" w:rsidP="008C33CC">
      <w:pPr>
        <w:numPr>
          <w:ilvl w:val="0"/>
          <w:numId w:val="1"/>
        </w:numPr>
      </w:pPr>
      <w:r w:rsidRPr="008C33CC">
        <w:t>Favoriser l’apprentissage actif par le jeu et la résolution d’énigmes.</w:t>
      </w:r>
    </w:p>
    <w:p w14:paraId="50724154" w14:textId="77777777" w:rsidR="008C33CC" w:rsidRPr="008C33CC" w:rsidRDefault="008C33CC" w:rsidP="008C33CC">
      <w:pPr>
        <w:numPr>
          <w:ilvl w:val="0"/>
          <w:numId w:val="1"/>
        </w:numPr>
      </w:pPr>
      <w:r w:rsidRPr="008C33CC">
        <w:t>Promouvoir l’utilisation de la recherche d’information en ligne de manière ciblée.</w:t>
      </w:r>
    </w:p>
    <w:p w14:paraId="4A411CA4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3. Public visé</w:t>
      </w:r>
    </w:p>
    <w:p w14:paraId="3EF49359" w14:textId="15D93786" w:rsidR="008C33CC" w:rsidRPr="008C33CC" w:rsidRDefault="008C33CC" w:rsidP="008C33CC">
      <w:pPr>
        <w:numPr>
          <w:ilvl w:val="0"/>
          <w:numId w:val="2"/>
        </w:numPr>
      </w:pPr>
      <w:r w:rsidRPr="008C33CC">
        <w:t>Élèves de 3e à Terminale (1</w:t>
      </w:r>
      <w:r>
        <w:t>3</w:t>
      </w:r>
      <w:r w:rsidRPr="008C33CC">
        <w:t xml:space="preserve"> à </w:t>
      </w:r>
      <w:r>
        <w:t>16</w:t>
      </w:r>
      <w:r w:rsidRPr="008C33CC">
        <w:t xml:space="preserve"> ans).</w:t>
      </w:r>
    </w:p>
    <w:p w14:paraId="47C59A05" w14:textId="77777777" w:rsidR="008C33CC" w:rsidRPr="008C33CC" w:rsidRDefault="008C33CC" w:rsidP="008C33CC">
      <w:pPr>
        <w:numPr>
          <w:ilvl w:val="0"/>
          <w:numId w:val="2"/>
        </w:numPr>
      </w:pPr>
      <w:r w:rsidRPr="008C33CC">
        <w:t>Activité réalisable en petits groupes ou en autonomie.</w:t>
      </w:r>
    </w:p>
    <w:p w14:paraId="02B27FBF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4. Durée estimée</w:t>
      </w:r>
    </w:p>
    <w:p w14:paraId="14DB7245" w14:textId="77777777" w:rsidR="008C33CC" w:rsidRPr="008C33CC" w:rsidRDefault="008C33CC" w:rsidP="008C33CC">
      <w:pPr>
        <w:numPr>
          <w:ilvl w:val="0"/>
          <w:numId w:val="3"/>
        </w:numPr>
      </w:pPr>
      <w:r w:rsidRPr="008C33CC">
        <w:t>De 45 à 60 minutes selon la dynamique de la classe et le mode de travail (individuel ou collectif).</w:t>
      </w:r>
    </w:p>
    <w:p w14:paraId="41BB772B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5. Format technique</w:t>
      </w:r>
    </w:p>
    <w:p w14:paraId="4FD77CA5" w14:textId="77777777" w:rsidR="008C33CC" w:rsidRPr="008C33CC" w:rsidRDefault="008C33CC" w:rsidP="008C33CC">
      <w:pPr>
        <w:numPr>
          <w:ilvl w:val="0"/>
          <w:numId w:val="4"/>
        </w:numPr>
      </w:pPr>
      <w:r w:rsidRPr="008C33CC">
        <w:t>Un fichier HTML unique avec structure en pages dynamiques contrôlées par JavaScript.</w:t>
      </w:r>
    </w:p>
    <w:p w14:paraId="18D59F7C" w14:textId="77777777" w:rsidR="008C33CC" w:rsidRPr="008C33CC" w:rsidRDefault="008C33CC" w:rsidP="008C33CC">
      <w:pPr>
        <w:numPr>
          <w:ilvl w:val="0"/>
          <w:numId w:val="4"/>
        </w:numPr>
      </w:pPr>
      <w:r w:rsidRPr="008C33CC">
        <w:t>Compatible avec les navigateurs modernes, sans besoin de connexion Internet permanente (sauf pour les défis nécessitant une recherche ponctuelle).</w:t>
      </w:r>
    </w:p>
    <w:p w14:paraId="56540DD8" w14:textId="77777777" w:rsidR="008C33CC" w:rsidRPr="008C33CC" w:rsidRDefault="008C33CC" w:rsidP="008C33CC">
      <w:pPr>
        <w:numPr>
          <w:ilvl w:val="0"/>
          <w:numId w:val="4"/>
        </w:numPr>
      </w:pPr>
      <w:r w:rsidRPr="008C33CC">
        <w:t>Utilisation de CSS intégré pour le design ; JavaScript pur pour la navigation, validation, gestion des indices et mécaniques de jeu (QCM, pendu, mots mêlés, association).</w:t>
      </w:r>
    </w:p>
    <w:p w14:paraId="71A40157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6. Structure du jeu</w:t>
      </w:r>
    </w:p>
    <w:p w14:paraId="3BD459B2" w14:textId="77777777" w:rsidR="008C33CC" w:rsidRPr="008C33CC" w:rsidRDefault="008C33CC" w:rsidP="008C33CC">
      <w:pPr>
        <w:numPr>
          <w:ilvl w:val="0"/>
          <w:numId w:val="5"/>
        </w:numPr>
      </w:pPr>
      <w:r w:rsidRPr="008C33CC">
        <w:rPr>
          <w:rFonts w:ascii="Segoe UI Emoji" w:hAnsi="Segoe UI Emoji" w:cs="Segoe UI Emoji"/>
        </w:rPr>
        <w:t>🟦</w:t>
      </w:r>
      <w:r w:rsidRPr="008C33CC">
        <w:t> </w:t>
      </w:r>
      <w:r w:rsidRPr="008C33CC">
        <w:rPr>
          <w:b/>
          <w:bCs/>
        </w:rPr>
        <w:t>Page 0 : Introduction</w:t>
      </w:r>
    </w:p>
    <w:p w14:paraId="5C81DB80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Brève biographie de Simone de Beauvoir.</w:t>
      </w:r>
    </w:p>
    <w:p w14:paraId="7CCEB588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Présentation des règles du jeu, incluant la permission et l’encouragement à utiliser Internet pour certains défis.</w:t>
      </w:r>
    </w:p>
    <w:p w14:paraId="21172229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Explication du principe : 7 défis à réussir → gain d’indices (mots/segments d’une phrase) → reconstitution d’une citation finale de Simone de Beauvoir.</w:t>
      </w:r>
    </w:p>
    <w:p w14:paraId="0F864D33" w14:textId="77777777" w:rsidR="008C33CC" w:rsidRPr="008C33CC" w:rsidRDefault="008C33CC" w:rsidP="008C33CC">
      <w:pPr>
        <w:numPr>
          <w:ilvl w:val="0"/>
          <w:numId w:val="5"/>
        </w:numPr>
      </w:pPr>
      <w:r w:rsidRPr="008C33CC">
        <w:rPr>
          <w:rFonts w:ascii="Segoe UI Emoji" w:hAnsi="Segoe UI Emoji" w:cs="Segoe UI Emoji"/>
        </w:rPr>
        <w:t>🟧</w:t>
      </w:r>
      <w:r w:rsidRPr="008C33CC">
        <w:t> </w:t>
      </w:r>
      <w:r w:rsidRPr="008C33CC">
        <w:rPr>
          <w:b/>
          <w:bCs/>
        </w:rPr>
        <w:t>Pages 1 à 7 : Défis (1 par énigme)</w:t>
      </w:r>
    </w:p>
    <w:p w14:paraId="2E4C49E3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Chaque défi repose sur une citation, un aspect de la vie de Simone de Beauvoir, ou un concept lié à l’égalité.</w:t>
      </w:r>
    </w:p>
    <w:p w14:paraId="3FBB5152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Défi interactif varié : QCM, question simple (avec recherche Internet), jeu d’association, jeu du pendu (avec nombre d’essais limité et indice), grille de mots mêlés (avec chronomètre pour l’indice).</w:t>
      </w:r>
    </w:p>
    <w:p w14:paraId="102B980D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Si réussi → gain d’un indice (mot ou segment de la phrase finale).</w:t>
      </w:r>
    </w:p>
    <w:p w14:paraId="7374D55B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Si échoué (ou temps écoulé pour le mot mêlé) → passage au défi suivant sans indice pour ce défi spécifique.</w:t>
      </w:r>
    </w:p>
    <w:p w14:paraId="6429EB75" w14:textId="77777777" w:rsidR="008C33CC" w:rsidRPr="008C33CC" w:rsidRDefault="008C33CC" w:rsidP="008C33CC">
      <w:pPr>
        <w:numPr>
          <w:ilvl w:val="0"/>
          <w:numId w:val="5"/>
        </w:numPr>
      </w:pPr>
      <w:r w:rsidRPr="008C33CC">
        <w:rPr>
          <w:rFonts w:ascii="Segoe UI Emoji" w:hAnsi="Segoe UI Emoji" w:cs="Segoe UI Emoji"/>
        </w:rPr>
        <w:t>🟥</w:t>
      </w:r>
      <w:r w:rsidRPr="008C33CC">
        <w:t> </w:t>
      </w:r>
      <w:r w:rsidRPr="008C33CC">
        <w:rPr>
          <w:b/>
          <w:bCs/>
        </w:rPr>
        <w:t>Page 8 : Énigme finale</w:t>
      </w:r>
    </w:p>
    <w:p w14:paraId="373ADAD2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lastRenderedPageBreak/>
        <w:t>Affichage des indices (mots/segments de phrase) récoltés.</w:t>
      </w:r>
    </w:p>
    <w:p w14:paraId="67E972AB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Instruction pour reconstituer la citation mystère de Simone de Beauvoir.</w:t>
      </w:r>
    </w:p>
    <w:p w14:paraId="01E0F5CC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Champ de saisie pour la réponse.</w:t>
      </w:r>
    </w:p>
    <w:p w14:paraId="2E424743" w14:textId="77777777" w:rsidR="008C33CC" w:rsidRPr="008C33CC" w:rsidRDefault="008C33CC" w:rsidP="008C33CC">
      <w:pPr>
        <w:numPr>
          <w:ilvl w:val="1"/>
          <w:numId w:val="5"/>
        </w:numPr>
      </w:pPr>
      <w:r w:rsidRPr="008C33CC">
        <w:t>Message de réussite ou d’échec affiché selon la réponse, avec la citation correcte révélée.</w:t>
      </w:r>
    </w:p>
    <w:p w14:paraId="3FB49901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7. Fonctionnalités</w:t>
      </w:r>
    </w:p>
    <w:p w14:paraId="0E5E86AB" w14:textId="77777777" w:rsidR="008C33CC" w:rsidRPr="008C33CC" w:rsidRDefault="008C33CC" w:rsidP="008C33CC">
      <w:pPr>
        <w:numPr>
          <w:ilvl w:val="0"/>
          <w:numId w:val="6"/>
        </w:numPr>
      </w:pPr>
      <w:r w:rsidRPr="008C33CC">
        <w:t>Navigation entre les pages activée/désactivée dynamiquement.</w:t>
      </w:r>
    </w:p>
    <w:p w14:paraId="5B6116A6" w14:textId="77777777" w:rsidR="008C33CC" w:rsidRPr="008C33CC" w:rsidRDefault="008C33CC" w:rsidP="008C33CC">
      <w:pPr>
        <w:numPr>
          <w:ilvl w:val="0"/>
          <w:numId w:val="6"/>
        </w:numPr>
      </w:pPr>
      <w:r w:rsidRPr="008C33CC">
        <w:t>Système de stockage temporaire des indices (mots/segments de phrase) via tableau JS.</w:t>
      </w:r>
    </w:p>
    <w:p w14:paraId="36AED7EA" w14:textId="77777777" w:rsidR="008C33CC" w:rsidRPr="008C33CC" w:rsidRDefault="008C33CC" w:rsidP="008C33CC">
      <w:pPr>
        <w:numPr>
          <w:ilvl w:val="0"/>
          <w:numId w:val="6"/>
        </w:numPr>
      </w:pPr>
      <w:r w:rsidRPr="008C33CC">
        <w:t>Affichage conditionnel du message final selon la réponse.</w:t>
      </w:r>
    </w:p>
    <w:p w14:paraId="6C9DFE47" w14:textId="77777777" w:rsidR="008C33CC" w:rsidRPr="008C33CC" w:rsidRDefault="008C33CC" w:rsidP="008C33CC">
      <w:pPr>
        <w:numPr>
          <w:ilvl w:val="0"/>
          <w:numId w:val="6"/>
        </w:numPr>
      </w:pPr>
      <w:r w:rsidRPr="008C33CC">
        <w:t>Interface claire, lisible, ergonomique, avec des effets visuels et animations discrets pour un aspect ludique et engageant.</w:t>
      </w:r>
    </w:p>
    <w:p w14:paraId="0430D492" w14:textId="77777777" w:rsidR="008C33CC" w:rsidRPr="008C33CC" w:rsidRDefault="008C33CC" w:rsidP="008C33CC">
      <w:pPr>
        <w:numPr>
          <w:ilvl w:val="0"/>
          <w:numId w:val="6"/>
        </w:numPr>
      </w:pPr>
      <w:r w:rsidRPr="008C33CC">
        <w:t xml:space="preserve">Mécaniques de jeu spécifiques implémentées en JavaScript (pendu, </w:t>
      </w:r>
      <w:proofErr w:type="spellStart"/>
      <w:r w:rsidRPr="008C33CC">
        <w:t>timer</w:t>
      </w:r>
      <w:proofErr w:type="spellEnd"/>
      <w:r w:rsidRPr="008C33CC">
        <w:t xml:space="preserve"> pour mots mêlés, validation des associations).</w:t>
      </w:r>
    </w:p>
    <w:p w14:paraId="6057925E" w14:textId="77777777" w:rsidR="008C33CC" w:rsidRPr="008C33CC" w:rsidRDefault="008C33CC" w:rsidP="008C33CC">
      <w:pPr>
        <w:numPr>
          <w:ilvl w:val="0"/>
          <w:numId w:val="6"/>
        </w:numPr>
      </w:pPr>
      <w:r w:rsidRPr="008C33CC">
        <w:t>Feedback visuel et sonore (discret et optionnel) pour les réponses.</w:t>
      </w:r>
    </w:p>
    <w:p w14:paraId="1A971C3B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8. Contenus attendus</w:t>
      </w:r>
    </w:p>
    <w:p w14:paraId="3222D57B" w14:textId="77777777" w:rsidR="008C33CC" w:rsidRPr="008C33CC" w:rsidRDefault="008C33CC" w:rsidP="008C33CC">
      <w:pPr>
        <w:numPr>
          <w:ilvl w:val="0"/>
          <w:numId w:val="7"/>
        </w:numPr>
      </w:pPr>
      <w:r w:rsidRPr="008C33CC">
        <w:t>7 énigmes variées (QCM, recherche, pendu, association, mots mêlés) basées sur des citations authentiques, des faits biographiques pertinents de Simone de Beauvoir, et des concepts clés de l’égalité.</w:t>
      </w:r>
    </w:p>
    <w:p w14:paraId="7D64A58C" w14:textId="77777777" w:rsidR="008C33CC" w:rsidRPr="008C33CC" w:rsidRDefault="008C33CC" w:rsidP="008C33CC">
      <w:pPr>
        <w:numPr>
          <w:ilvl w:val="0"/>
          <w:numId w:val="7"/>
        </w:numPr>
      </w:pPr>
      <w:r w:rsidRPr="008C33CC">
        <w:t>Une citation finale de Simone de Beauvoir à reconstituer, clairement liée à l’ensemble des indices et au thème.</w:t>
      </w:r>
    </w:p>
    <w:p w14:paraId="192FF235" w14:textId="77777777" w:rsidR="008C33CC" w:rsidRPr="008C33CC" w:rsidRDefault="008C33CC" w:rsidP="008C33CC">
      <w:pPr>
        <w:numPr>
          <w:ilvl w:val="0"/>
          <w:numId w:val="7"/>
        </w:numPr>
      </w:pPr>
      <w:r w:rsidRPr="008C33CC">
        <w:t>Esthétique cohérente avec la thématique (sérieuse, sobre, engagée) mais avec des touches ludiques pour capter l’attention.</w:t>
      </w:r>
    </w:p>
    <w:p w14:paraId="5F6BA8F4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9. Contraintes pédagogiques</w:t>
      </w:r>
    </w:p>
    <w:p w14:paraId="403D8057" w14:textId="77777777" w:rsidR="008C33CC" w:rsidRPr="008C33CC" w:rsidRDefault="008C33CC" w:rsidP="008C33CC">
      <w:pPr>
        <w:numPr>
          <w:ilvl w:val="0"/>
          <w:numId w:val="8"/>
        </w:numPr>
      </w:pPr>
      <w:r w:rsidRPr="008C33CC">
        <w:t>Aucune discrimination de genre, langage inclusif dans tous les textes.</w:t>
      </w:r>
    </w:p>
    <w:p w14:paraId="1271726F" w14:textId="77777777" w:rsidR="008C33CC" w:rsidRPr="008C33CC" w:rsidRDefault="008C33CC" w:rsidP="008C33CC">
      <w:pPr>
        <w:numPr>
          <w:ilvl w:val="0"/>
          <w:numId w:val="8"/>
        </w:numPr>
      </w:pPr>
      <w:r w:rsidRPr="008C33CC">
        <w:t>Accessibilité maximale (pas de contenu audio/vidéo bloquant, bon contraste, navigation clavier possible).</w:t>
      </w:r>
    </w:p>
    <w:p w14:paraId="253FC439" w14:textId="77777777" w:rsidR="008C33CC" w:rsidRPr="008C33CC" w:rsidRDefault="008C33CC" w:rsidP="008C33CC">
      <w:pPr>
        <w:numPr>
          <w:ilvl w:val="0"/>
          <w:numId w:val="8"/>
        </w:numPr>
      </w:pPr>
      <w:r w:rsidRPr="008C33CC">
        <w:t>Autonomie complète du jeu (sans surveillance continue du professeur, bien que l’accompagnement soit possible).</w:t>
      </w:r>
    </w:p>
    <w:p w14:paraId="1A578584" w14:textId="77777777" w:rsidR="008C33CC" w:rsidRDefault="008C33CC" w:rsidP="008C33CC">
      <w:pPr>
        <w:numPr>
          <w:ilvl w:val="0"/>
          <w:numId w:val="8"/>
        </w:numPr>
      </w:pPr>
      <w:r w:rsidRPr="008C33CC">
        <w:t>Encouragement à la recherche d’information vérifiée sur Internet.</w:t>
      </w:r>
    </w:p>
    <w:p w14:paraId="6114EFBD" w14:textId="77777777" w:rsidR="008C33CC" w:rsidRDefault="008C33CC" w:rsidP="008C33CC"/>
    <w:p w14:paraId="14F29E00" w14:textId="77777777" w:rsidR="008C33CC" w:rsidRDefault="008C33CC" w:rsidP="008C33CC"/>
    <w:p w14:paraId="487180F4" w14:textId="77777777" w:rsidR="008C33CC" w:rsidRDefault="008C33CC" w:rsidP="008C33CC"/>
    <w:p w14:paraId="7CF6932A" w14:textId="77777777" w:rsidR="008C33CC" w:rsidRDefault="008C33CC" w:rsidP="008C33CC"/>
    <w:p w14:paraId="231E2DB8" w14:textId="77777777" w:rsidR="008C33CC" w:rsidRDefault="008C33CC" w:rsidP="008C33CC"/>
    <w:p w14:paraId="6455CCED" w14:textId="77777777" w:rsidR="008C33CC" w:rsidRDefault="008C33CC" w:rsidP="008C33CC"/>
    <w:p w14:paraId="016665DE" w14:textId="77777777" w:rsidR="008C33CC" w:rsidRDefault="008C33CC" w:rsidP="008C33CC"/>
    <w:p w14:paraId="5785C516" w14:textId="77777777" w:rsidR="008C33CC" w:rsidRDefault="008C33CC" w:rsidP="008C33CC"/>
    <w:p w14:paraId="4C0F0EE5" w14:textId="77777777" w:rsidR="008C33CC" w:rsidRDefault="008C33CC" w:rsidP="008C33CC"/>
    <w:p w14:paraId="4219A8D2" w14:textId="77777777" w:rsidR="008C33CC" w:rsidRDefault="008C33CC" w:rsidP="008C33CC"/>
    <w:p w14:paraId="5F98FCF4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lastRenderedPageBreak/>
        <w:t>Propositions d’Énigmes et Scénario Final : Escape Game Simone de Beauvoir</w:t>
      </w:r>
    </w:p>
    <w:p w14:paraId="0B2D18CD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Améliorations Générales (Effets, Animations, Interactions)</w:t>
      </w:r>
    </w:p>
    <w:p w14:paraId="5C1D231F" w14:textId="77777777" w:rsidR="008C33CC" w:rsidRPr="008C33CC" w:rsidRDefault="008C33CC" w:rsidP="008C33CC">
      <w:pPr>
        <w:numPr>
          <w:ilvl w:val="0"/>
          <w:numId w:val="9"/>
        </w:numPr>
      </w:pPr>
      <w:r w:rsidRPr="008C33CC">
        <w:rPr>
          <w:b/>
          <w:bCs/>
        </w:rPr>
        <w:t>Transitions Dynamiques :</w:t>
      </w:r>
      <w:r w:rsidRPr="008C33CC">
        <w:t> Utiliser des transitions CSS douces (fondu, glissement) entre les pages. Animer l’apparition des citations ou questions.</w:t>
      </w:r>
    </w:p>
    <w:p w14:paraId="64D9545F" w14:textId="77777777" w:rsidR="008C33CC" w:rsidRPr="008C33CC" w:rsidRDefault="008C33CC" w:rsidP="008C33CC">
      <w:pPr>
        <w:numPr>
          <w:ilvl w:val="0"/>
          <w:numId w:val="9"/>
        </w:numPr>
      </w:pPr>
      <w:r w:rsidRPr="008C33CC">
        <w:rPr>
          <w:b/>
          <w:bCs/>
        </w:rPr>
        <w:t>Feedback Visuel et Sonore (discret) :</w:t>
      </w:r>
    </w:p>
    <w:p w14:paraId="0086A0E0" w14:textId="77777777" w:rsidR="008C33CC" w:rsidRPr="008C33CC" w:rsidRDefault="008C33CC" w:rsidP="008C33CC">
      <w:pPr>
        <w:numPr>
          <w:ilvl w:val="1"/>
          <w:numId w:val="9"/>
        </w:numPr>
      </w:pPr>
      <w:r w:rsidRPr="008C33CC">
        <w:rPr>
          <w:b/>
          <w:bCs/>
        </w:rPr>
        <w:t>Bonne réponse :</w:t>
      </w:r>
      <w:r w:rsidRPr="008C33CC">
        <w:t xml:space="preserve"> Message clair, couleur verte, icône </w:t>
      </w:r>
      <w:r w:rsidRPr="008C33CC">
        <w:rPr>
          <w:rFonts w:ascii="Segoe UI Emoji" w:hAnsi="Segoe UI Emoji" w:cs="Segoe UI Emoji"/>
        </w:rPr>
        <w:t>✔️</w:t>
      </w:r>
      <w:r w:rsidRPr="008C33CC">
        <w:t>, son de réussite optionnel.</w:t>
      </w:r>
    </w:p>
    <w:p w14:paraId="47D6551E" w14:textId="77777777" w:rsidR="008C33CC" w:rsidRPr="008C33CC" w:rsidRDefault="008C33CC" w:rsidP="008C33CC">
      <w:pPr>
        <w:numPr>
          <w:ilvl w:val="1"/>
          <w:numId w:val="9"/>
        </w:numPr>
      </w:pPr>
      <w:r w:rsidRPr="008C33CC">
        <w:rPr>
          <w:b/>
          <w:bCs/>
        </w:rPr>
        <w:t>Mauvaise réponse :</w:t>
      </w:r>
      <w:r w:rsidRPr="008C33CC">
        <w:t> Message clair, couleur rouge, légère secousse visuelle.</w:t>
      </w:r>
    </w:p>
    <w:p w14:paraId="048C2C08" w14:textId="77777777" w:rsidR="008C33CC" w:rsidRPr="008C33CC" w:rsidRDefault="008C33CC" w:rsidP="008C33CC">
      <w:pPr>
        <w:numPr>
          <w:ilvl w:val="1"/>
          <w:numId w:val="9"/>
        </w:numPr>
      </w:pPr>
      <w:r w:rsidRPr="008C33CC">
        <w:rPr>
          <w:b/>
          <w:bCs/>
        </w:rPr>
        <w:t>Obtention d’indice :</w:t>
      </w:r>
      <w:r w:rsidRPr="008C33CC">
        <w:t> Apparition de l’indice avec un effet de “révélation”.</w:t>
      </w:r>
    </w:p>
    <w:p w14:paraId="1081DC77" w14:textId="77777777" w:rsidR="008C33CC" w:rsidRPr="008C33CC" w:rsidRDefault="008C33CC" w:rsidP="008C33CC">
      <w:pPr>
        <w:numPr>
          <w:ilvl w:val="0"/>
          <w:numId w:val="9"/>
        </w:numPr>
      </w:pPr>
      <w:r w:rsidRPr="008C33CC">
        <w:rPr>
          <w:b/>
          <w:bCs/>
        </w:rPr>
        <w:t>Interactivité des Éléments :</w:t>
      </w:r>
      <w:r w:rsidRPr="008C33CC">
        <w:t> Boutons réactifs au survol/clic. Options de QCM s’illuminant au survol.</w:t>
      </w:r>
    </w:p>
    <w:p w14:paraId="60F3857D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Précision dans les Règles du Jeu (Page 0)</w:t>
      </w:r>
    </w:p>
    <w:p w14:paraId="7954F874" w14:textId="77777777" w:rsidR="008C33CC" w:rsidRPr="008C33CC" w:rsidRDefault="008C33CC" w:rsidP="008C33CC">
      <w:r w:rsidRPr="008C33CC">
        <w:t>Ajouter : “</w:t>
      </w:r>
      <w:r w:rsidRPr="008C33CC">
        <w:rPr>
          <w:b/>
          <w:bCs/>
        </w:rPr>
        <w:t>L’utilisation d’Internet est autorisée et même encouragée !</w:t>
      </w:r>
      <w:r w:rsidRPr="008C33CC">
        <w:t> Certaines questions vous inviteront à faire de courtes recherches pour découvrir des informations sur la vie et l’œuvre de Simone de Beauvoir, toujours en lien avec le thème de l’égalité.”</w:t>
      </w:r>
    </w:p>
    <w:p w14:paraId="4BCC777F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Proposition pour l’Énigme Finale et les 7 Défis</w:t>
      </w:r>
    </w:p>
    <w:p w14:paraId="7E1118A0" w14:textId="77777777" w:rsidR="008C33CC" w:rsidRPr="008C33CC" w:rsidRDefault="008C33CC" w:rsidP="008C33CC">
      <w:r w:rsidRPr="008C33CC">
        <w:rPr>
          <w:b/>
          <w:bCs/>
        </w:rPr>
        <w:t>Phrase Finale à Reconstituer :</w:t>
      </w:r>
      <w:r w:rsidRPr="008C33CC">
        <w:br/>
        <w:t>“</w:t>
      </w:r>
      <w:r w:rsidRPr="008C33CC">
        <w:rPr>
          <w:b/>
          <w:bCs/>
        </w:rPr>
        <w:t>Vouloir être libre, c’est aussi vouloir les autres libres.</w:t>
      </w:r>
      <w:r w:rsidRPr="008C33CC">
        <w:t>”</w:t>
      </w:r>
    </w:p>
    <w:p w14:paraId="70EABBFE" w14:textId="77777777" w:rsidR="008C33CC" w:rsidRPr="008C33CC" w:rsidRDefault="008C33CC" w:rsidP="008C33CC">
      <w:r w:rsidRPr="008C33CC">
        <w:pict w14:anchorId="5E4936FC">
          <v:rect id="_x0000_i1037" style="width:0;height:0" o:hralign="center" o:hrstd="t" o:hr="t" fillcolor="#a0a0a0" stroked="f"/>
        </w:pict>
      </w:r>
    </w:p>
    <w:p w14:paraId="783AE180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Détail des 7 Défis :</w:t>
      </w:r>
    </w:p>
    <w:p w14:paraId="05E9F0CD" w14:textId="77777777" w:rsidR="008C33CC" w:rsidRPr="008C33CC" w:rsidRDefault="008C33CC" w:rsidP="008C33CC">
      <w:r w:rsidRPr="008C33CC">
        <w:rPr>
          <w:b/>
          <w:bCs/>
        </w:rPr>
        <w:t>Défi 1 : L’Œuvre Fondatrice (QCM)</w:t>
      </w:r>
    </w:p>
    <w:p w14:paraId="7AC7A157" w14:textId="77777777" w:rsidR="008C33CC" w:rsidRPr="008C33CC" w:rsidRDefault="008C33CC" w:rsidP="008C33CC">
      <w:pPr>
        <w:numPr>
          <w:ilvl w:val="0"/>
          <w:numId w:val="10"/>
        </w:numPr>
      </w:pPr>
      <w:r w:rsidRPr="008C33CC">
        <w:rPr>
          <w:b/>
          <w:bCs/>
        </w:rPr>
        <w:t>Citation de S. de Beauvoir (inspiration) :</w:t>
      </w:r>
      <w:r w:rsidRPr="008C33CC">
        <w:t> “On ne naît pas femme : on le devient.”</w:t>
      </w:r>
    </w:p>
    <w:p w14:paraId="578581A3" w14:textId="77777777" w:rsidR="008C33CC" w:rsidRPr="008C33CC" w:rsidRDefault="008C33CC" w:rsidP="008C33CC">
      <w:pPr>
        <w:numPr>
          <w:ilvl w:val="0"/>
          <w:numId w:val="10"/>
        </w:numPr>
      </w:pPr>
      <w:r w:rsidRPr="008C33CC">
        <w:rPr>
          <w:b/>
          <w:bCs/>
        </w:rPr>
        <w:t>Question :</w:t>
      </w:r>
      <w:r w:rsidRPr="008C33CC">
        <w:t> Simone de Beauvoir est l’auteure d’un essai philosophique majeur, considéré comme l’un des textes fondateurs de la deuxième vague du féminisme. Il analyse la condition féminine à travers l’histoire, la biologie, la psychanalyse et le mythe. Quel est le titre de cet ouvrage ? (N’hésitez pas à chercher sur Internet !)</w:t>
      </w:r>
    </w:p>
    <w:p w14:paraId="37CB2DF2" w14:textId="77777777" w:rsidR="008C33CC" w:rsidRPr="008C33CC" w:rsidRDefault="008C33CC" w:rsidP="008C33CC">
      <w:pPr>
        <w:numPr>
          <w:ilvl w:val="1"/>
          <w:numId w:val="10"/>
        </w:numPr>
      </w:pPr>
      <w:r w:rsidRPr="008C33CC">
        <w:t>A) Les Mandarins</w:t>
      </w:r>
    </w:p>
    <w:p w14:paraId="08AE6DB1" w14:textId="77777777" w:rsidR="008C33CC" w:rsidRPr="008C33CC" w:rsidRDefault="008C33CC" w:rsidP="008C33CC">
      <w:pPr>
        <w:numPr>
          <w:ilvl w:val="1"/>
          <w:numId w:val="10"/>
        </w:numPr>
      </w:pPr>
      <w:r w:rsidRPr="008C33CC">
        <w:t>B) Le Deuxième Sexe</w:t>
      </w:r>
    </w:p>
    <w:p w14:paraId="26B2CB6F" w14:textId="77777777" w:rsidR="008C33CC" w:rsidRPr="008C33CC" w:rsidRDefault="008C33CC" w:rsidP="008C33CC">
      <w:pPr>
        <w:numPr>
          <w:ilvl w:val="1"/>
          <w:numId w:val="10"/>
        </w:numPr>
      </w:pPr>
      <w:r w:rsidRPr="008C33CC">
        <w:t>C) Mémoires d’une jeune fille rangée</w:t>
      </w:r>
    </w:p>
    <w:p w14:paraId="34333AA4" w14:textId="77777777" w:rsidR="008C33CC" w:rsidRPr="008C33CC" w:rsidRDefault="008C33CC" w:rsidP="008C33CC">
      <w:pPr>
        <w:numPr>
          <w:ilvl w:val="1"/>
          <w:numId w:val="10"/>
        </w:numPr>
      </w:pPr>
      <w:r w:rsidRPr="008C33CC">
        <w:t>D) La Force des choses</w:t>
      </w:r>
    </w:p>
    <w:p w14:paraId="2C5D6CD6" w14:textId="77777777" w:rsidR="008C33CC" w:rsidRPr="008C33CC" w:rsidRDefault="008C33CC" w:rsidP="008C33CC">
      <w:pPr>
        <w:numPr>
          <w:ilvl w:val="0"/>
          <w:numId w:val="10"/>
        </w:numPr>
      </w:pPr>
      <w:r w:rsidRPr="008C33CC">
        <w:rPr>
          <w:b/>
          <w:bCs/>
        </w:rPr>
        <w:t>Réponse attendue :</w:t>
      </w:r>
      <w:r w:rsidRPr="008C33CC">
        <w:t> B) Le Deuxième Sexe</w:t>
      </w:r>
    </w:p>
    <w:p w14:paraId="17251D9E" w14:textId="77777777" w:rsidR="008C33CC" w:rsidRPr="008C33CC" w:rsidRDefault="008C33CC" w:rsidP="008C33CC">
      <w:pPr>
        <w:numPr>
          <w:ilvl w:val="0"/>
          <w:numId w:val="10"/>
        </w:numPr>
      </w:pPr>
      <w:r w:rsidRPr="008C33CC">
        <w:rPr>
          <w:b/>
          <w:bCs/>
        </w:rPr>
        <w:t>Indice gagné (segment de phrase) :</w:t>
      </w:r>
      <w:r w:rsidRPr="008C33CC">
        <w:t> Vouloir</w:t>
      </w:r>
    </w:p>
    <w:p w14:paraId="05EE0201" w14:textId="77777777" w:rsidR="008C33CC" w:rsidRPr="008C33CC" w:rsidRDefault="008C33CC" w:rsidP="008C33CC">
      <w:r w:rsidRPr="008C33CC">
        <w:rPr>
          <w:b/>
          <w:bCs/>
        </w:rPr>
        <w:t>Défi 2 : Le Mot Caché (Jeu du Pendu)</w:t>
      </w:r>
    </w:p>
    <w:p w14:paraId="16CF9E68" w14:textId="77777777" w:rsidR="008C33CC" w:rsidRPr="008C33CC" w:rsidRDefault="008C33CC" w:rsidP="008C33CC">
      <w:pPr>
        <w:numPr>
          <w:ilvl w:val="0"/>
          <w:numId w:val="11"/>
        </w:numPr>
      </w:pPr>
      <w:r w:rsidRPr="008C33CC">
        <w:rPr>
          <w:b/>
          <w:bCs/>
        </w:rPr>
        <w:t>Contexte :</w:t>
      </w:r>
      <w:r w:rsidRPr="008C33CC">
        <w:t> Un concept clé exploré par Simone de Beauvoir est la manière dont la société façonne ce que signifie “être une femme” ou “être un homme”, au-delà de la biologie.</w:t>
      </w:r>
    </w:p>
    <w:p w14:paraId="35FCBE8B" w14:textId="77777777" w:rsidR="008C33CC" w:rsidRPr="008C33CC" w:rsidRDefault="008C33CC" w:rsidP="008C33CC">
      <w:pPr>
        <w:numPr>
          <w:ilvl w:val="0"/>
          <w:numId w:val="11"/>
        </w:numPr>
      </w:pPr>
      <w:r w:rsidRPr="008C33CC">
        <w:rPr>
          <w:b/>
          <w:bCs/>
        </w:rPr>
        <w:t>Jeu :</w:t>
      </w:r>
      <w:r w:rsidRPr="008C33CC">
        <w:t> Jeu du Pendu (5 essais).</w:t>
      </w:r>
    </w:p>
    <w:p w14:paraId="3C26AE44" w14:textId="77777777" w:rsidR="008C33CC" w:rsidRPr="008C33CC" w:rsidRDefault="008C33CC" w:rsidP="008C33CC">
      <w:pPr>
        <w:numPr>
          <w:ilvl w:val="0"/>
          <w:numId w:val="11"/>
        </w:numPr>
      </w:pPr>
      <w:r w:rsidRPr="008C33CC">
        <w:rPr>
          <w:b/>
          <w:bCs/>
        </w:rPr>
        <w:t>Mot à deviner :</w:t>
      </w:r>
      <w:r w:rsidRPr="008C33CC">
        <w:t> GENRE (5 lettres)</w:t>
      </w:r>
    </w:p>
    <w:p w14:paraId="32F84364" w14:textId="77777777" w:rsidR="008C33CC" w:rsidRPr="008C33CC" w:rsidRDefault="008C33CC" w:rsidP="008C33CC">
      <w:pPr>
        <w:numPr>
          <w:ilvl w:val="0"/>
          <w:numId w:val="11"/>
        </w:numPr>
      </w:pPr>
      <w:r w:rsidRPr="008C33CC">
        <w:rPr>
          <w:b/>
          <w:bCs/>
        </w:rPr>
        <w:t>Indice pour le pendu (après 2 erreurs) :</w:t>
      </w:r>
      <w:r w:rsidRPr="008C33CC">
        <w:t> “Ce n’est pas le sexe biologique, mais la construction sociale des rôles.”</w:t>
      </w:r>
    </w:p>
    <w:p w14:paraId="793E2140" w14:textId="77777777" w:rsidR="008C33CC" w:rsidRPr="008C33CC" w:rsidRDefault="008C33CC" w:rsidP="008C33CC">
      <w:pPr>
        <w:numPr>
          <w:ilvl w:val="0"/>
          <w:numId w:val="11"/>
        </w:numPr>
      </w:pPr>
      <w:r w:rsidRPr="008C33CC">
        <w:rPr>
          <w:b/>
          <w:bCs/>
        </w:rPr>
        <w:lastRenderedPageBreak/>
        <w:t>Réflexion (après réussite) :</w:t>
      </w:r>
      <w:r w:rsidRPr="008C33CC">
        <w:t> En quoi la distinction entre sexe et genre est-elle importante pour penser l’égalité filles-garçons ?</w:t>
      </w:r>
    </w:p>
    <w:p w14:paraId="5F8E90DB" w14:textId="77777777" w:rsidR="008C33CC" w:rsidRPr="008C33CC" w:rsidRDefault="008C33CC" w:rsidP="008C33CC">
      <w:pPr>
        <w:numPr>
          <w:ilvl w:val="0"/>
          <w:numId w:val="11"/>
        </w:numPr>
      </w:pPr>
      <w:r w:rsidRPr="008C33CC">
        <w:rPr>
          <w:b/>
          <w:bCs/>
        </w:rPr>
        <w:t>Indice gagné (segment de phrase) :</w:t>
      </w:r>
      <w:r w:rsidRPr="008C33CC">
        <w:t> être</w:t>
      </w:r>
    </w:p>
    <w:p w14:paraId="7B57FE17" w14:textId="77777777" w:rsidR="008C33CC" w:rsidRPr="008C33CC" w:rsidRDefault="008C33CC" w:rsidP="008C33CC">
      <w:r w:rsidRPr="008C33CC">
        <w:rPr>
          <w:b/>
          <w:bCs/>
        </w:rPr>
        <w:t>Défi 3 : Partenaires de Pensée (Question Simple - Recherche Internet)</w:t>
      </w:r>
    </w:p>
    <w:p w14:paraId="79BBC511" w14:textId="77777777" w:rsidR="008C33CC" w:rsidRPr="008C33CC" w:rsidRDefault="008C33CC" w:rsidP="008C33CC">
      <w:pPr>
        <w:numPr>
          <w:ilvl w:val="0"/>
          <w:numId w:val="12"/>
        </w:numPr>
      </w:pPr>
      <w:r w:rsidRPr="008C33CC">
        <w:rPr>
          <w:b/>
          <w:bCs/>
        </w:rPr>
        <w:t>Contexte :</w:t>
      </w:r>
      <w:r w:rsidRPr="008C33CC">
        <w:t> Simone de Beauvoir a partagé sa vie et ses combats intellectuels avec un autre grand philosophe existentialiste. Ensemble, ils ont notamment fondé une célèbre revue.</w:t>
      </w:r>
    </w:p>
    <w:p w14:paraId="3384222D" w14:textId="77777777" w:rsidR="008C33CC" w:rsidRPr="008C33CC" w:rsidRDefault="008C33CC" w:rsidP="008C33CC">
      <w:pPr>
        <w:numPr>
          <w:ilvl w:val="0"/>
          <w:numId w:val="12"/>
        </w:numPr>
      </w:pPr>
      <w:r w:rsidRPr="008C33CC">
        <w:rPr>
          <w:b/>
          <w:bCs/>
        </w:rPr>
        <w:t>Question :</w:t>
      </w:r>
      <w:r w:rsidRPr="008C33CC">
        <w:t> Avec quel philosophe Simone de Beauvoir a-t-elle formé un couple mythique et co-fondé la revue “Les Temps Modernes” ? (Indice : son prénom était Jean-Paul).</w:t>
      </w:r>
    </w:p>
    <w:p w14:paraId="6F1FDBB5" w14:textId="77777777" w:rsidR="008C33CC" w:rsidRPr="008C33CC" w:rsidRDefault="008C33CC" w:rsidP="008C33CC">
      <w:pPr>
        <w:numPr>
          <w:ilvl w:val="0"/>
          <w:numId w:val="12"/>
        </w:numPr>
      </w:pPr>
      <w:r w:rsidRPr="008C33CC">
        <w:rPr>
          <w:b/>
          <w:bCs/>
        </w:rPr>
        <w:t>Réponse attendue :</w:t>
      </w:r>
      <w:r w:rsidRPr="008C33CC">
        <w:t> Jean-Paul Sartre (ou Sartre)</w:t>
      </w:r>
    </w:p>
    <w:p w14:paraId="343C93E8" w14:textId="77777777" w:rsidR="008C33CC" w:rsidRPr="008C33CC" w:rsidRDefault="008C33CC" w:rsidP="008C33CC">
      <w:pPr>
        <w:numPr>
          <w:ilvl w:val="0"/>
          <w:numId w:val="12"/>
        </w:numPr>
      </w:pPr>
      <w:r w:rsidRPr="008C33CC">
        <w:rPr>
          <w:b/>
          <w:bCs/>
        </w:rPr>
        <w:t>Indice gagné (segment de phrase) :</w:t>
      </w:r>
      <w:r w:rsidRPr="008C33CC">
        <w:t> libre,</w:t>
      </w:r>
    </w:p>
    <w:p w14:paraId="13030D84" w14:textId="77777777" w:rsidR="008C33CC" w:rsidRPr="008C33CC" w:rsidRDefault="008C33CC" w:rsidP="008C33CC">
      <w:r w:rsidRPr="008C33CC">
        <w:rPr>
          <w:b/>
          <w:bCs/>
        </w:rPr>
        <w:t>Défi 4 : Associer pour Comprendre (Jeu d’Association)</w:t>
      </w:r>
    </w:p>
    <w:p w14:paraId="772A3972" w14:textId="77777777" w:rsidR="008C33CC" w:rsidRPr="008C33CC" w:rsidRDefault="008C33CC" w:rsidP="008C33CC">
      <w:pPr>
        <w:numPr>
          <w:ilvl w:val="0"/>
          <w:numId w:val="13"/>
        </w:numPr>
      </w:pPr>
      <w:r w:rsidRPr="008C33CC">
        <w:rPr>
          <w:b/>
          <w:bCs/>
        </w:rPr>
        <w:t>Instructions :</w:t>
      </w:r>
      <w:r w:rsidRPr="008C33CC">
        <w:t> Associez chaque citation de Simone de Beauvoir à l’idée principale qu’elle exprime concernant la liberté et la condition féminine.</w:t>
      </w:r>
    </w:p>
    <w:p w14:paraId="29EAC8F8" w14:textId="77777777" w:rsidR="008C33CC" w:rsidRPr="008C33CC" w:rsidRDefault="008C33CC" w:rsidP="008C33CC">
      <w:pPr>
        <w:numPr>
          <w:ilvl w:val="1"/>
          <w:numId w:val="13"/>
        </w:numPr>
      </w:pPr>
      <w:r w:rsidRPr="008C33CC">
        <w:rPr>
          <w:b/>
          <w:bCs/>
        </w:rPr>
        <w:t>Citations :</w:t>
      </w:r>
    </w:p>
    <w:p w14:paraId="2F2CA3FE" w14:textId="77777777" w:rsidR="008C33CC" w:rsidRPr="008C33CC" w:rsidRDefault="008C33CC" w:rsidP="008C33CC">
      <w:pPr>
        <w:numPr>
          <w:ilvl w:val="2"/>
          <w:numId w:val="13"/>
        </w:numPr>
      </w:pPr>
      <w:r w:rsidRPr="008C33CC">
        <w:t>“N’oubliez jamais qu’il suffira d’une crise politique, économique ou religieuse…”</w:t>
      </w:r>
    </w:p>
    <w:p w14:paraId="5E9C0F34" w14:textId="77777777" w:rsidR="008C33CC" w:rsidRPr="008C33CC" w:rsidRDefault="008C33CC" w:rsidP="008C33CC">
      <w:pPr>
        <w:numPr>
          <w:ilvl w:val="2"/>
          <w:numId w:val="13"/>
        </w:numPr>
      </w:pPr>
      <w:r w:rsidRPr="008C33CC">
        <w:t>“La femme est tout ce que l’homme appelle et tout ce qu’il n’atteint pas.”</w:t>
      </w:r>
    </w:p>
    <w:p w14:paraId="2400261E" w14:textId="77777777" w:rsidR="008C33CC" w:rsidRPr="008C33CC" w:rsidRDefault="008C33CC" w:rsidP="008C33CC">
      <w:pPr>
        <w:numPr>
          <w:ilvl w:val="2"/>
          <w:numId w:val="13"/>
        </w:numPr>
      </w:pPr>
      <w:r w:rsidRPr="008C33CC">
        <w:t>“Personne n’est plus arrogant envers les femmes, plus agressif ou méprisant, qu’un homme inquiet pour sa virilité.”</w:t>
      </w:r>
    </w:p>
    <w:p w14:paraId="34C319C7" w14:textId="77777777" w:rsidR="008C33CC" w:rsidRPr="008C33CC" w:rsidRDefault="008C33CC" w:rsidP="008C33CC">
      <w:pPr>
        <w:numPr>
          <w:ilvl w:val="1"/>
          <w:numId w:val="13"/>
        </w:numPr>
      </w:pPr>
      <w:r w:rsidRPr="008C33CC">
        <w:rPr>
          <w:b/>
          <w:bCs/>
        </w:rPr>
        <w:t>Idées Principales :</w:t>
      </w:r>
    </w:p>
    <w:p w14:paraId="3BC0A8B5" w14:textId="77777777" w:rsidR="008C33CC" w:rsidRPr="008C33CC" w:rsidRDefault="008C33CC" w:rsidP="008C33CC">
      <w:pPr>
        <w:numPr>
          <w:ilvl w:val="2"/>
          <w:numId w:val="14"/>
        </w:numPr>
      </w:pPr>
      <w:r w:rsidRPr="008C33CC">
        <w:t>A. Les droits des femmes sont constamment menacés et nécessitent une vigilance continue.</w:t>
      </w:r>
    </w:p>
    <w:p w14:paraId="6914F12E" w14:textId="77777777" w:rsidR="008C33CC" w:rsidRPr="008C33CC" w:rsidRDefault="008C33CC" w:rsidP="008C33CC">
      <w:pPr>
        <w:numPr>
          <w:ilvl w:val="2"/>
          <w:numId w:val="14"/>
        </w:numPr>
      </w:pPr>
      <w:r w:rsidRPr="008C33CC">
        <w:t>B. La masculinité toxique peut se manifester par le mépris des femmes.</w:t>
      </w:r>
    </w:p>
    <w:p w14:paraId="63757236" w14:textId="77777777" w:rsidR="008C33CC" w:rsidRPr="008C33CC" w:rsidRDefault="008C33CC" w:rsidP="008C33CC">
      <w:pPr>
        <w:numPr>
          <w:ilvl w:val="2"/>
          <w:numId w:val="14"/>
        </w:numPr>
      </w:pPr>
      <w:r w:rsidRPr="008C33CC">
        <w:t xml:space="preserve">C. La femme a </w:t>
      </w:r>
      <w:proofErr w:type="spellStart"/>
      <w:r w:rsidRPr="008C33CC">
        <w:t>often</w:t>
      </w:r>
      <w:proofErr w:type="spellEnd"/>
      <w:r w:rsidRPr="008C33CC">
        <w:t xml:space="preserve"> été définie par l’homme et par ce qu’il projette sur elle.</w:t>
      </w:r>
    </w:p>
    <w:p w14:paraId="2BAB6F2A" w14:textId="77777777" w:rsidR="008C33CC" w:rsidRPr="008C33CC" w:rsidRDefault="008C33CC" w:rsidP="008C33CC">
      <w:pPr>
        <w:numPr>
          <w:ilvl w:val="0"/>
          <w:numId w:val="13"/>
        </w:numPr>
      </w:pPr>
      <w:r w:rsidRPr="008C33CC">
        <w:rPr>
          <w:b/>
          <w:bCs/>
        </w:rPr>
        <w:t>Réponses attendues :</w:t>
      </w:r>
      <w:r w:rsidRPr="008C33CC">
        <w:t> 1-A, 2-C, 3-B</w:t>
      </w:r>
    </w:p>
    <w:p w14:paraId="6AD46729" w14:textId="77777777" w:rsidR="008C33CC" w:rsidRPr="008C33CC" w:rsidRDefault="008C33CC" w:rsidP="008C33CC">
      <w:pPr>
        <w:numPr>
          <w:ilvl w:val="0"/>
          <w:numId w:val="13"/>
        </w:numPr>
      </w:pPr>
      <w:r w:rsidRPr="008C33CC">
        <w:rPr>
          <w:b/>
          <w:bCs/>
        </w:rPr>
        <w:t>Indice gagné (segment de phrase) :</w:t>
      </w:r>
      <w:r w:rsidRPr="008C33CC">
        <w:t> c'est</w:t>
      </w:r>
    </w:p>
    <w:p w14:paraId="718685FB" w14:textId="77777777" w:rsidR="008C33CC" w:rsidRPr="008C33CC" w:rsidRDefault="008C33CC" w:rsidP="008C33CC">
      <w:r w:rsidRPr="008C33CC">
        <w:rPr>
          <w:b/>
          <w:bCs/>
        </w:rPr>
        <w:t>Défi 5 : La Grille de l’Égalité (Mots Mêlés avec Chronomètre)</w:t>
      </w:r>
    </w:p>
    <w:p w14:paraId="50CED236" w14:textId="77777777" w:rsidR="008C33CC" w:rsidRPr="008C33CC" w:rsidRDefault="008C33CC" w:rsidP="008C33CC">
      <w:pPr>
        <w:numPr>
          <w:ilvl w:val="0"/>
          <w:numId w:val="15"/>
        </w:numPr>
      </w:pPr>
      <w:r w:rsidRPr="008C33CC">
        <w:rPr>
          <w:b/>
          <w:bCs/>
        </w:rPr>
        <w:t>Instructions :</w:t>
      </w:r>
      <w:r w:rsidRPr="008C33CC">
        <w:t> Trouvez les mots cachés dans la grille. Ces mots sont tous liés à Simone de Beauvoir, au féminisme et à la lutte pour l’égalité. Vous avez </w:t>
      </w:r>
      <w:r w:rsidRPr="008C33CC">
        <w:rPr>
          <w:b/>
          <w:bCs/>
        </w:rPr>
        <w:t>2 minutes</w:t>
      </w:r>
      <w:r w:rsidRPr="008C33CC">
        <w:t> pour trouver au moins </w:t>
      </w:r>
      <w:r w:rsidRPr="008C33CC">
        <w:rPr>
          <w:b/>
          <w:bCs/>
        </w:rPr>
        <w:t>4 mots</w:t>
      </w:r>
      <w:r w:rsidRPr="008C33CC">
        <w:t> et gagner l’indice !</w:t>
      </w:r>
    </w:p>
    <w:p w14:paraId="29634E57" w14:textId="77777777" w:rsidR="008C33CC" w:rsidRPr="008C33CC" w:rsidRDefault="008C33CC" w:rsidP="008C33CC">
      <w:pPr>
        <w:numPr>
          <w:ilvl w:val="0"/>
          <w:numId w:val="15"/>
        </w:numPr>
      </w:pPr>
      <w:r w:rsidRPr="008C33CC">
        <w:rPr>
          <w:b/>
          <w:bCs/>
        </w:rPr>
        <w:t>Mots à trouver (exemples) :</w:t>
      </w:r>
      <w:r w:rsidRPr="008C33CC">
        <w:t> BEAUVOIR, ÉGALITÉ, FÉMINISME, CHOIX, AUTONOMIE, DROITS, SEXISME, LIBERTÉ.</w:t>
      </w:r>
    </w:p>
    <w:p w14:paraId="61C12895" w14:textId="77777777" w:rsidR="008C33CC" w:rsidRPr="008C33CC" w:rsidRDefault="008C33CC" w:rsidP="008C33CC">
      <w:pPr>
        <w:numPr>
          <w:ilvl w:val="0"/>
          <w:numId w:val="15"/>
        </w:numPr>
      </w:pPr>
      <w:r w:rsidRPr="008C33CC">
        <w:rPr>
          <w:b/>
          <w:bCs/>
        </w:rPr>
        <w:t>Condition pour l’indice :</w:t>
      </w:r>
      <w:r w:rsidRPr="008C33CC">
        <w:t> Trouver au moins 4 mots en 2 minutes.</w:t>
      </w:r>
    </w:p>
    <w:p w14:paraId="4A3ED92F" w14:textId="77777777" w:rsidR="008C33CC" w:rsidRPr="008C33CC" w:rsidRDefault="008C33CC" w:rsidP="008C33CC">
      <w:pPr>
        <w:numPr>
          <w:ilvl w:val="0"/>
          <w:numId w:val="15"/>
        </w:numPr>
      </w:pPr>
      <w:r w:rsidRPr="008C33CC">
        <w:rPr>
          <w:b/>
          <w:bCs/>
        </w:rPr>
        <w:t>Indice gagné (segment de phrase) :</w:t>
      </w:r>
      <w:r w:rsidRPr="008C33CC">
        <w:t> aussi</w:t>
      </w:r>
    </w:p>
    <w:p w14:paraId="681EBFFB" w14:textId="77777777" w:rsidR="008C33CC" w:rsidRPr="008C33CC" w:rsidRDefault="008C33CC" w:rsidP="008C33CC">
      <w:r w:rsidRPr="008C33CC">
        <w:rPr>
          <w:b/>
          <w:bCs/>
        </w:rPr>
        <w:t>Défi 6 : Un Droit Conquis (QCM - Recherche Internet)</w:t>
      </w:r>
    </w:p>
    <w:p w14:paraId="7EB7ED33" w14:textId="77777777" w:rsidR="008C33CC" w:rsidRPr="008C33CC" w:rsidRDefault="008C33CC" w:rsidP="008C33CC">
      <w:pPr>
        <w:numPr>
          <w:ilvl w:val="0"/>
          <w:numId w:val="16"/>
        </w:numPr>
      </w:pPr>
      <w:r w:rsidRPr="008C33CC">
        <w:rPr>
          <w:b/>
          <w:bCs/>
        </w:rPr>
        <w:t>Contexte :</w:t>
      </w:r>
      <w:r w:rsidRPr="008C33CC">
        <w:t> Les écrits et l’engagement de Simone de Beauvoir ont contribué à des avancées majeures pour les droits des femmes en France.</w:t>
      </w:r>
    </w:p>
    <w:p w14:paraId="7113C8BE" w14:textId="77777777" w:rsidR="008C33CC" w:rsidRPr="008C33CC" w:rsidRDefault="008C33CC" w:rsidP="008C33CC">
      <w:pPr>
        <w:numPr>
          <w:ilvl w:val="0"/>
          <w:numId w:val="16"/>
        </w:numPr>
      </w:pPr>
      <w:r w:rsidRPr="008C33CC">
        <w:rPr>
          <w:b/>
          <w:bCs/>
        </w:rPr>
        <w:t>Question :</w:t>
      </w:r>
      <w:r w:rsidRPr="008C33CC">
        <w:t> En 1975, une loi importante pour l’autonomie des femmes a été votée en France, notamment grâce à la lutte menée par des figures comme Simone Veil, et dans un contexte intellectuel marqué par des penseuses comme Simone de Beauvoir. De quelle loi s’agit-il ? (Cherchez “loi 1975 femmes France”)</w:t>
      </w:r>
    </w:p>
    <w:p w14:paraId="1F090DBF" w14:textId="77777777" w:rsidR="008C33CC" w:rsidRPr="008C33CC" w:rsidRDefault="008C33CC" w:rsidP="008C33CC">
      <w:pPr>
        <w:numPr>
          <w:ilvl w:val="1"/>
          <w:numId w:val="16"/>
        </w:numPr>
      </w:pPr>
      <w:r w:rsidRPr="008C33CC">
        <w:t>A) Loi sur l’égalité salariale</w:t>
      </w:r>
    </w:p>
    <w:p w14:paraId="39612171" w14:textId="77777777" w:rsidR="008C33CC" w:rsidRPr="008C33CC" w:rsidRDefault="008C33CC" w:rsidP="008C33CC">
      <w:pPr>
        <w:numPr>
          <w:ilvl w:val="1"/>
          <w:numId w:val="16"/>
        </w:numPr>
      </w:pPr>
      <w:r w:rsidRPr="008C33CC">
        <w:lastRenderedPageBreak/>
        <w:t>B) Loi autorisant le divorce par consentement mutuel</w:t>
      </w:r>
    </w:p>
    <w:p w14:paraId="5E4CC9B6" w14:textId="77777777" w:rsidR="008C33CC" w:rsidRPr="008C33CC" w:rsidRDefault="008C33CC" w:rsidP="008C33CC">
      <w:pPr>
        <w:numPr>
          <w:ilvl w:val="1"/>
          <w:numId w:val="16"/>
        </w:numPr>
      </w:pPr>
      <w:r w:rsidRPr="008C33CC">
        <w:t>C) Loi relative à l’interruption volontaire de grossesse (IVG)</w:t>
      </w:r>
    </w:p>
    <w:p w14:paraId="42E326E8" w14:textId="77777777" w:rsidR="008C33CC" w:rsidRPr="008C33CC" w:rsidRDefault="008C33CC" w:rsidP="008C33CC">
      <w:pPr>
        <w:numPr>
          <w:ilvl w:val="1"/>
          <w:numId w:val="16"/>
        </w:numPr>
      </w:pPr>
      <w:r w:rsidRPr="008C33CC">
        <w:t>D) Loi sur la parité en politique</w:t>
      </w:r>
    </w:p>
    <w:p w14:paraId="1F585951" w14:textId="77777777" w:rsidR="008C33CC" w:rsidRPr="008C33CC" w:rsidRDefault="008C33CC" w:rsidP="008C33CC">
      <w:pPr>
        <w:numPr>
          <w:ilvl w:val="0"/>
          <w:numId w:val="16"/>
        </w:numPr>
      </w:pPr>
      <w:r w:rsidRPr="008C33CC">
        <w:rPr>
          <w:b/>
          <w:bCs/>
        </w:rPr>
        <w:t>Réponse attendue :</w:t>
      </w:r>
      <w:r w:rsidRPr="008C33CC">
        <w:t> C) Loi relative à l’interruption volontaire de grossesse (IVG)</w:t>
      </w:r>
    </w:p>
    <w:p w14:paraId="1B673366" w14:textId="77777777" w:rsidR="008C33CC" w:rsidRPr="008C33CC" w:rsidRDefault="008C33CC" w:rsidP="008C33CC">
      <w:pPr>
        <w:numPr>
          <w:ilvl w:val="0"/>
          <w:numId w:val="16"/>
        </w:numPr>
      </w:pPr>
      <w:r w:rsidRPr="008C33CC">
        <w:rPr>
          <w:b/>
          <w:bCs/>
        </w:rPr>
        <w:t>Indice gagné (segment de phrase) :</w:t>
      </w:r>
      <w:r w:rsidRPr="008C33CC">
        <w:t> vouloir les autres</w:t>
      </w:r>
    </w:p>
    <w:p w14:paraId="612B81A8" w14:textId="77777777" w:rsidR="008C33CC" w:rsidRPr="008C33CC" w:rsidRDefault="008C33CC" w:rsidP="008C33CC">
      <w:r w:rsidRPr="008C33CC">
        <w:rPr>
          <w:b/>
          <w:bCs/>
        </w:rPr>
        <w:t>Défi 7 : Se Définir Soi-même (Question Simple à partir d’une citation)</w:t>
      </w:r>
    </w:p>
    <w:p w14:paraId="5D19ED4F" w14:textId="77777777" w:rsidR="008C33CC" w:rsidRPr="008C33CC" w:rsidRDefault="008C33CC" w:rsidP="008C33CC">
      <w:pPr>
        <w:numPr>
          <w:ilvl w:val="0"/>
          <w:numId w:val="17"/>
        </w:numPr>
      </w:pPr>
      <w:r w:rsidRPr="008C33CC">
        <w:rPr>
          <w:b/>
          <w:bCs/>
        </w:rPr>
        <w:t>Citation de S. de Beauvoir :</w:t>
      </w:r>
      <w:r w:rsidRPr="008C33CC">
        <w:t> “L’important n’est pas ce qu’on a fait de nous, mais ce que nous faisons nous-mêmes de ce qu’on a fait de nous.”</w:t>
      </w:r>
    </w:p>
    <w:p w14:paraId="46B1E363" w14:textId="77777777" w:rsidR="008C33CC" w:rsidRPr="008C33CC" w:rsidRDefault="008C33CC" w:rsidP="008C33CC">
      <w:pPr>
        <w:numPr>
          <w:ilvl w:val="0"/>
          <w:numId w:val="17"/>
        </w:numPr>
      </w:pPr>
      <w:r w:rsidRPr="008C33CC">
        <w:rPr>
          <w:b/>
          <w:bCs/>
        </w:rPr>
        <w:t>Question :</w:t>
      </w:r>
      <w:r w:rsidRPr="008C33CC">
        <w:t> Selon cette citation, qu’est-ce qui est le plus déterminant pour un individu : les conditions qui lui sont imposées ou sa capacité à agir et à se définir par ses propres choix ? (Répondez par “les conditions imposées” ou “sa capacité à agir”).</w:t>
      </w:r>
    </w:p>
    <w:p w14:paraId="316D3830" w14:textId="77777777" w:rsidR="008C33CC" w:rsidRPr="008C33CC" w:rsidRDefault="008C33CC" w:rsidP="008C33CC">
      <w:pPr>
        <w:numPr>
          <w:ilvl w:val="0"/>
          <w:numId w:val="17"/>
        </w:numPr>
      </w:pPr>
      <w:r w:rsidRPr="008C33CC">
        <w:rPr>
          <w:b/>
          <w:bCs/>
        </w:rPr>
        <w:t>Réponse attendue :</w:t>
      </w:r>
      <w:r w:rsidRPr="008C33CC">
        <w:t> Sa capacité à agir (ou formulation similaire)</w:t>
      </w:r>
    </w:p>
    <w:p w14:paraId="46116081" w14:textId="77777777" w:rsidR="008C33CC" w:rsidRPr="008C33CC" w:rsidRDefault="008C33CC" w:rsidP="008C33CC">
      <w:pPr>
        <w:numPr>
          <w:ilvl w:val="0"/>
          <w:numId w:val="17"/>
        </w:numPr>
      </w:pPr>
      <w:r w:rsidRPr="008C33CC">
        <w:rPr>
          <w:b/>
          <w:bCs/>
        </w:rPr>
        <w:t>Indice gagné (segment de phrase) :</w:t>
      </w:r>
      <w:r w:rsidRPr="008C33CC">
        <w:t> libres.</w:t>
      </w:r>
    </w:p>
    <w:p w14:paraId="23B01140" w14:textId="77777777" w:rsidR="008C33CC" w:rsidRPr="008C33CC" w:rsidRDefault="008C33CC" w:rsidP="008C33CC">
      <w:r w:rsidRPr="008C33CC">
        <w:pict w14:anchorId="39CF450E">
          <v:rect id="_x0000_i1038" style="width:0;height:0" o:hralign="center" o:hrstd="t" o:hr="t" fillcolor="#a0a0a0" stroked="f"/>
        </w:pict>
      </w:r>
    </w:p>
    <w:p w14:paraId="34929CAB" w14:textId="77777777" w:rsidR="008C33CC" w:rsidRPr="008C33CC" w:rsidRDefault="008C33CC" w:rsidP="008C33CC">
      <w:pPr>
        <w:rPr>
          <w:b/>
          <w:bCs/>
        </w:rPr>
      </w:pPr>
      <w:r w:rsidRPr="008C33CC">
        <w:rPr>
          <w:b/>
          <w:bCs/>
        </w:rPr>
        <w:t>Page 8 : Énigme Finale</w:t>
      </w:r>
    </w:p>
    <w:p w14:paraId="77910C7B" w14:textId="77777777" w:rsidR="008C33CC" w:rsidRPr="008C33CC" w:rsidRDefault="008C33CC" w:rsidP="008C33CC">
      <w:pPr>
        <w:numPr>
          <w:ilvl w:val="0"/>
          <w:numId w:val="18"/>
        </w:numPr>
      </w:pPr>
      <w:r w:rsidRPr="008C33CC">
        <w:rPr>
          <w:b/>
          <w:bCs/>
        </w:rPr>
        <w:t>Affichage des indices :</w:t>
      </w:r>
      <w:r w:rsidRPr="008C33CC">
        <w:t> Les mots/segments de phrase collectés sont affichés (ex: Vouloir, être, libre,, c'est, aussi, vouloir les autres, libres.).</w:t>
      </w:r>
    </w:p>
    <w:p w14:paraId="1298CC03" w14:textId="77777777" w:rsidR="008C33CC" w:rsidRPr="008C33CC" w:rsidRDefault="008C33CC" w:rsidP="008C33CC">
      <w:pPr>
        <w:numPr>
          <w:ilvl w:val="0"/>
          <w:numId w:val="18"/>
        </w:numPr>
      </w:pPr>
      <w:r w:rsidRPr="008C33CC">
        <w:rPr>
          <w:b/>
          <w:bCs/>
        </w:rPr>
        <w:t>Instruction :</w:t>
      </w:r>
      <w:r w:rsidRPr="008C33CC">
        <w:t> “Avec les indices que vous avez collectés, reconstituez la célèbre citation de Simone de Beauvoir.”</w:t>
      </w:r>
    </w:p>
    <w:p w14:paraId="0AD7565A" w14:textId="77777777" w:rsidR="008C33CC" w:rsidRPr="008C33CC" w:rsidRDefault="008C33CC" w:rsidP="008C33CC">
      <w:pPr>
        <w:numPr>
          <w:ilvl w:val="0"/>
          <w:numId w:val="18"/>
        </w:numPr>
      </w:pPr>
      <w:r w:rsidRPr="008C33CC">
        <w:rPr>
          <w:b/>
          <w:bCs/>
        </w:rPr>
        <w:t>Zone de saisie :</w:t>
      </w:r>
      <w:r w:rsidRPr="008C33CC">
        <w:t> Un champ de texte pour que les élèves tapent la phrase complète.</w:t>
      </w:r>
    </w:p>
    <w:p w14:paraId="02186436" w14:textId="77777777" w:rsidR="008C33CC" w:rsidRPr="008C33CC" w:rsidRDefault="008C33CC" w:rsidP="008C33CC">
      <w:pPr>
        <w:numPr>
          <w:ilvl w:val="0"/>
          <w:numId w:val="18"/>
        </w:numPr>
      </w:pPr>
      <w:r w:rsidRPr="008C33CC">
        <w:rPr>
          <w:b/>
          <w:bCs/>
        </w:rPr>
        <w:t>Validation :</w:t>
      </w:r>
      <w:r w:rsidRPr="008C33CC">
        <w:t> Vérification de la phrase (ignorant casse et ponctuation mineure).</w:t>
      </w:r>
    </w:p>
    <w:p w14:paraId="7CC910DA" w14:textId="77777777" w:rsidR="008C33CC" w:rsidRPr="008C33CC" w:rsidRDefault="008C33CC" w:rsidP="008C33CC">
      <w:pPr>
        <w:numPr>
          <w:ilvl w:val="0"/>
          <w:numId w:val="18"/>
        </w:numPr>
      </w:pPr>
      <w:r w:rsidRPr="008C33CC">
        <w:rPr>
          <w:b/>
          <w:bCs/>
        </w:rPr>
        <w:t>Message de réussite :</w:t>
      </w:r>
      <w:r w:rsidRPr="008C33CC">
        <w:t> “Félicitations ! Vous avez découvert la citation : ‘</w:t>
      </w:r>
      <w:r w:rsidRPr="008C33CC">
        <w:rPr>
          <w:b/>
          <w:bCs/>
        </w:rPr>
        <w:t>Vouloir être libre, c’est aussi vouloir les autres libres.</w:t>
      </w:r>
      <w:r w:rsidRPr="008C33CC">
        <w:t>’ Simone de Beauvoir nous rappelle que la liberté est un combat collectif et que l’égalité est essentielle pour que chacun et chacune puisse s’épanouir.”</w:t>
      </w:r>
    </w:p>
    <w:p w14:paraId="489885F7" w14:textId="77777777" w:rsidR="008C33CC" w:rsidRPr="008C33CC" w:rsidRDefault="008C33CC" w:rsidP="008C33CC">
      <w:pPr>
        <w:numPr>
          <w:ilvl w:val="0"/>
          <w:numId w:val="18"/>
        </w:numPr>
      </w:pPr>
      <w:r w:rsidRPr="008C33CC">
        <w:rPr>
          <w:b/>
          <w:bCs/>
        </w:rPr>
        <w:t>Message d’échec :</w:t>
      </w:r>
      <w:r w:rsidRPr="008C33CC">
        <w:t> “Ce n’est pas tout à fait ça. Vérifiez bien l’ordre des mots et la citation exacte. Vous pouvez réessayer !”</w:t>
      </w:r>
    </w:p>
    <w:p w14:paraId="3D8FF525" w14:textId="77777777" w:rsidR="008C33CC" w:rsidRPr="008C33CC" w:rsidRDefault="008C33CC" w:rsidP="008C33CC"/>
    <w:p w14:paraId="114FCC0A" w14:textId="77777777" w:rsidR="00AE34D7" w:rsidRDefault="00AE34D7"/>
    <w:sectPr w:rsidR="00AE34D7" w:rsidSect="008C3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32"/>
    <w:multiLevelType w:val="multilevel"/>
    <w:tmpl w:val="F378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1F1F"/>
    <w:multiLevelType w:val="multilevel"/>
    <w:tmpl w:val="46E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6458"/>
    <w:multiLevelType w:val="multilevel"/>
    <w:tmpl w:val="920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429F7"/>
    <w:multiLevelType w:val="multilevel"/>
    <w:tmpl w:val="431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F418C"/>
    <w:multiLevelType w:val="multilevel"/>
    <w:tmpl w:val="C92C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4665"/>
    <w:multiLevelType w:val="multilevel"/>
    <w:tmpl w:val="BB3C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1008"/>
    <w:multiLevelType w:val="multilevel"/>
    <w:tmpl w:val="4E3E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00A0F"/>
    <w:multiLevelType w:val="multilevel"/>
    <w:tmpl w:val="0464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5613E"/>
    <w:multiLevelType w:val="multilevel"/>
    <w:tmpl w:val="906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6463A"/>
    <w:multiLevelType w:val="multilevel"/>
    <w:tmpl w:val="DE6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10FC9"/>
    <w:multiLevelType w:val="multilevel"/>
    <w:tmpl w:val="6FE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1796E"/>
    <w:multiLevelType w:val="multilevel"/>
    <w:tmpl w:val="67D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4063B"/>
    <w:multiLevelType w:val="multilevel"/>
    <w:tmpl w:val="695A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34C81"/>
    <w:multiLevelType w:val="multilevel"/>
    <w:tmpl w:val="611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A0313"/>
    <w:multiLevelType w:val="multilevel"/>
    <w:tmpl w:val="27B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C1380"/>
    <w:multiLevelType w:val="multilevel"/>
    <w:tmpl w:val="933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00EBA"/>
    <w:multiLevelType w:val="multilevel"/>
    <w:tmpl w:val="744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52414">
    <w:abstractNumId w:val="14"/>
  </w:num>
  <w:num w:numId="2" w16cid:durableId="1381053038">
    <w:abstractNumId w:val="1"/>
  </w:num>
  <w:num w:numId="3" w16cid:durableId="947396596">
    <w:abstractNumId w:val="8"/>
  </w:num>
  <w:num w:numId="4" w16cid:durableId="1760252863">
    <w:abstractNumId w:val="3"/>
  </w:num>
  <w:num w:numId="5" w16cid:durableId="612708571">
    <w:abstractNumId w:val="12"/>
  </w:num>
  <w:num w:numId="6" w16cid:durableId="1175682295">
    <w:abstractNumId w:val="0"/>
  </w:num>
  <w:num w:numId="7" w16cid:durableId="156193113">
    <w:abstractNumId w:val="9"/>
  </w:num>
  <w:num w:numId="8" w16cid:durableId="1372918498">
    <w:abstractNumId w:val="16"/>
  </w:num>
  <w:num w:numId="9" w16cid:durableId="2026440007">
    <w:abstractNumId w:val="6"/>
  </w:num>
  <w:num w:numId="10" w16cid:durableId="425228353">
    <w:abstractNumId w:val="15"/>
  </w:num>
  <w:num w:numId="11" w16cid:durableId="2082099842">
    <w:abstractNumId w:val="7"/>
  </w:num>
  <w:num w:numId="12" w16cid:durableId="1191380241">
    <w:abstractNumId w:val="5"/>
  </w:num>
  <w:num w:numId="13" w16cid:durableId="164248961">
    <w:abstractNumId w:val="13"/>
  </w:num>
  <w:num w:numId="14" w16cid:durableId="1893611354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445077421">
    <w:abstractNumId w:val="11"/>
  </w:num>
  <w:num w:numId="16" w16cid:durableId="1910573738">
    <w:abstractNumId w:val="4"/>
  </w:num>
  <w:num w:numId="17" w16cid:durableId="804346414">
    <w:abstractNumId w:val="2"/>
  </w:num>
  <w:num w:numId="18" w16cid:durableId="467020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CC"/>
    <w:rsid w:val="001B59DA"/>
    <w:rsid w:val="003B10A5"/>
    <w:rsid w:val="008C33CC"/>
    <w:rsid w:val="009660F0"/>
    <w:rsid w:val="00A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CA2E"/>
  <w15:chartTrackingRefBased/>
  <w15:docId w15:val="{C7A945BF-E599-4EFA-BDC5-D97E0032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3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3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3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3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3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33C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33C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33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33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33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33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33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33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33C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3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33C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3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1564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2025-05-07T15:03:00Z</dcterms:created>
  <dcterms:modified xsi:type="dcterms:W3CDTF">2025-05-07T15:09:00Z</dcterms:modified>
</cp:coreProperties>
</file>