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0E53" w14:textId="77777777" w:rsidR="00E33F1A" w:rsidRPr="00E33F1A" w:rsidRDefault="00E33F1A" w:rsidP="00E33F1A">
      <w:r w:rsidRPr="00E33F1A">
        <w:rPr>
          <w:b/>
          <w:bCs/>
        </w:rPr>
        <w:t>Solutions des Missions :</w:t>
      </w:r>
    </w:p>
    <w:p w14:paraId="77F54803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1:</w:t>
      </w:r>
      <w:r w:rsidRPr="00E33F1A">
        <w:t> 97 (97%)</w:t>
      </w:r>
    </w:p>
    <w:p w14:paraId="17D88E55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2:</w:t>
      </w:r>
      <w:r w:rsidRPr="00E33F1A">
        <w:t> Arabie Saoudite</w:t>
      </w:r>
    </w:p>
    <w:p w14:paraId="69D91470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3:</w:t>
      </w:r>
      <w:r w:rsidRPr="00E33F1A">
        <w:t> </w:t>
      </w:r>
      <w:proofErr w:type="spellStart"/>
      <w:r w:rsidRPr="00E33F1A">
        <w:t>energie</w:t>
      </w:r>
      <w:proofErr w:type="spellEnd"/>
    </w:p>
    <w:p w14:paraId="47F20A6B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4:</w:t>
      </w:r>
      <w:r w:rsidRPr="00E33F1A">
        <w:t> cout (Le coût élevé des installations)</w:t>
      </w:r>
    </w:p>
    <w:p w14:paraId="2B867CC5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5:</w:t>
      </w:r>
      <w:r w:rsidRPr="00E33F1A">
        <w:t> L'eau est poussée à travers une membrane, L'eau est chauffée pour produire de la vapeur</w:t>
      </w:r>
    </w:p>
    <w:p w14:paraId="616D597F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6:</w:t>
      </w:r>
      <w:r w:rsidRPr="00E33F1A">
        <w:t> membrane</w:t>
      </w:r>
    </w:p>
    <w:p w14:paraId="3B0F455D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7:</w:t>
      </w:r>
      <w:r w:rsidRPr="00E33F1A">
        <w:t> vapeur (De la vapeur)</w:t>
      </w:r>
    </w:p>
    <w:p w14:paraId="53E4CDA9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8:</w:t>
      </w:r>
      <w:r w:rsidRPr="00E33F1A">
        <w:t> </w:t>
      </w:r>
      <w:proofErr w:type="spellStart"/>
      <w:r w:rsidRPr="00E33F1A">
        <w:t>echangeurs</w:t>
      </w:r>
      <w:proofErr w:type="spellEnd"/>
    </w:p>
    <w:p w14:paraId="0BB2B42C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9:</w:t>
      </w:r>
      <w:r w:rsidRPr="00E33F1A">
        <w:t> pousser l'eau membranes</w:t>
      </w:r>
    </w:p>
    <w:p w14:paraId="61B6C56A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10:</w:t>
      </w:r>
      <w:r w:rsidRPr="00E33F1A">
        <w:t> potable (Accès à l'eau potable dans les régions arides)</w:t>
      </w:r>
    </w:p>
    <w:p w14:paraId="3BC04DA6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11:</w:t>
      </w:r>
      <w:r w:rsidRPr="00E33F1A">
        <w:t> Les régions arides peuvent se développer grâce à l'accès à l'eau, L'eau douce permet l'irrigation des cultures</w:t>
      </w:r>
    </w:p>
    <w:p w14:paraId="5B6FA07C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12:</w:t>
      </w:r>
      <w:r w:rsidRPr="00E33F1A">
        <w:t> saumure</w:t>
      </w:r>
    </w:p>
    <w:p w14:paraId="646CA450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13:</w:t>
      </w:r>
      <w:r w:rsidRPr="00E33F1A">
        <w:t> fusion (Fusion 360)</w:t>
      </w:r>
    </w:p>
    <w:p w14:paraId="36E88726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14:</w:t>
      </w:r>
      <w:r w:rsidRPr="00E33F1A">
        <w:t> la corrosion</w:t>
      </w:r>
    </w:p>
    <w:p w14:paraId="1195A0D6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15:</w:t>
      </w:r>
      <w:r w:rsidRPr="00E33F1A">
        <w:t> solaire (Énergie solaire)</w:t>
      </w:r>
    </w:p>
    <w:p w14:paraId="3447F807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16:</w:t>
      </w:r>
      <w:r w:rsidRPr="00E33F1A">
        <w:t> </w:t>
      </w:r>
      <w:proofErr w:type="spellStart"/>
      <w:r w:rsidRPr="00E33F1A">
        <w:t>graphene</w:t>
      </w:r>
      <w:proofErr w:type="spellEnd"/>
    </w:p>
    <w:p w14:paraId="4802E68E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17:</w:t>
      </w:r>
      <w:r w:rsidRPr="00E33F1A">
        <w:t> Des matériaux plus résistants et efficaces, Réduire l'empreinte carbone</w:t>
      </w:r>
    </w:p>
    <w:p w14:paraId="3253B066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18:</w:t>
      </w:r>
      <w:r w:rsidRPr="00E33F1A">
        <w:t> navires</w:t>
      </w:r>
    </w:p>
    <w:p w14:paraId="4FA31896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19:</w:t>
      </w:r>
      <w:r w:rsidRPr="00E33F1A">
        <w:t> potable (Transformer l'eau salée en eau potable)</w:t>
      </w:r>
    </w:p>
    <w:p w14:paraId="3EF32309" w14:textId="77777777" w:rsidR="00E33F1A" w:rsidRPr="00E33F1A" w:rsidRDefault="00E33F1A" w:rsidP="00E33F1A">
      <w:pPr>
        <w:numPr>
          <w:ilvl w:val="0"/>
          <w:numId w:val="1"/>
        </w:numPr>
      </w:pPr>
      <w:r w:rsidRPr="00E33F1A">
        <w:rPr>
          <w:b/>
          <w:bCs/>
        </w:rPr>
        <w:t>Mission 20:</w:t>
      </w:r>
      <w:r w:rsidRPr="00E33F1A">
        <w:t> </w:t>
      </w:r>
      <w:proofErr w:type="spellStart"/>
      <w:r w:rsidRPr="00E33F1A">
        <w:t>controle</w:t>
      </w:r>
      <w:proofErr w:type="spellEnd"/>
      <w:r w:rsidRPr="00E33F1A">
        <w:t xml:space="preserve"> automatique</w:t>
      </w:r>
    </w:p>
    <w:p w14:paraId="1093E35E" w14:textId="77777777" w:rsidR="00E33F1A" w:rsidRPr="00E33F1A" w:rsidRDefault="00E33F1A" w:rsidP="00E33F1A">
      <w:r w:rsidRPr="00E33F1A">
        <w:rPr>
          <w:b/>
          <w:bCs/>
        </w:rPr>
        <w:t>Phrase Secrète Complète:</w:t>
      </w:r>
    </w:p>
    <w:p w14:paraId="1486517C" w14:textId="77777777" w:rsidR="00E33F1A" w:rsidRPr="00E33F1A" w:rsidRDefault="00E33F1A" w:rsidP="00E33F1A">
      <w:pPr>
        <w:numPr>
          <w:ilvl w:val="0"/>
          <w:numId w:val="2"/>
        </w:numPr>
      </w:pPr>
      <w:r w:rsidRPr="00E33F1A">
        <w:t>L'EAU DESSALEE EST L'AVENIR</w:t>
      </w:r>
    </w:p>
    <w:p w14:paraId="7FF0CEB2" w14:textId="77777777" w:rsidR="00E33F1A" w:rsidRPr="00E33F1A" w:rsidRDefault="00E33F1A" w:rsidP="00E33F1A">
      <w:r w:rsidRPr="00E33F1A">
        <w:rPr>
          <w:b/>
          <w:bCs/>
        </w:rPr>
        <w:t>Mot Magique:</w:t>
      </w:r>
    </w:p>
    <w:p w14:paraId="54367BE6" w14:textId="77777777" w:rsidR="00E33F1A" w:rsidRPr="00E33F1A" w:rsidRDefault="00E33F1A" w:rsidP="00E33F1A">
      <w:pPr>
        <w:numPr>
          <w:ilvl w:val="0"/>
          <w:numId w:val="3"/>
        </w:numPr>
      </w:pPr>
      <w:r w:rsidRPr="00E33F1A">
        <w:t>479-BLEU</w:t>
      </w:r>
    </w:p>
    <w:p w14:paraId="785DC3F8" w14:textId="77777777" w:rsidR="00AE34D7" w:rsidRPr="00E33F1A" w:rsidRDefault="00AE34D7" w:rsidP="00E33F1A"/>
    <w:sectPr w:rsidR="00AE34D7" w:rsidRPr="00E33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7AE6"/>
    <w:multiLevelType w:val="multilevel"/>
    <w:tmpl w:val="4F6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34F8"/>
    <w:multiLevelType w:val="multilevel"/>
    <w:tmpl w:val="928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95F6C"/>
    <w:multiLevelType w:val="multilevel"/>
    <w:tmpl w:val="F60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13462">
    <w:abstractNumId w:val="1"/>
  </w:num>
  <w:num w:numId="2" w16cid:durableId="1098988861">
    <w:abstractNumId w:val="2"/>
  </w:num>
  <w:num w:numId="3" w16cid:durableId="10563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1A"/>
    <w:rsid w:val="001B5280"/>
    <w:rsid w:val="001B59DA"/>
    <w:rsid w:val="009660F0"/>
    <w:rsid w:val="00AE34D7"/>
    <w:rsid w:val="00E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AE0A"/>
  <w15:chartTrackingRefBased/>
  <w15:docId w15:val="{5039BAFA-64AD-49BD-8B64-6BD622A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3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3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3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3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3F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3F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3F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3F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3F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3F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3F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3F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F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3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3F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3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2025-02-22T21:15:00Z</dcterms:created>
  <dcterms:modified xsi:type="dcterms:W3CDTF">2025-02-22T21:16:00Z</dcterms:modified>
</cp:coreProperties>
</file>