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67EFA" w14:textId="77777777" w:rsidR="00CC17C2" w:rsidRDefault="00CC17C2" w:rsidP="00CC17C2">
      <w:pPr>
        <w:pStyle w:val="Textoindependiente"/>
        <w:ind w:left="32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181249" wp14:editId="7982370F">
            <wp:extent cx="1692669" cy="479202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669" cy="4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444B" w14:textId="77777777" w:rsidR="00CC17C2" w:rsidRDefault="00CC17C2" w:rsidP="00CC17C2">
      <w:pPr>
        <w:pStyle w:val="Textoindependiente"/>
        <w:rPr>
          <w:rFonts w:ascii="Times New Roman"/>
          <w:sz w:val="20"/>
        </w:rPr>
      </w:pPr>
    </w:p>
    <w:p w14:paraId="5E22B44E" w14:textId="77777777" w:rsidR="00CC17C2" w:rsidRDefault="00CC17C2" w:rsidP="00CC17C2">
      <w:pPr>
        <w:pStyle w:val="Textoindependiente"/>
        <w:rPr>
          <w:rFonts w:ascii="Times New Roman"/>
          <w:sz w:val="20"/>
        </w:rPr>
      </w:pPr>
    </w:p>
    <w:p w14:paraId="746C03FA" w14:textId="77777777" w:rsidR="00CC17C2" w:rsidRDefault="00CC17C2" w:rsidP="00CC17C2">
      <w:pPr>
        <w:pStyle w:val="Textoindependiente"/>
        <w:rPr>
          <w:rFonts w:ascii="Times New Roman"/>
          <w:sz w:val="20"/>
        </w:rPr>
      </w:pPr>
    </w:p>
    <w:p w14:paraId="6EE18062" w14:textId="77777777" w:rsidR="00CC17C2" w:rsidRDefault="00CC17C2" w:rsidP="00CC17C2">
      <w:pPr>
        <w:pStyle w:val="Textoindependiente"/>
        <w:rPr>
          <w:rFonts w:ascii="Times New Roman"/>
          <w:sz w:val="20"/>
        </w:rPr>
      </w:pPr>
    </w:p>
    <w:p w14:paraId="5C072576" w14:textId="77777777" w:rsidR="00CC17C2" w:rsidRDefault="00CC17C2" w:rsidP="00CC17C2">
      <w:pPr>
        <w:pStyle w:val="Textoindependiente"/>
        <w:spacing w:before="3"/>
        <w:rPr>
          <w:rFonts w:ascii="Times New Roman"/>
          <w:sz w:val="24"/>
        </w:rPr>
      </w:pPr>
    </w:p>
    <w:p w14:paraId="1935156F" w14:textId="77777777" w:rsidR="00CC17C2" w:rsidRDefault="00CC17C2" w:rsidP="00CC17C2">
      <w:pPr>
        <w:spacing w:before="85" w:line="360" w:lineRule="auto"/>
        <w:ind w:left="1549" w:right="1549"/>
        <w:jc w:val="center"/>
        <w:rPr>
          <w:b/>
          <w:sz w:val="44"/>
        </w:rPr>
      </w:pPr>
      <w:r>
        <w:rPr>
          <w:b/>
          <w:color w:val="404040"/>
          <w:sz w:val="44"/>
        </w:rPr>
        <w:t>DISEÑO DE BASE DE DATOS</w:t>
      </w:r>
    </w:p>
    <w:p w14:paraId="2483F694" w14:textId="51157867" w:rsidR="00CC17C2" w:rsidRPr="00CC0052" w:rsidRDefault="00CC17C2" w:rsidP="00CC17C2">
      <w:pPr>
        <w:spacing w:before="102" w:line="360" w:lineRule="auto"/>
        <w:ind w:left="1549" w:right="1544"/>
        <w:jc w:val="center"/>
        <w:rPr>
          <w:b/>
          <w:sz w:val="36"/>
        </w:rPr>
      </w:pPr>
      <w:r w:rsidRPr="00CC0052">
        <w:rPr>
          <w:b/>
          <w:sz w:val="36"/>
        </w:rPr>
        <w:t>LABORATORIO 0</w:t>
      </w:r>
      <w:r w:rsidR="008A68C9">
        <w:rPr>
          <w:b/>
          <w:sz w:val="36"/>
        </w:rPr>
        <w:t>2</w:t>
      </w:r>
    </w:p>
    <w:p w14:paraId="75974888" w14:textId="6F9233FF" w:rsidR="00CC17C2" w:rsidRDefault="00CC17C2" w:rsidP="00CC0052">
      <w:pPr>
        <w:spacing w:before="84" w:line="240" w:lineRule="auto"/>
        <w:ind w:left="1549" w:right="1549"/>
        <w:jc w:val="center"/>
        <w:rPr>
          <w:b/>
          <w:sz w:val="36"/>
        </w:rPr>
      </w:pPr>
      <w:r w:rsidRPr="00CC0052">
        <w:rPr>
          <w:b/>
          <w:sz w:val="36"/>
        </w:rPr>
        <w:t xml:space="preserve">MODELO </w:t>
      </w:r>
      <w:r w:rsidR="008A3999">
        <w:rPr>
          <w:b/>
          <w:sz w:val="36"/>
        </w:rPr>
        <w:t>RELACIONAL</w:t>
      </w:r>
    </w:p>
    <w:p w14:paraId="1729BF48" w14:textId="77777777" w:rsidR="00CC0052" w:rsidRPr="00CC0052" w:rsidRDefault="00CC0052" w:rsidP="00CC0052">
      <w:pPr>
        <w:spacing w:before="84" w:line="240" w:lineRule="auto"/>
        <w:ind w:left="1549" w:right="1549"/>
        <w:jc w:val="center"/>
        <w:rPr>
          <w:b/>
          <w:sz w:val="36"/>
        </w:rPr>
      </w:pPr>
    </w:p>
    <w:p w14:paraId="59CEE115" w14:textId="1E287C72" w:rsidR="00CC0052" w:rsidRPr="00CC0052" w:rsidRDefault="00CC0052" w:rsidP="00CC17C2">
      <w:pPr>
        <w:spacing w:before="84" w:line="360" w:lineRule="auto"/>
        <w:ind w:left="1549" w:right="1549"/>
        <w:jc w:val="center"/>
        <w:rPr>
          <w:b/>
          <w:sz w:val="36"/>
        </w:rPr>
      </w:pPr>
      <w:r w:rsidRPr="00CC0052">
        <w:rPr>
          <w:b/>
          <w:sz w:val="36"/>
        </w:rPr>
        <w:t>Docente:</w:t>
      </w:r>
    </w:p>
    <w:p w14:paraId="47C66F29" w14:textId="123AF0B1" w:rsidR="00CC17C2" w:rsidRDefault="00CC0052" w:rsidP="00CC17C2">
      <w:pPr>
        <w:spacing w:before="84"/>
        <w:ind w:left="1549" w:right="1549"/>
        <w:jc w:val="center"/>
        <w:rPr>
          <w:b/>
          <w:sz w:val="36"/>
        </w:rPr>
      </w:pPr>
      <w:r w:rsidRPr="00CC0052">
        <w:rPr>
          <w:b/>
          <w:sz w:val="36"/>
        </w:rPr>
        <w:t>Eric Gustavo Coronel Castillo</w:t>
      </w:r>
    </w:p>
    <w:p w14:paraId="7A307084" w14:textId="77777777" w:rsidR="00CC0052" w:rsidRPr="00CC0052" w:rsidRDefault="00CC0052" w:rsidP="00CC17C2">
      <w:pPr>
        <w:spacing w:before="84"/>
        <w:ind w:left="1549" w:right="1549"/>
        <w:jc w:val="center"/>
        <w:rPr>
          <w:b/>
          <w:sz w:val="36"/>
        </w:rPr>
      </w:pPr>
    </w:p>
    <w:p w14:paraId="22A34526" w14:textId="77777777" w:rsidR="00CC17C2" w:rsidRDefault="00CC17C2" w:rsidP="00CC17C2">
      <w:pPr>
        <w:spacing w:before="84" w:line="360" w:lineRule="auto"/>
        <w:ind w:left="1549" w:right="1549"/>
        <w:jc w:val="center"/>
        <w:rPr>
          <w:b/>
          <w:sz w:val="36"/>
        </w:rPr>
      </w:pPr>
      <w:r w:rsidRPr="0052164E">
        <w:rPr>
          <w:b/>
          <w:sz w:val="36"/>
        </w:rPr>
        <w:t>Integrantes:</w:t>
      </w:r>
    </w:p>
    <w:p w14:paraId="6CA080B1" w14:textId="77777777" w:rsidR="00CC17C2" w:rsidRPr="00CC12B0" w:rsidRDefault="00CC17C2" w:rsidP="00CC17C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84" w:after="0" w:line="360" w:lineRule="auto"/>
        <w:ind w:right="1549"/>
        <w:contextualSpacing w:val="0"/>
        <w:jc w:val="center"/>
        <w:rPr>
          <w:b/>
          <w:sz w:val="34"/>
          <w:szCs w:val="34"/>
        </w:rPr>
      </w:pPr>
      <w:r w:rsidRPr="00CC12B0">
        <w:rPr>
          <w:b/>
          <w:sz w:val="34"/>
          <w:szCs w:val="34"/>
        </w:rPr>
        <w:t>BUJAICO TOSCANO, Anderson</w:t>
      </w:r>
    </w:p>
    <w:p w14:paraId="647607DA" w14:textId="6E6A8383" w:rsidR="00CC17C2" w:rsidRPr="00CC12B0" w:rsidRDefault="00CC17C2" w:rsidP="00CC17C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84" w:after="0" w:line="360" w:lineRule="auto"/>
        <w:ind w:right="1549"/>
        <w:contextualSpacing w:val="0"/>
        <w:jc w:val="center"/>
        <w:rPr>
          <w:b/>
          <w:sz w:val="34"/>
          <w:szCs w:val="34"/>
        </w:rPr>
      </w:pPr>
      <w:r w:rsidRPr="00CC12B0">
        <w:rPr>
          <w:b/>
          <w:sz w:val="34"/>
          <w:szCs w:val="34"/>
        </w:rPr>
        <w:t>CHOQUE MAMANI, Javier Alex</w:t>
      </w:r>
    </w:p>
    <w:p w14:paraId="074428E9" w14:textId="022E9AD4" w:rsidR="00CC17C2" w:rsidRPr="00CC12B0" w:rsidRDefault="00CC12B0" w:rsidP="00CC17C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84" w:after="0" w:line="360" w:lineRule="auto"/>
        <w:ind w:right="1549"/>
        <w:contextualSpacing w:val="0"/>
        <w:jc w:val="center"/>
        <w:rPr>
          <w:b/>
          <w:sz w:val="34"/>
          <w:szCs w:val="34"/>
        </w:rPr>
      </w:pPr>
      <w:r w:rsidRPr="00CC12B0">
        <w:rPr>
          <w:b/>
          <w:sz w:val="34"/>
          <w:szCs w:val="34"/>
        </w:rPr>
        <w:t>MANRIQUE MORAN,</w:t>
      </w:r>
      <w:r w:rsidR="00CC17C2" w:rsidRPr="00CC12B0">
        <w:rPr>
          <w:b/>
          <w:sz w:val="34"/>
          <w:szCs w:val="34"/>
        </w:rPr>
        <w:t xml:space="preserve"> Katia Vanessa</w:t>
      </w:r>
    </w:p>
    <w:p w14:paraId="70741118" w14:textId="2FC0A9C0" w:rsidR="00AB2A4C" w:rsidRDefault="00AB2A4C" w:rsidP="00CC17C2">
      <w:pPr>
        <w:pStyle w:val="Prrafodelista"/>
        <w:widowControl w:val="0"/>
        <w:autoSpaceDE w:val="0"/>
        <w:autoSpaceDN w:val="0"/>
        <w:spacing w:before="84" w:after="0" w:line="360" w:lineRule="auto"/>
        <w:ind w:left="1909" w:right="1549"/>
        <w:contextualSpacing w:val="0"/>
        <w:rPr>
          <w:b/>
          <w:sz w:val="36"/>
        </w:rPr>
      </w:pPr>
    </w:p>
    <w:p w14:paraId="0D3CF11C" w14:textId="75FA8826" w:rsidR="00AB2A4C" w:rsidRDefault="00AB2A4C" w:rsidP="00CC17C2">
      <w:pPr>
        <w:pStyle w:val="Prrafodelista"/>
        <w:widowControl w:val="0"/>
        <w:autoSpaceDE w:val="0"/>
        <w:autoSpaceDN w:val="0"/>
        <w:spacing w:before="84" w:after="0" w:line="360" w:lineRule="auto"/>
        <w:ind w:left="1909" w:right="1549"/>
        <w:contextualSpacing w:val="0"/>
        <w:rPr>
          <w:b/>
          <w:sz w:val="36"/>
        </w:rPr>
      </w:pPr>
    </w:p>
    <w:p w14:paraId="274616DD" w14:textId="77777777" w:rsidR="00AB2A4C" w:rsidRDefault="00AB2A4C" w:rsidP="00CC17C2">
      <w:pPr>
        <w:pStyle w:val="Prrafodelista"/>
        <w:widowControl w:val="0"/>
        <w:autoSpaceDE w:val="0"/>
        <w:autoSpaceDN w:val="0"/>
        <w:spacing w:before="84" w:after="0" w:line="360" w:lineRule="auto"/>
        <w:ind w:left="1909" w:right="1549"/>
        <w:contextualSpacing w:val="0"/>
        <w:rPr>
          <w:b/>
          <w:sz w:val="36"/>
        </w:rPr>
      </w:pPr>
    </w:p>
    <w:p w14:paraId="5A6F227F" w14:textId="4705F2E8" w:rsidR="00AB2A4C" w:rsidRPr="00AB2A4C" w:rsidRDefault="00AB2A4C" w:rsidP="00AB2A4C">
      <w:pPr>
        <w:pStyle w:val="Prrafodelista"/>
        <w:widowControl w:val="0"/>
        <w:autoSpaceDE w:val="0"/>
        <w:autoSpaceDN w:val="0"/>
        <w:spacing w:before="84" w:after="0" w:line="360" w:lineRule="auto"/>
        <w:ind w:left="1909" w:right="1549"/>
        <w:contextualSpacing w:val="0"/>
        <w:jc w:val="center"/>
        <w:rPr>
          <w:b/>
          <w:sz w:val="72"/>
          <w:szCs w:val="44"/>
        </w:rPr>
      </w:pPr>
      <w:r w:rsidRPr="00AB2A4C">
        <w:rPr>
          <w:b/>
          <w:sz w:val="72"/>
          <w:szCs w:val="44"/>
        </w:rPr>
        <w:t>202</w:t>
      </w:r>
      <w:r>
        <w:rPr>
          <w:b/>
          <w:sz w:val="72"/>
          <w:szCs w:val="44"/>
        </w:rPr>
        <w:t>1</w:t>
      </w:r>
    </w:p>
    <w:p w14:paraId="6FF6E98C" w14:textId="77777777" w:rsidR="00CC17C2" w:rsidRDefault="00CC17C2" w:rsidP="005A7C77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25080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27679" w14:textId="0A35E04F" w:rsidR="00AB2A4C" w:rsidRPr="00AB2A4C" w:rsidRDefault="00CC0052">
          <w:pPr>
            <w:pStyle w:val="TtuloTDC"/>
            <w:rPr>
              <w:b/>
              <w:bCs/>
              <w:color w:val="auto"/>
            </w:rPr>
          </w:pPr>
          <w:r w:rsidRPr="00AB2A4C">
            <w:rPr>
              <w:b/>
              <w:bCs/>
              <w:color w:val="auto"/>
              <w:lang w:val="es-ES"/>
            </w:rPr>
            <w:t>Índice</w:t>
          </w:r>
        </w:p>
        <w:p w14:paraId="10AFFCAE" w14:textId="34DF5508" w:rsidR="0004213D" w:rsidRDefault="00AB2A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6999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Solución de Problemas: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_Toc64236999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 w:rsidR="005C429E">
              <w:rPr>
                <w:noProof/>
                <w:webHidden/>
              </w:rPr>
              <w:t>3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4A7D553C" w14:textId="56E55C13" w:rsidR="0004213D" w:rsidRDefault="005C42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0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PROBLEMA 03: Empresa de Transporte de pasajeros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_Toc64237000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453BB736" w14:textId="7817691C" w:rsidR="0004213D" w:rsidRDefault="005C429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1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Enunciado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_Toc64237001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1EF07959" w14:textId="643D3732" w:rsidR="0004213D" w:rsidRDefault="005C429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2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Lista de entidades y atributos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_Toc64237002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0A6BFFEF" w14:textId="738436E0" w:rsidR="0004213D" w:rsidRDefault="005C429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3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Relación entre entidades de 2 en 2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_Toc64237003 \h </w:instrText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¡Error! Marcador no definido.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6C463AEE" w14:textId="7B90E5E8" w:rsidR="0004213D" w:rsidRDefault="005C429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4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Modelo conceptual completo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_Toc64237004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5D4FA4C2" w14:textId="6D0734F7" w:rsidR="0004213D" w:rsidRDefault="005C42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5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  <w:highlight w:val="yellow"/>
              </w:rPr>
              <w:t>PROBLEMA 04: Venta de Automóviles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_Toc64237005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5370A0AF" w14:textId="1D785FF7" w:rsidR="0004213D" w:rsidRDefault="005C4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6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ENUNCIADO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_Toc64237006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22D13D3B" w14:textId="41A5E166" w:rsidR="0004213D" w:rsidRDefault="005C4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7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MAESTROS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_Toc64237007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5026CA3D" w14:textId="01781542" w:rsidR="0004213D" w:rsidRDefault="005C4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8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RELACIONES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_Toc64237008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7B295CC6" w14:textId="45363AF2" w:rsidR="0004213D" w:rsidRDefault="005C4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09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Modelo conceptual completo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_Toc64237009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7CD9173B" w14:textId="6BE5DA18" w:rsidR="0004213D" w:rsidRDefault="005C42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10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PROBLEMA 05: Venta de Flores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_Toc64237010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2F5D23A7" w14:textId="749963D8" w:rsidR="0004213D" w:rsidRDefault="005C429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11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Enunciado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_Toc64237011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232D82D4" w14:textId="5ACE5F40" w:rsidR="0004213D" w:rsidRDefault="005C429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12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Lista de entidades y atributos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_Toc64237012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2400CB98" w14:textId="547B963C" w:rsidR="0004213D" w:rsidRDefault="005C429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13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Relación entre entidades de 2 en 2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_Toc64237013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4D8F521F" w14:textId="3065961E" w:rsidR="0004213D" w:rsidRDefault="005C429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14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04213D">
              <w:rPr>
                <w:rFonts w:eastAsiaTheme="minorEastAsia"/>
                <w:noProof/>
                <w:lang w:val="es-PE" w:eastAsia="es-PE"/>
              </w:rPr>
              <w:tab/>
            </w:r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Modelo conceptual completo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_Toc64237014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0E4E492E" w14:textId="68F37146" w:rsidR="0004213D" w:rsidRDefault="005C42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15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_Toc64237015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6C5A1BFC" w14:textId="5FB25BB0" w:rsidR="0004213D" w:rsidRDefault="005C42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16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Recomendaciones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_Toc64237016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57F08E2D" w14:textId="7FD6AEF0" w:rsidR="0004213D" w:rsidRDefault="005C42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64237017" w:history="1">
            <w:r w:rsidR="0004213D" w:rsidRPr="00E47187">
              <w:rPr>
                <w:rStyle w:val="Hipervnculo"/>
                <w:rFonts w:ascii="Arial" w:hAnsi="Arial" w:cs="Arial"/>
                <w:b/>
                <w:bCs/>
                <w:noProof/>
              </w:rPr>
              <w:t>Link del Vídeo:</w:t>
            </w:r>
            <w:r w:rsidR="0004213D">
              <w:rPr>
                <w:noProof/>
                <w:webHidden/>
              </w:rPr>
              <w:tab/>
            </w:r>
            <w:r w:rsidR="0004213D">
              <w:rPr>
                <w:noProof/>
                <w:webHidden/>
              </w:rPr>
              <w:fldChar w:fldCharType="begin"/>
            </w:r>
            <w:r w:rsidR="0004213D">
              <w:rPr>
                <w:noProof/>
                <w:webHidden/>
              </w:rPr>
              <w:instrText xml:space="preserve"> PAGEREF _Toc64237017 \h </w:instrText>
            </w:r>
            <w:r w:rsidR="0004213D">
              <w:rPr>
                <w:noProof/>
                <w:webHidden/>
              </w:rPr>
            </w:r>
            <w:r w:rsidR="00042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4213D">
              <w:rPr>
                <w:noProof/>
                <w:webHidden/>
              </w:rPr>
              <w:fldChar w:fldCharType="end"/>
            </w:r>
          </w:hyperlink>
        </w:p>
        <w:p w14:paraId="3987D91F" w14:textId="428B4976" w:rsidR="00AB2A4C" w:rsidRDefault="00AB2A4C">
          <w:r>
            <w:rPr>
              <w:b/>
              <w:bCs/>
            </w:rPr>
            <w:fldChar w:fldCharType="end"/>
          </w:r>
        </w:p>
      </w:sdtContent>
    </w:sdt>
    <w:p w14:paraId="432F5309" w14:textId="77777777" w:rsidR="00AB2A4C" w:rsidRDefault="00AB2A4C" w:rsidP="005A7C77">
      <w:pPr>
        <w:rPr>
          <w:rFonts w:ascii="Arial" w:hAnsi="Arial" w:cs="Arial"/>
          <w:b/>
          <w:bCs/>
          <w:sz w:val="24"/>
          <w:szCs w:val="24"/>
        </w:rPr>
      </w:pPr>
    </w:p>
    <w:p w14:paraId="28D5EEDD" w14:textId="56D5DE4D" w:rsidR="00AB2A4C" w:rsidRDefault="00AB2A4C" w:rsidP="005A7C77">
      <w:pPr>
        <w:rPr>
          <w:rFonts w:ascii="Arial" w:hAnsi="Arial" w:cs="Arial"/>
          <w:b/>
          <w:bCs/>
          <w:sz w:val="24"/>
          <w:szCs w:val="24"/>
        </w:rPr>
      </w:pPr>
    </w:p>
    <w:p w14:paraId="65BE0670" w14:textId="0C93D38B" w:rsidR="001C4232" w:rsidRDefault="001C4232" w:rsidP="005A7C77">
      <w:pPr>
        <w:rPr>
          <w:rFonts w:ascii="Arial" w:hAnsi="Arial" w:cs="Arial"/>
          <w:b/>
          <w:bCs/>
          <w:sz w:val="24"/>
          <w:szCs w:val="24"/>
        </w:rPr>
      </w:pPr>
    </w:p>
    <w:p w14:paraId="1E2725E8" w14:textId="5EE607C7" w:rsidR="001C4232" w:rsidRDefault="001C4232" w:rsidP="005A7C77">
      <w:pPr>
        <w:rPr>
          <w:rFonts w:ascii="Arial" w:hAnsi="Arial" w:cs="Arial"/>
          <w:b/>
          <w:bCs/>
          <w:sz w:val="24"/>
          <w:szCs w:val="24"/>
        </w:rPr>
      </w:pPr>
    </w:p>
    <w:p w14:paraId="39C5369C" w14:textId="5DCCC5ED" w:rsidR="001C4232" w:rsidRDefault="001C4232" w:rsidP="005A7C77">
      <w:pPr>
        <w:rPr>
          <w:rFonts w:ascii="Arial" w:hAnsi="Arial" w:cs="Arial"/>
          <w:b/>
          <w:bCs/>
          <w:sz w:val="24"/>
          <w:szCs w:val="24"/>
        </w:rPr>
      </w:pPr>
    </w:p>
    <w:p w14:paraId="13D20B56" w14:textId="7C09ADD7" w:rsidR="001C4232" w:rsidRDefault="001C4232" w:rsidP="005A7C77">
      <w:pPr>
        <w:rPr>
          <w:rFonts w:ascii="Arial" w:hAnsi="Arial" w:cs="Arial"/>
          <w:b/>
          <w:bCs/>
          <w:sz w:val="24"/>
          <w:szCs w:val="24"/>
        </w:rPr>
      </w:pPr>
    </w:p>
    <w:p w14:paraId="1A5F1BE0" w14:textId="4DBD2323" w:rsidR="001C4232" w:rsidRDefault="001C4232" w:rsidP="005A7C77">
      <w:pPr>
        <w:rPr>
          <w:rFonts w:ascii="Arial" w:hAnsi="Arial" w:cs="Arial"/>
          <w:b/>
          <w:bCs/>
          <w:sz w:val="24"/>
          <w:szCs w:val="24"/>
        </w:rPr>
      </w:pPr>
    </w:p>
    <w:p w14:paraId="6BF9C97B" w14:textId="68B376BB" w:rsidR="001C4232" w:rsidRDefault="001C4232" w:rsidP="005A7C77">
      <w:pPr>
        <w:rPr>
          <w:rFonts w:ascii="Arial" w:hAnsi="Arial" w:cs="Arial"/>
          <w:b/>
          <w:bCs/>
          <w:sz w:val="24"/>
          <w:szCs w:val="24"/>
        </w:rPr>
      </w:pPr>
    </w:p>
    <w:p w14:paraId="47DED84C" w14:textId="4B1CB8D2" w:rsidR="001C4232" w:rsidRDefault="001C4232" w:rsidP="005A7C77">
      <w:pPr>
        <w:rPr>
          <w:rFonts w:ascii="Arial" w:hAnsi="Arial" w:cs="Arial"/>
          <w:b/>
          <w:bCs/>
          <w:sz w:val="24"/>
          <w:szCs w:val="24"/>
        </w:rPr>
      </w:pPr>
    </w:p>
    <w:p w14:paraId="27EB28A2" w14:textId="03828840" w:rsidR="001C4232" w:rsidRDefault="001C4232" w:rsidP="005A7C77">
      <w:pPr>
        <w:rPr>
          <w:rFonts w:ascii="Arial" w:hAnsi="Arial" w:cs="Arial"/>
          <w:b/>
          <w:bCs/>
          <w:sz w:val="24"/>
          <w:szCs w:val="24"/>
        </w:rPr>
      </w:pPr>
    </w:p>
    <w:p w14:paraId="41B1B7F9" w14:textId="77777777" w:rsidR="001C4232" w:rsidRDefault="001C4232" w:rsidP="005A7C77">
      <w:pPr>
        <w:rPr>
          <w:rFonts w:ascii="Arial" w:hAnsi="Arial" w:cs="Arial"/>
          <w:b/>
          <w:bCs/>
          <w:sz w:val="24"/>
          <w:szCs w:val="24"/>
        </w:rPr>
      </w:pPr>
    </w:p>
    <w:p w14:paraId="5B96C918" w14:textId="77777777" w:rsidR="00AB2A4C" w:rsidRDefault="00AB2A4C" w:rsidP="005A7C77">
      <w:pPr>
        <w:rPr>
          <w:rFonts w:ascii="Arial" w:hAnsi="Arial" w:cs="Arial"/>
          <w:b/>
          <w:bCs/>
          <w:sz w:val="24"/>
          <w:szCs w:val="24"/>
        </w:rPr>
      </w:pPr>
    </w:p>
    <w:p w14:paraId="17B30DE1" w14:textId="4AD28486" w:rsidR="00AB2A4C" w:rsidRDefault="00AB2A4C" w:rsidP="001C4232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64236999"/>
      <w:r w:rsidRPr="001C423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Solución de Problemas:</w:t>
      </w:r>
      <w:bookmarkEnd w:id="0"/>
    </w:p>
    <w:p w14:paraId="01200EDF" w14:textId="052476E6" w:rsidR="00DA53A1" w:rsidRPr="001C4232" w:rsidRDefault="00DA53A1" w:rsidP="00DA53A1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64237000"/>
      <w:r w:rsidRPr="001C4232">
        <w:rPr>
          <w:rFonts w:ascii="Arial" w:hAnsi="Arial" w:cs="Arial"/>
          <w:b/>
          <w:bCs/>
          <w:color w:val="auto"/>
          <w:sz w:val="24"/>
          <w:szCs w:val="24"/>
        </w:rPr>
        <w:t xml:space="preserve">PROBLEMA 03: </w:t>
      </w:r>
      <w:r w:rsidRPr="00DA53A1">
        <w:rPr>
          <w:rFonts w:ascii="Arial" w:hAnsi="Arial" w:cs="Arial"/>
          <w:b/>
          <w:bCs/>
          <w:color w:val="auto"/>
          <w:sz w:val="24"/>
          <w:szCs w:val="24"/>
        </w:rPr>
        <w:t>Empresa de Transporte de pasajeros</w:t>
      </w:r>
      <w:bookmarkEnd w:id="1"/>
    </w:p>
    <w:p w14:paraId="506581A3" w14:textId="683C108D" w:rsidR="00DA53A1" w:rsidRDefault="00DA53A1" w:rsidP="00D065C9">
      <w:pPr>
        <w:pStyle w:val="Prrafodelista"/>
        <w:numPr>
          <w:ilvl w:val="0"/>
          <w:numId w:val="8"/>
        </w:numPr>
        <w:spacing w:line="360" w:lineRule="auto"/>
        <w:outlineLvl w:val="2"/>
        <w:rPr>
          <w:rFonts w:ascii="Arial" w:hAnsi="Arial" w:cs="Arial"/>
          <w:b/>
          <w:bCs/>
          <w:sz w:val="24"/>
          <w:szCs w:val="24"/>
        </w:rPr>
      </w:pPr>
      <w:bookmarkStart w:id="2" w:name="_Toc64237001"/>
      <w:r w:rsidRPr="00DA53A1">
        <w:rPr>
          <w:rFonts w:ascii="Arial" w:hAnsi="Arial" w:cs="Arial"/>
          <w:b/>
          <w:bCs/>
          <w:sz w:val="24"/>
          <w:szCs w:val="24"/>
        </w:rPr>
        <w:t>Enunciado</w:t>
      </w:r>
      <w:bookmarkEnd w:id="2"/>
    </w:p>
    <w:p w14:paraId="6353E2BD" w14:textId="061BACC4" w:rsid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>Una empresa de transporte de pasajeros requiere se le diseñe una Base de Datos que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cumpla con los siguientes requerimientos.</w:t>
      </w:r>
    </w:p>
    <w:p w14:paraId="6F1A4B89" w14:textId="32F99EE8" w:rsidR="00DA53A1" w:rsidRP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>La empresa se dedica al transporte interprovincial de pasajeros entre las principales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ciudades del país.</w:t>
      </w:r>
    </w:p>
    <w:p w14:paraId="09D896EF" w14:textId="3C474406" w:rsidR="00DA53A1" w:rsidRP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>Todas sus rutas son directas; es decir, que partiendo de la ciudad de origen se dirigen sin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escalas a la ciudad destino.</w:t>
      </w:r>
    </w:p>
    <w:p w14:paraId="39B4C5D0" w14:textId="25B7C0DF" w:rsidR="00DA53A1" w:rsidRP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 xml:space="preserve">Se desea guardar información de las </w:t>
      </w:r>
      <w:r w:rsidRPr="00DA53A1">
        <w:rPr>
          <w:rFonts w:ascii="Arial" w:hAnsi="Arial" w:cs="Arial"/>
          <w:sz w:val="24"/>
          <w:szCs w:val="24"/>
          <w:highlight w:val="yellow"/>
        </w:rPr>
        <w:t>ciudades</w:t>
      </w:r>
      <w:r w:rsidRPr="00DA53A1">
        <w:rPr>
          <w:rFonts w:ascii="Arial" w:hAnsi="Arial" w:cs="Arial"/>
          <w:sz w:val="24"/>
          <w:szCs w:val="24"/>
        </w:rPr>
        <w:t xml:space="preserve">, para que los </w:t>
      </w:r>
      <w:r w:rsidRPr="00DA53A1">
        <w:rPr>
          <w:rFonts w:ascii="Arial" w:hAnsi="Arial" w:cs="Arial"/>
          <w:sz w:val="24"/>
          <w:szCs w:val="24"/>
          <w:highlight w:val="yellow"/>
        </w:rPr>
        <w:t>usuarios</w:t>
      </w:r>
      <w:r w:rsidRPr="00DA53A1">
        <w:rPr>
          <w:rFonts w:ascii="Arial" w:hAnsi="Arial" w:cs="Arial"/>
          <w:sz w:val="24"/>
          <w:szCs w:val="24"/>
        </w:rPr>
        <w:t xml:space="preserve"> puedan conocer las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características de las mismas.</w:t>
      </w:r>
    </w:p>
    <w:p w14:paraId="236D0170" w14:textId="058F09DF" w:rsidR="00DA53A1" w:rsidRP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 xml:space="preserve">Cada </w:t>
      </w:r>
      <w:r w:rsidRPr="00DA53A1">
        <w:rPr>
          <w:rFonts w:ascii="Arial" w:hAnsi="Arial" w:cs="Arial"/>
          <w:sz w:val="24"/>
          <w:szCs w:val="24"/>
          <w:highlight w:val="yellow"/>
        </w:rPr>
        <w:t>ruta</w:t>
      </w:r>
      <w:r w:rsidRPr="00DA53A1">
        <w:rPr>
          <w:rFonts w:ascii="Arial" w:hAnsi="Arial" w:cs="Arial"/>
          <w:sz w:val="24"/>
          <w:szCs w:val="24"/>
        </w:rPr>
        <w:t xml:space="preserve"> tiene una ciudad de origen, una hora de salida programada, una hora de salida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real, una ciudad destino, una hora de llegada programada, una hora de llegada real, entre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otros datos que usted considere necesarios.</w:t>
      </w:r>
    </w:p>
    <w:p w14:paraId="62FBFE75" w14:textId="00A0CB96" w:rsidR="00DA53A1" w:rsidRP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 xml:space="preserve">Para cada ruta se tiene dos </w:t>
      </w:r>
      <w:r w:rsidRPr="00DA53A1">
        <w:rPr>
          <w:rFonts w:ascii="Arial" w:hAnsi="Arial" w:cs="Arial"/>
          <w:sz w:val="24"/>
          <w:szCs w:val="24"/>
          <w:highlight w:val="yellow"/>
        </w:rPr>
        <w:t>tipos de pasajes</w:t>
      </w:r>
      <w:r w:rsidRPr="00DA53A1">
        <w:rPr>
          <w:rFonts w:ascii="Arial" w:hAnsi="Arial" w:cs="Arial"/>
          <w:sz w:val="24"/>
          <w:szCs w:val="24"/>
        </w:rPr>
        <w:t>: Estándar (asiento pulman) y Premium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(asiento-cama).</w:t>
      </w:r>
    </w:p>
    <w:p w14:paraId="3D68FA1F" w14:textId="5A07A948" w:rsidR="00DA53A1" w:rsidRP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 xml:space="preserve">Las unidades de transporte se han adquirido de distintos </w:t>
      </w:r>
      <w:r w:rsidRPr="00DA53A1">
        <w:rPr>
          <w:rFonts w:ascii="Arial" w:hAnsi="Arial" w:cs="Arial"/>
          <w:sz w:val="24"/>
          <w:szCs w:val="24"/>
          <w:highlight w:val="yellow"/>
        </w:rPr>
        <w:t>fabricantes</w:t>
      </w:r>
      <w:r w:rsidRPr="00DA53A1">
        <w:rPr>
          <w:rFonts w:ascii="Arial" w:hAnsi="Arial" w:cs="Arial"/>
          <w:sz w:val="24"/>
          <w:szCs w:val="24"/>
        </w:rPr>
        <w:t xml:space="preserve"> y tienen distinta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capacidad de pasajeros. Hay unidades para 30 pasajeros, unidades para 40 pasajeros, etc.</w:t>
      </w:r>
    </w:p>
    <w:p w14:paraId="47D99D64" w14:textId="653DEF56" w:rsidR="00DA53A1" w:rsidRP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 xml:space="preserve">Se desea guardar información de los fabricantes de los </w:t>
      </w:r>
      <w:r w:rsidRPr="00DA53A1">
        <w:rPr>
          <w:rFonts w:ascii="Arial" w:hAnsi="Arial" w:cs="Arial"/>
          <w:sz w:val="24"/>
          <w:szCs w:val="24"/>
          <w:highlight w:val="yellow"/>
        </w:rPr>
        <w:t>buses</w:t>
      </w:r>
      <w:r w:rsidRPr="00DA53A1">
        <w:rPr>
          <w:rFonts w:ascii="Arial" w:hAnsi="Arial" w:cs="Arial"/>
          <w:sz w:val="24"/>
          <w:szCs w:val="24"/>
        </w:rPr>
        <w:t xml:space="preserve"> para mantener un correcto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funcionamiento de las unidades adquiridas.</w:t>
      </w:r>
    </w:p>
    <w:p w14:paraId="4E0F2B65" w14:textId="53060830" w:rsidR="00DA53A1" w:rsidRP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>Para cada viaje se asignan 2 choferes. Además, en cada viaje se tiene a bordo a una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azafata para la atención a los pasajeros.</w:t>
      </w:r>
    </w:p>
    <w:p w14:paraId="2B50709F" w14:textId="09E756F7" w:rsidR="00DA53A1" w:rsidRP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>En los controles de salida y llegada de las ciudades se debe entregar una relación de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pasajeros que van en el viaje, así como de la tripulación.</w:t>
      </w:r>
    </w:p>
    <w:p w14:paraId="6EBF8F0D" w14:textId="4A6447E6" w:rsidR="00DA53A1" w:rsidRDefault="00DA53A1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sz w:val="24"/>
          <w:szCs w:val="24"/>
        </w:rPr>
        <w:t>La BD debe permitir el control de la venta de pasajes, de las unidades de transporte</w:t>
      </w:r>
      <w:r>
        <w:rPr>
          <w:rFonts w:ascii="Arial" w:hAnsi="Arial" w:cs="Arial"/>
          <w:sz w:val="24"/>
          <w:szCs w:val="24"/>
        </w:rPr>
        <w:t xml:space="preserve"> </w:t>
      </w:r>
      <w:r w:rsidRPr="00DA53A1">
        <w:rPr>
          <w:rFonts w:ascii="Arial" w:hAnsi="Arial" w:cs="Arial"/>
          <w:sz w:val="24"/>
          <w:szCs w:val="24"/>
        </w:rPr>
        <w:t>utilizadas, de la tripulación asignada, y del viaje.</w:t>
      </w:r>
    </w:p>
    <w:p w14:paraId="042713EE" w14:textId="6A344EFA" w:rsidR="00842C6F" w:rsidRDefault="00842C6F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6AB87" w14:textId="6AF0C1F3" w:rsidR="00842C6F" w:rsidRDefault="00842C6F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4D768C" w14:textId="51D19511" w:rsidR="00842C6F" w:rsidRDefault="00842C6F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095EC" w14:textId="79DC36E5" w:rsidR="00842C6F" w:rsidRDefault="00842C6F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32F94A" w14:textId="766D4863" w:rsidR="00842C6F" w:rsidRDefault="00842C6F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EFF4A" w14:textId="77777777" w:rsidR="00842C6F" w:rsidRPr="00DA53A1" w:rsidRDefault="00842C6F" w:rsidP="00DA53A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2B257A" w14:textId="77777777" w:rsidR="00DA53A1" w:rsidRPr="004E63E0" w:rsidRDefault="00DA53A1" w:rsidP="00DA53A1">
      <w:pPr>
        <w:pStyle w:val="Prrafodelista"/>
        <w:numPr>
          <w:ilvl w:val="0"/>
          <w:numId w:val="8"/>
        </w:numPr>
        <w:outlineLvl w:val="2"/>
        <w:rPr>
          <w:rFonts w:ascii="Arial" w:hAnsi="Arial" w:cs="Arial"/>
          <w:b/>
          <w:bCs/>
          <w:sz w:val="24"/>
          <w:szCs w:val="24"/>
        </w:rPr>
      </w:pPr>
      <w:bookmarkStart w:id="3" w:name="_Toc64237002"/>
      <w:r w:rsidRPr="00703CEC">
        <w:rPr>
          <w:rFonts w:ascii="Arial" w:hAnsi="Arial" w:cs="Arial"/>
          <w:b/>
          <w:bCs/>
          <w:sz w:val="24"/>
          <w:szCs w:val="24"/>
        </w:rPr>
        <w:lastRenderedPageBreak/>
        <w:t>Lista de entidades y atributos</w:t>
      </w:r>
      <w:bookmarkEnd w:id="3"/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1560"/>
        <w:gridCol w:w="7371"/>
      </w:tblGrid>
      <w:tr w:rsidR="00DA53A1" w:rsidRPr="001A7B45" w14:paraId="5BCD8AAE" w14:textId="77777777" w:rsidTr="008D54BE">
        <w:trPr>
          <w:trHeight w:val="300"/>
        </w:trPr>
        <w:tc>
          <w:tcPr>
            <w:tcW w:w="1560" w:type="dxa"/>
            <w:shd w:val="clear" w:color="auto" w:fill="1F4E79" w:themeFill="accent5" w:themeFillShade="80"/>
            <w:noWrap/>
            <w:hideMark/>
          </w:tcPr>
          <w:p w14:paraId="12946CD5" w14:textId="77777777" w:rsidR="00DA53A1" w:rsidRPr="00703CEC" w:rsidRDefault="00DA53A1" w:rsidP="008D54BE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03CE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ENTIDADES</w:t>
            </w:r>
          </w:p>
        </w:tc>
        <w:tc>
          <w:tcPr>
            <w:tcW w:w="7371" w:type="dxa"/>
            <w:shd w:val="clear" w:color="auto" w:fill="1F4E79" w:themeFill="accent5" w:themeFillShade="80"/>
            <w:noWrap/>
            <w:hideMark/>
          </w:tcPr>
          <w:p w14:paraId="631FF381" w14:textId="77777777" w:rsidR="00DA53A1" w:rsidRPr="00703CEC" w:rsidRDefault="00DA53A1" w:rsidP="008D54BE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03CE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ATRIBUTOS</w:t>
            </w:r>
          </w:p>
        </w:tc>
      </w:tr>
      <w:tr w:rsidR="00DA53A1" w:rsidRPr="001A7B45" w14:paraId="33F8E0F7" w14:textId="77777777" w:rsidTr="008D54BE">
        <w:trPr>
          <w:trHeight w:val="300"/>
        </w:trPr>
        <w:tc>
          <w:tcPr>
            <w:tcW w:w="1560" w:type="dxa"/>
            <w:noWrap/>
            <w:hideMark/>
          </w:tcPr>
          <w:p w14:paraId="774E27D9" w14:textId="7EE62A2C" w:rsidR="00DA53A1" w:rsidRPr="00703CEC" w:rsidRDefault="00DA53A1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7371" w:type="dxa"/>
            <w:noWrap/>
            <w:hideMark/>
          </w:tcPr>
          <w:p w14:paraId="0C5BAC97" w14:textId="1EE83867" w:rsidR="00DA53A1" w:rsidRPr="00703CEC" w:rsidRDefault="00DA53A1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IDCiudad, Nombre</w:t>
            </w:r>
          </w:p>
        </w:tc>
      </w:tr>
      <w:tr w:rsidR="00DA53A1" w:rsidRPr="001A7B45" w14:paraId="4B084259" w14:textId="77777777" w:rsidTr="008D54BE">
        <w:trPr>
          <w:trHeight w:val="300"/>
        </w:trPr>
        <w:tc>
          <w:tcPr>
            <w:tcW w:w="1560" w:type="dxa"/>
            <w:noWrap/>
            <w:hideMark/>
          </w:tcPr>
          <w:p w14:paraId="6DDB41D7" w14:textId="0A3E1125" w:rsidR="00DA53A1" w:rsidRPr="00703CEC" w:rsidRDefault="00DA53A1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Ruta</w:t>
            </w:r>
          </w:p>
        </w:tc>
        <w:tc>
          <w:tcPr>
            <w:tcW w:w="7371" w:type="dxa"/>
            <w:noWrap/>
            <w:hideMark/>
          </w:tcPr>
          <w:p w14:paraId="0F79B458" w14:textId="230EA9F4" w:rsidR="00DA53A1" w:rsidRPr="00703CEC" w:rsidRDefault="00DA53A1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IDRuta, Tiempo_viaje , Precio_Estandar , Precio_Premium</w:t>
            </w:r>
          </w:p>
        </w:tc>
      </w:tr>
      <w:tr w:rsidR="00DA53A1" w:rsidRPr="001A7B45" w14:paraId="1FD8630A" w14:textId="77777777" w:rsidTr="008D54BE">
        <w:trPr>
          <w:trHeight w:val="300"/>
        </w:trPr>
        <w:tc>
          <w:tcPr>
            <w:tcW w:w="1560" w:type="dxa"/>
            <w:noWrap/>
            <w:hideMark/>
          </w:tcPr>
          <w:p w14:paraId="16E63AE2" w14:textId="303C386F" w:rsidR="00DA53A1" w:rsidRPr="00703CEC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</w:t>
            </w:r>
          </w:p>
        </w:tc>
        <w:tc>
          <w:tcPr>
            <w:tcW w:w="7371" w:type="dxa"/>
            <w:noWrap/>
            <w:hideMark/>
          </w:tcPr>
          <w:p w14:paraId="196DAED2" w14:textId="3737866C" w:rsidR="00DA53A1" w:rsidRPr="00703CEC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IDFabricante , Nombre , Pais , Direccion</w:t>
            </w:r>
          </w:p>
        </w:tc>
      </w:tr>
      <w:tr w:rsidR="00842C6F" w:rsidRPr="001A7B45" w14:paraId="73B93EA4" w14:textId="77777777" w:rsidTr="008D54BE">
        <w:trPr>
          <w:trHeight w:val="300"/>
        </w:trPr>
        <w:tc>
          <w:tcPr>
            <w:tcW w:w="1560" w:type="dxa"/>
            <w:noWrap/>
          </w:tcPr>
          <w:p w14:paraId="6942A881" w14:textId="5914A58B" w:rsidR="00842C6F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</w:t>
            </w:r>
          </w:p>
        </w:tc>
        <w:tc>
          <w:tcPr>
            <w:tcW w:w="7371" w:type="dxa"/>
            <w:noWrap/>
          </w:tcPr>
          <w:p w14:paraId="3D474F47" w14:textId="0597483C" w:rsidR="00842C6F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IDBus , Placa , Cap_Estandar , Cap_Premium</w:t>
            </w:r>
          </w:p>
        </w:tc>
      </w:tr>
      <w:tr w:rsidR="00842C6F" w:rsidRPr="001A7B45" w14:paraId="15A022B1" w14:textId="77777777" w:rsidTr="008D54BE">
        <w:trPr>
          <w:trHeight w:val="300"/>
        </w:trPr>
        <w:tc>
          <w:tcPr>
            <w:tcW w:w="1560" w:type="dxa"/>
            <w:noWrap/>
          </w:tcPr>
          <w:p w14:paraId="5D11348D" w14:textId="197F9077" w:rsidR="00842C6F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Profesional</w:t>
            </w:r>
          </w:p>
        </w:tc>
        <w:tc>
          <w:tcPr>
            <w:tcW w:w="7371" w:type="dxa"/>
            <w:noWrap/>
          </w:tcPr>
          <w:p w14:paraId="7819ECD8" w14:textId="72A76461" w:rsidR="00842C6F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IDProfesional , Apellido , Nombre , DNI </w:t>
            </w:r>
          </w:p>
        </w:tc>
      </w:tr>
      <w:tr w:rsidR="00842C6F" w:rsidRPr="001A7B45" w14:paraId="5436839F" w14:textId="77777777" w:rsidTr="008D54BE">
        <w:trPr>
          <w:trHeight w:val="300"/>
        </w:trPr>
        <w:tc>
          <w:tcPr>
            <w:tcW w:w="1560" w:type="dxa"/>
            <w:noWrap/>
          </w:tcPr>
          <w:p w14:paraId="098EAB31" w14:textId="6D5D855C" w:rsidR="00842C6F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Pasajero</w:t>
            </w:r>
          </w:p>
        </w:tc>
        <w:tc>
          <w:tcPr>
            <w:tcW w:w="7371" w:type="dxa"/>
            <w:noWrap/>
          </w:tcPr>
          <w:p w14:paraId="414A233C" w14:textId="2F9A8CF6" w:rsidR="00842C6F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IDPasajero , Apellido , Nombre , DNI</w:t>
            </w:r>
          </w:p>
        </w:tc>
      </w:tr>
      <w:tr w:rsidR="00842C6F" w:rsidRPr="001A7B45" w14:paraId="09259F70" w14:textId="77777777" w:rsidTr="008D54BE">
        <w:trPr>
          <w:trHeight w:val="300"/>
        </w:trPr>
        <w:tc>
          <w:tcPr>
            <w:tcW w:w="1560" w:type="dxa"/>
            <w:noWrap/>
          </w:tcPr>
          <w:p w14:paraId="79C96438" w14:textId="5C4B29D7" w:rsidR="00842C6F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Pasaje</w:t>
            </w:r>
          </w:p>
        </w:tc>
        <w:tc>
          <w:tcPr>
            <w:tcW w:w="7371" w:type="dxa"/>
            <w:noWrap/>
          </w:tcPr>
          <w:p w14:paraId="3E16BB8B" w14:textId="6D586568" w:rsidR="00842C6F" w:rsidRDefault="00842C6F" w:rsidP="008D5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IDPasaje , Nro_Asiento , Precio , Nro_comprobante</w:t>
            </w:r>
          </w:p>
        </w:tc>
      </w:tr>
    </w:tbl>
    <w:p w14:paraId="3A84F41A" w14:textId="77777777" w:rsidR="00DA53A1" w:rsidRDefault="00DA53A1" w:rsidP="00DA53A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C016CB2" w14:textId="77777777" w:rsidR="00DA53A1" w:rsidRDefault="00DA53A1" w:rsidP="00DA53A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DB3B982" w14:textId="77777777" w:rsidR="00DA53A1" w:rsidRPr="00041B5B" w:rsidRDefault="00DA53A1" w:rsidP="00DA53A1">
      <w:pPr>
        <w:pStyle w:val="Prrafodelista"/>
        <w:numPr>
          <w:ilvl w:val="0"/>
          <w:numId w:val="8"/>
        </w:numPr>
        <w:outlineLvl w:val="2"/>
        <w:rPr>
          <w:rFonts w:ascii="Arial" w:hAnsi="Arial" w:cs="Arial"/>
          <w:b/>
          <w:bCs/>
          <w:sz w:val="24"/>
          <w:szCs w:val="24"/>
        </w:rPr>
      </w:pPr>
      <w:bookmarkStart w:id="4" w:name="_Toc64237004"/>
      <w:r>
        <w:rPr>
          <w:rFonts w:ascii="Arial" w:hAnsi="Arial" w:cs="Arial"/>
          <w:b/>
          <w:bCs/>
          <w:sz w:val="24"/>
          <w:szCs w:val="24"/>
        </w:rPr>
        <w:t>Modelo conceptual completo</w:t>
      </w:r>
      <w:bookmarkEnd w:id="4"/>
    </w:p>
    <w:p w14:paraId="72E0B00D" w14:textId="00AF9E79" w:rsidR="00DA53A1" w:rsidRDefault="009D3E7F" w:rsidP="00DA53A1">
      <w:pPr>
        <w:rPr>
          <w:rFonts w:ascii="Arial" w:hAnsi="Arial" w:cs="Arial"/>
          <w:b/>
          <w:bCs/>
          <w:sz w:val="24"/>
          <w:szCs w:val="24"/>
        </w:rPr>
      </w:pPr>
      <w:r w:rsidRPr="009D3E7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7368B83" wp14:editId="58174566">
            <wp:extent cx="6248400" cy="3504071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328" cy="35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0171" w14:textId="0C93EF7F" w:rsidR="007B3FFE" w:rsidRDefault="007B3FFE" w:rsidP="00DA53A1">
      <w:pPr>
        <w:rPr>
          <w:rFonts w:ascii="Arial" w:hAnsi="Arial" w:cs="Arial"/>
          <w:b/>
          <w:bCs/>
          <w:sz w:val="24"/>
          <w:szCs w:val="24"/>
        </w:rPr>
      </w:pPr>
    </w:p>
    <w:p w14:paraId="22578B65" w14:textId="138B5FC6" w:rsidR="007B3FFE" w:rsidRDefault="007B3FFE" w:rsidP="00DA53A1">
      <w:pPr>
        <w:rPr>
          <w:rFonts w:ascii="Arial" w:hAnsi="Arial" w:cs="Arial"/>
          <w:b/>
          <w:bCs/>
          <w:sz w:val="24"/>
          <w:szCs w:val="24"/>
        </w:rPr>
      </w:pPr>
    </w:p>
    <w:p w14:paraId="64E5E1FE" w14:textId="621BB22A" w:rsidR="007B3FFE" w:rsidRDefault="007B3FFE" w:rsidP="00DA53A1">
      <w:pPr>
        <w:rPr>
          <w:rFonts w:ascii="Arial" w:hAnsi="Arial" w:cs="Arial"/>
          <w:b/>
          <w:bCs/>
          <w:sz w:val="24"/>
          <w:szCs w:val="24"/>
        </w:rPr>
      </w:pPr>
    </w:p>
    <w:p w14:paraId="5B8ED22B" w14:textId="11219E74" w:rsidR="007B3FFE" w:rsidRDefault="007B3FFE" w:rsidP="00DA53A1">
      <w:pPr>
        <w:rPr>
          <w:rFonts w:ascii="Arial" w:hAnsi="Arial" w:cs="Arial"/>
          <w:b/>
          <w:bCs/>
          <w:sz w:val="24"/>
          <w:szCs w:val="24"/>
        </w:rPr>
      </w:pPr>
    </w:p>
    <w:p w14:paraId="51C89205" w14:textId="1696A768" w:rsidR="007B3FFE" w:rsidRDefault="007B3FFE" w:rsidP="00DA53A1">
      <w:pPr>
        <w:rPr>
          <w:rFonts w:ascii="Arial" w:hAnsi="Arial" w:cs="Arial"/>
          <w:b/>
          <w:bCs/>
          <w:sz w:val="24"/>
          <w:szCs w:val="24"/>
        </w:rPr>
      </w:pPr>
    </w:p>
    <w:p w14:paraId="2CA0EF3D" w14:textId="3506C250" w:rsidR="007B3FFE" w:rsidRDefault="007B3FFE" w:rsidP="00DA53A1">
      <w:pPr>
        <w:rPr>
          <w:rFonts w:ascii="Arial" w:hAnsi="Arial" w:cs="Arial"/>
          <w:b/>
          <w:bCs/>
          <w:sz w:val="24"/>
          <w:szCs w:val="24"/>
        </w:rPr>
      </w:pPr>
    </w:p>
    <w:p w14:paraId="5F595805" w14:textId="0192934F" w:rsidR="007B3FFE" w:rsidRDefault="007B3FFE" w:rsidP="00DA53A1">
      <w:pPr>
        <w:rPr>
          <w:rFonts w:ascii="Arial" w:hAnsi="Arial" w:cs="Arial"/>
          <w:b/>
          <w:bCs/>
          <w:sz w:val="24"/>
          <w:szCs w:val="24"/>
        </w:rPr>
      </w:pPr>
    </w:p>
    <w:p w14:paraId="6F29E8DB" w14:textId="35D70B60" w:rsidR="007B3FFE" w:rsidRDefault="007B3FFE" w:rsidP="00DA53A1">
      <w:pPr>
        <w:rPr>
          <w:rFonts w:ascii="Arial" w:hAnsi="Arial" w:cs="Arial"/>
          <w:b/>
          <w:bCs/>
          <w:sz w:val="24"/>
          <w:szCs w:val="24"/>
        </w:rPr>
      </w:pPr>
    </w:p>
    <w:p w14:paraId="0932E8F7" w14:textId="77777777" w:rsidR="00DA53A1" w:rsidRPr="00DA53A1" w:rsidRDefault="00DA53A1" w:rsidP="00DA53A1"/>
    <w:p w14:paraId="036E592D" w14:textId="77777777" w:rsidR="007B3FFE" w:rsidRDefault="007B3FFE" w:rsidP="0004213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5" w:name="_Toc64237005"/>
      <w:r w:rsidRPr="00385915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PROBLEMA 04: Venta de Automóviles</w:t>
      </w:r>
      <w:bookmarkEnd w:id="5"/>
    </w:p>
    <w:p w14:paraId="3B5FB345" w14:textId="77777777" w:rsidR="007B3FFE" w:rsidRDefault="007B3FFE" w:rsidP="0004213D">
      <w:pPr>
        <w:pStyle w:val="Prrafodelista"/>
        <w:numPr>
          <w:ilvl w:val="0"/>
          <w:numId w:val="2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64237006"/>
      <w:r>
        <w:rPr>
          <w:rFonts w:ascii="Arial" w:hAnsi="Arial" w:cs="Arial"/>
          <w:b/>
          <w:bCs/>
          <w:sz w:val="24"/>
          <w:szCs w:val="24"/>
        </w:rPr>
        <w:t>ENUNCIADO</w:t>
      </w:r>
      <w:bookmarkEnd w:id="6"/>
    </w:p>
    <w:p w14:paraId="616D2014" w14:textId="77777777" w:rsidR="007B3FFE" w:rsidRPr="0039785E" w:rsidRDefault="007B3FFE" w:rsidP="007B3FFE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3EAC11" wp14:editId="2F5C023C">
            <wp:extent cx="5400040" cy="2724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7A14" w14:textId="77777777" w:rsidR="007B3FFE" w:rsidRPr="00D7073F" w:rsidRDefault="007B3FFE" w:rsidP="0004213D">
      <w:pPr>
        <w:pStyle w:val="Prrafodelista"/>
        <w:numPr>
          <w:ilvl w:val="0"/>
          <w:numId w:val="2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7" w:name="_Toc64237007"/>
      <w:r>
        <w:rPr>
          <w:rFonts w:ascii="Arial" w:hAnsi="Arial" w:cs="Arial"/>
          <w:b/>
          <w:bCs/>
          <w:sz w:val="24"/>
          <w:szCs w:val="24"/>
        </w:rPr>
        <w:t>MAESTROS</w:t>
      </w:r>
      <w:bookmarkEnd w:id="7"/>
    </w:p>
    <w:p w14:paraId="742E0F6C" w14:textId="3E3C34B9" w:rsidR="009D3E7F" w:rsidRDefault="007B3FFE" w:rsidP="007B3FF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CE8D96" wp14:editId="4A1AB2DF">
            <wp:extent cx="5400040" cy="2487295"/>
            <wp:effectExtent l="19050" t="19050" r="10160" b="273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68F2A6" w14:textId="77777777" w:rsidR="007B3FFE" w:rsidRDefault="007B3FFE" w:rsidP="0004213D">
      <w:pPr>
        <w:pStyle w:val="Prrafodelista"/>
        <w:numPr>
          <w:ilvl w:val="0"/>
          <w:numId w:val="2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8" w:name="_Toc64237008"/>
      <w:r>
        <w:rPr>
          <w:rFonts w:ascii="Arial" w:hAnsi="Arial" w:cs="Arial"/>
          <w:b/>
          <w:bCs/>
          <w:sz w:val="24"/>
          <w:szCs w:val="24"/>
        </w:rPr>
        <w:t>RELACIONES</w:t>
      </w:r>
      <w:bookmarkEnd w:id="8"/>
    </w:p>
    <w:p w14:paraId="1131C3C4" w14:textId="77777777" w:rsidR="007B3FFE" w:rsidRDefault="007B3FFE" w:rsidP="007B3FFE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D2FFA9D" w14:textId="77777777" w:rsidR="007B3FFE" w:rsidRPr="0039785E" w:rsidRDefault="007B3FFE" w:rsidP="007B3FFE">
      <w:pPr>
        <w:pStyle w:val="Prrafodelista"/>
        <w:numPr>
          <w:ilvl w:val="0"/>
          <w:numId w:val="4"/>
        </w:numPr>
        <w:ind w:left="851" w:hanging="284"/>
        <w:rPr>
          <w:rFonts w:ascii="Arial" w:hAnsi="Arial" w:cs="Arial"/>
          <w:b/>
          <w:bCs/>
          <w:sz w:val="24"/>
          <w:szCs w:val="24"/>
        </w:rPr>
      </w:pPr>
      <w:r w:rsidRPr="0039785E">
        <w:rPr>
          <w:rFonts w:ascii="Arial" w:hAnsi="Arial" w:cs="Arial"/>
          <w:sz w:val="24"/>
          <w:szCs w:val="24"/>
        </w:rPr>
        <w:t>INPECCION_TECNICA</w:t>
      </w:r>
    </w:p>
    <w:p w14:paraId="74AE2CA7" w14:textId="77777777" w:rsidR="007B3FFE" w:rsidRPr="0039785E" w:rsidRDefault="007B3FFE" w:rsidP="007B3FF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4CE6C1" wp14:editId="0A3D80D7">
            <wp:extent cx="5400040" cy="1730375"/>
            <wp:effectExtent l="19050" t="19050" r="10160" b="222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F3F7C8" w14:textId="77777777" w:rsidR="007B3FFE" w:rsidRDefault="007B3FFE" w:rsidP="007B3FFE">
      <w:pPr>
        <w:pStyle w:val="Prrafodelista"/>
        <w:numPr>
          <w:ilvl w:val="0"/>
          <w:numId w:val="4"/>
        </w:numPr>
        <w:ind w:left="851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COMPRA_VEHICULOS</w:t>
      </w:r>
    </w:p>
    <w:p w14:paraId="227589E7" w14:textId="77777777" w:rsidR="007B3FFE" w:rsidRPr="004E63E0" w:rsidRDefault="007B3FFE" w:rsidP="007B3FF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845BFE" wp14:editId="14CA1FB4">
            <wp:extent cx="5400040" cy="1915160"/>
            <wp:effectExtent l="19050" t="19050" r="10160" b="279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381905" w14:textId="77777777" w:rsidR="007B3FFE" w:rsidRDefault="007B3FFE" w:rsidP="0004213D">
      <w:pPr>
        <w:pStyle w:val="Prrafodelista"/>
        <w:numPr>
          <w:ilvl w:val="0"/>
          <w:numId w:val="2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9" w:name="_Toc64237009"/>
      <w:r>
        <w:rPr>
          <w:rFonts w:ascii="Arial" w:hAnsi="Arial" w:cs="Arial"/>
          <w:b/>
          <w:bCs/>
          <w:sz w:val="24"/>
          <w:szCs w:val="24"/>
        </w:rPr>
        <w:t>Modelo conceptual completo</w:t>
      </w:r>
      <w:bookmarkEnd w:id="9"/>
    </w:p>
    <w:p w14:paraId="0D248DD7" w14:textId="5E241811" w:rsidR="007B3FFE" w:rsidRDefault="007B3FFE" w:rsidP="007B3F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2EFCC1" wp14:editId="0AA35314">
            <wp:extent cx="5394960" cy="2651760"/>
            <wp:effectExtent l="19050" t="19050" r="15240" b="152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BC3445" w14:textId="5E7E4DE2" w:rsidR="00763D6C" w:rsidRPr="00763D6C" w:rsidRDefault="00763D6C" w:rsidP="00763D6C">
      <w:pPr>
        <w:pStyle w:val="Prrafodelista"/>
        <w:numPr>
          <w:ilvl w:val="0"/>
          <w:numId w:val="2"/>
        </w:numPr>
        <w:outlineLvl w:val="1"/>
        <w:rPr>
          <w:rFonts w:ascii="Arial" w:hAnsi="Arial" w:cs="Arial"/>
          <w:b/>
          <w:bCs/>
          <w:sz w:val="24"/>
          <w:szCs w:val="24"/>
        </w:rPr>
      </w:pPr>
      <w:r w:rsidRPr="00763D6C">
        <w:rPr>
          <w:rFonts w:ascii="Arial" w:hAnsi="Arial" w:cs="Arial"/>
          <w:b/>
          <w:bCs/>
          <w:sz w:val="24"/>
          <w:szCs w:val="24"/>
        </w:rPr>
        <w:t xml:space="preserve">Modelo </w:t>
      </w:r>
      <w:r>
        <w:rPr>
          <w:rFonts w:ascii="Arial" w:hAnsi="Arial" w:cs="Arial"/>
          <w:b/>
          <w:bCs/>
          <w:sz w:val="24"/>
          <w:szCs w:val="24"/>
        </w:rPr>
        <w:t>Relacional</w:t>
      </w:r>
      <w:r w:rsidRPr="00763D6C">
        <w:rPr>
          <w:rFonts w:ascii="Arial" w:hAnsi="Arial" w:cs="Arial"/>
          <w:b/>
          <w:bCs/>
          <w:sz w:val="24"/>
          <w:szCs w:val="24"/>
        </w:rPr>
        <w:t xml:space="preserve"> completo</w:t>
      </w:r>
    </w:p>
    <w:p w14:paraId="15511446" w14:textId="2E7EBF41" w:rsidR="00AE1615" w:rsidRDefault="007B3FFE" w:rsidP="00763D6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B6ED60" wp14:editId="22BD3DD0">
            <wp:extent cx="5400040" cy="3054985"/>
            <wp:effectExtent l="19050" t="19050" r="10160" b="1206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B3C087" w14:textId="3C1E7C7A" w:rsidR="00D7073F" w:rsidRPr="001C4232" w:rsidRDefault="001A7B45" w:rsidP="001C4232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64237010"/>
      <w:r w:rsidRPr="001C423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PROBLEMA 0</w:t>
      </w:r>
      <w:r w:rsidR="00AE1615">
        <w:rPr>
          <w:rFonts w:ascii="Arial" w:hAnsi="Arial" w:cs="Arial"/>
          <w:b/>
          <w:bCs/>
          <w:color w:val="auto"/>
          <w:sz w:val="24"/>
          <w:szCs w:val="24"/>
        </w:rPr>
        <w:t>5</w:t>
      </w:r>
      <w:r w:rsidRPr="001C4232">
        <w:rPr>
          <w:rFonts w:ascii="Arial" w:hAnsi="Arial" w:cs="Arial"/>
          <w:b/>
          <w:bCs/>
          <w:color w:val="auto"/>
          <w:sz w:val="24"/>
          <w:szCs w:val="24"/>
        </w:rPr>
        <w:t xml:space="preserve">: </w:t>
      </w:r>
      <w:r w:rsidR="00AE1615">
        <w:rPr>
          <w:rFonts w:ascii="Arial" w:hAnsi="Arial" w:cs="Arial"/>
          <w:b/>
          <w:bCs/>
          <w:color w:val="auto"/>
          <w:sz w:val="24"/>
          <w:szCs w:val="24"/>
        </w:rPr>
        <w:t>Venta de Flores</w:t>
      </w:r>
      <w:bookmarkEnd w:id="10"/>
    </w:p>
    <w:p w14:paraId="49CD806A" w14:textId="2BC4EA11" w:rsidR="00D7073F" w:rsidRPr="00E16FC4" w:rsidRDefault="00D7073F" w:rsidP="00E16FC4">
      <w:pPr>
        <w:pStyle w:val="Prrafodelista"/>
        <w:numPr>
          <w:ilvl w:val="0"/>
          <w:numId w:val="12"/>
        </w:numPr>
        <w:spacing w:line="360" w:lineRule="auto"/>
        <w:outlineLvl w:val="2"/>
        <w:rPr>
          <w:rFonts w:ascii="Arial" w:hAnsi="Arial" w:cs="Arial"/>
          <w:b/>
          <w:bCs/>
          <w:sz w:val="24"/>
          <w:szCs w:val="24"/>
        </w:rPr>
      </w:pPr>
      <w:bookmarkStart w:id="11" w:name="_Toc64237011"/>
      <w:r w:rsidRPr="00E16FC4">
        <w:rPr>
          <w:rFonts w:ascii="Arial" w:hAnsi="Arial" w:cs="Arial"/>
          <w:b/>
          <w:bCs/>
          <w:sz w:val="24"/>
          <w:szCs w:val="24"/>
        </w:rPr>
        <w:t>Enunciado</w:t>
      </w:r>
      <w:bookmarkEnd w:id="11"/>
    </w:p>
    <w:p w14:paraId="4B45B03F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>Una empresa que se dedica a la floristería desea ampliar su negocio y realizar ventas a través de Internet.</w:t>
      </w:r>
    </w:p>
    <w:p w14:paraId="4B87334F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>Para cumplir con este objetivo se necesita crear una base de datos.</w:t>
      </w:r>
    </w:p>
    <w:p w14:paraId="1CC8300C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 xml:space="preserve">Cada </w:t>
      </w:r>
      <w:r w:rsidRPr="00AE1615">
        <w:rPr>
          <w:rFonts w:ascii="Arial" w:hAnsi="Arial" w:cs="Arial"/>
          <w:highlight w:val="yellow"/>
        </w:rPr>
        <w:t>pedido</w:t>
      </w:r>
      <w:r w:rsidRPr="00AE1615">
        <w:rPr>
          <w:rFonts w:ascii="Arial" w:hAnsi="Arial" w:cs="Arial"/>
        </w:rPr>
        <w:t xml:space="preserve"> incluye un </w:t>
      </w:r>
      <w:r w:rsidRPr="00AE1615">
        <w:rPr>
          <w:rFonts w:ascii="Arial" w:hAnsi="Arial" w:cs="Arial"/>
          <w:highlight w:val="green"/>
        </w:rPr>
        <w:t>número de pedido</w:t>
      </w:r>
      <w:r w:rsidRPr="00AE1615">
        <w:rPr>
          <w:rFonts w:ascii="Arial" w:hAnsi="Arial" w:cs="Arial"/>
        </w:rPr>
        <w:t xml:space="preserve">, la </w:t>
      </w:r>
      <w:r w:rsidRPr="00AE1615">
        <w:rPr>
          <w:rFonts w:ascii="Arial" w:hAnsi="Arial" w:cs="Arial"/>
          <w:highlight w:val="green"/>
        </w:rPr>
        <w:t>fecha de venta</w:t>
      </w:r>
      <w:r w:rsidRPr="00AE1615">
        <w:rPr>
          <w:rFonts w:ascii="Arial" w:hAnsi="Arial" w:cs="Arial"/>
        </w:rPr>
        <w:t xml:space="preserve">, el </w:t>
      </w:r>
      <w:r w:rsidRPr="00AE1615">
        <w:rPr>
          <w:rFonts w:ascii="Arial" w:hAnsi="Arial" w:cs="Arial"/>
          <w:highlight w:val="green"/>
        </w:rPr>
        <w:t>importe total</w:t>
      </w:r>
      <w:r w:rsidRPr="00AE1615">
        <w:rPr>
          <w:rFonts w:ascii="Arial" w:hAnsi="Arial" w:cs="Arial"/>
        </w:rPr>
        <w:t xml:space="preserve"> y una lista con las </w:t>
      </w:r>
      <w:r w:rsidRPr="00AE1615">
        <w:rPr>
          <w:rFonts w:ascii="Arial" w:hAnsi="Arial" w:cs="Arial"/>
          <w:highlight w:val="green"/>
        </w:rPr>
        <w:t>flores solicitadas</w:t>
      </w:r>
      <w:r w:rsidRPr="00AE1615">
        <w:rPr>
          <w:rFonts w:ascii="Arial" w:hAnsi="Arial" w:cs="Arial"/>
        </w:rPr>
        <w:t xml:space="preserve"> y en qué </w:t>
      </w:r>
      <w:r w:rsidRPr="00AE1615">
        <w:rPr>
          <w:rFonts w:ascii="Arial" w:hAnsi="Arial" w:cs="Arial"/>
          <w:highlight w:val="green"/>
        </w:rPr>
        <w:t>cantidad</w:t>
      </w:r>
      <w:r w:rsidRPr="00AE1615">
        <w:rPr>
          <w:rFonts w:ascii="Arial" w:hAnsi="Arial" w:cs="Arial"/>
        </w:rPr>
        <w:t>.</w:t>
      </w:r>
    </w:p>
    <w:p w14:paraId="46E807BD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 xml:space="preserve">Las </w:t>
      </w:r>
      <w:r w:rsidRPr="00AE1615">
        <w:rPr>
          <w:rFonts w:ascii="Arial" w:hAnsi="Arial" w:cs="Arial"/>
          <w:highlight w:val="yellow"/>
        </w:rPr>
        <w:t>flores</w:t>
      </w:r>
      <w:r w:rsidRPr="00AE1615">
        <w:rPr>
          <w:rFonts w:ascii="Arial" w:hAnsi="Arial" w:cs="Arial"/>
        </w:rPr>
        <w:t xml:space="preserve"> se identifican mediante un </w:t>
      </w:r>
      <w:r w:rsidRPr="00AE1615">
        <w:rPr>
          <w:rFonts w:ascii="Arial" w:hAnsi="Arial" w:cs="Arial"/>
          <w:highlight w:val="green"/>
        </w:rPr>
        <w:t>código</w:t>
      </w:r>
      <w:r w:rsidRPr="00AE1615">
        <w:rPr>
          <w:rFonts w:ascii="Arial" w:hAnsi="Arial" w:cs="Arial"/>
        </w:rPr>
        <w:t xml:space="preserve">, su </w:t>
      </w:r>
      <w:r w:rsidRPr="00AE1615">
        <w:rPr>
          <w:rFonts w:ascii="Arial" w:hAnsi="Arial" w:cs="Arial"/>
          <w:highlight w:val="green"/>
        </w:rPr>
        <w:t>nombre</w:t>
      </w:r>
      <w:r w:rsidRPr="00AE1615">
        <w:rPr>
          <w:rFonts w:ascii="Arial" w:hAnsi="Arial" w:cs="Arial"/>
        </w:rPr>
        <w:t xml:space="preserve"> y el </w:t>
      </w:r>
      <w:r w:rsidRPr="00AE1615">
        <w:rPr>
          <w:rFonts w:ascii="Arial" w:hAnsi="Arial" w:cs="Arial"/>
          <w:highlight w:val="green"/>
        </w:rPr>
        <w:t>precio de venta</w:t>
      </w:r>
      <w:r w:rsidRPr="00AE1615">
        <w:rPr>
          <w:rFonts w:ascii="Arial" w:hAnsi="Arial" w:cs="Arial"/>
        </w:rPr>
        <w:t>.</w:t>
      </w:r>
    </w:p>
    <w:p w14:paraId="4E7DAD29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>Las flores pertenecen a una especie determinada.</w:t>
      </w:r>
    </w:p>
    <w:p w14:paraId="4668CD05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 xml:space="preserve">Para cada </w:t>
      </w:r>
      <w:r w:rsidRPr="00AE1615">
        <w:rPr>
          <w:rFonts w:ascii="Arial" w:hAnsi="Arial" w:cs="Arial"/>
          <w:highlight w:val="yellow"/>
        </w:rPr>
        <w:t>especie</w:t>
      </w:r>
      <w:r w:rsidRPr="00AE1615">
        <w:rPr>
          <w:rFonts w:ascii="Arial" w:hAnsi="Arial" w:cs="Arial"/>
        </w:rPr>
        <w:t xml:space="preserve">, se almacena el </w:t>
      </w:r>
      <w:r w:rsidRPr="00AE1615">
        <w:rPr>
          <w:rFonts w:ascii="Arial" w:hAnsi="Arial" w:cs="Arial"/>
          <w:highlight w:val="green"/>
        </w:rPr>
        <w:t>nombre</w:t>
      </w:r>
      <w:r w:rsidRPr="00AE1615">
        <w:rPr>
          <w:rFonts w:ascii="Arial" w:hAnsi="Arial" w:cs="Arial"/>
        </w:rPr>
        <w:t xml:space="preserve">, la </w:t>
      </w:r>
      <w:r w:rsidRPr="00AE1615">
        <w:rPr>
          <w:rFonts w:ascii="Arial" w:hAnsi="Arial" w:cs="Arial"/>
          <w:highlight w:val="green"/>
        </w:rPr>
        <w:t>época</w:t>
      </w:r>
      <w:r w:rsidRPr="00AE1615">
        <w:rPr>
          <w:rFonts w:ascii="Arial" w:hAnsi="Arial" w:cs="Arial"/>
        </w:rPr>
        <w:t xml:space="preserve"> de floración, la </w:t>
      </w:r>
      <w:r w:rsidRPr="00AE1615">
        <w:rPr>
          <w:rFonts w:ascii="Arial" w:hAnsi="Arial" w:cs="Arial"/>
          <w:highlight w:val="green"/>
        </w:rPr>
        <w:t>estación</w:t>
      </w:r>
      <w:r w:rsidRPr="00AE1615">
        <w:rPr>
          <w:rFonts w:ascii="Arial" w:hAnsi="Arial" w:cs="Arial"/>
        </w:rPr>
        <w:t xml:space="preserve"> de plantación, el </w:t>
      </w:r>
      <w:r w:rsidRPr="00AE1615">
        <w:rPr>
          <w:rFonts w:ascii="Arial" w:hAnsi="Arial" w:cs="Arial"/>
          <w:highlight w:val="green"/>
        </w:rPr>
        <w:t>tipo de suelo</w:t>
      </w:r>
      <w:r w:rsidRPr="00AE1615">
        <w:rPr>
          <w:rFonts w:ascii="Arial" w:hAnsi="Arial" w:cs="Arial"/>
        </w:rPr>
        <w:t xml:space="preserve"> apropiado y el </w:t>
      </w:r>
      <w:r w:rsidRPr="00AE1615">
        <w:rPr>
          <w:rFonts w:ascii="Arial" w:hAnsi="Arial" w:cs="Arial"/>
          <w:highlight w:val="green"/>
        </w:rPr>
        <w:t>tiempo recomendado</w:t>
      </w:r>
      <w:r w:rsidRPr="00AE1615">
        <w:rPr>
          <w:rFonts w:ascii="Arial" w:hAnsi="Arial" w:cs="Arial"/>
        </w:rPr>
        <w:t>.</w:t>
      </w:r>
    </w:p>
    <w:p w14:paraId="3D8E0B76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 xml:space="preserve">Cada pedido es atendido por un </w:t>
      </w:r>
      <w:r w:rsidRPr="00AE1615">
        <w:rPr>
          <w:rFonts w:ascii="Arial" w:hAnsi="Arial" w:cs="Arial"/>
          <w:highlight w:val="yellow"/>
        </w:rPr>
        <w:t>vendedor</w:t>
      </w:r>
      <w:r w:rsidRPr="00AE1615">
        <w:rPr>
          <w:rFonts w:ascii="Arial" w:hAnsi="Arial" w:cs="Arial"/>
        </w:rPr>
        <w:t xml:space="preserve">, de los cuales se necita guardar sus datos como </w:t>
      </w:r>
      <w:r w:rsidRPr="00AE1615">
        <w:rPr>
          <w:rFonts w:ascii="Arial" w:hAnsi="Arial" w:cs="Arial"/>
          <w:highlight w:val="green"/>
        </w:rPr>
        <w:t>apellidos</w:t>
      </w:r>
      <w:r w:rsidRPr="00AE1615">
        <w:rPr>
          <w:rFonts w:ascii="Arial" w:hAnsi="Arial" w:cs="Arial"/>
        </w:rPr>
        <w:t xml:space="preserve">, </w:t>
      </w:r>
      <w:r w:rsidRPr="00AE1615">
        <w:rPr>
          <w:rFonts w:ascii="Arial" w:hAnsi="Arial" w:cs="Arial"/>
          <w:highlight w:val="green"/>
        </w:rPr>
        <w:t>nombres</w:t>
      </w:r>
      <w:r w:rsidRPr="00AE1615">
        <w:rPr>
          <w:rFonts w:ascii="Arial" w:hAnsi="Arial" w:cs="Arial"/>
        </w:rPr>
        <w:t xml:space="preserve">, </w:t>
      </w:r>
      <w:r w:rsidRPr="00AE1615">
        <w:rPr>
          <w:rFonts w:ascii="Arial" w:hAnsi="Arial" w:cs="Arial"/>
          <w:highlight w:val="green"/>
        </w:rPr>
        <w:t>dirección</w:t>
      </w:r>
      <w:r w:rsidRPr="00AE1615">
        <w:rPr>
          <w:rFonts w:ascii="Arial" w:hAnsi="Arial" w:cs="Arial"/>
        </w:rPr>
        <w:t xml:space="preserve">, </w:t>
      </w:r>
      <w:r w:rsidRPr="00AE1615">
        <w:rPr>
          <w:rFonts w:ascii="Arial" w:hAnsi="Arial" w:cs="Arial"/>
          <w:highlight w:val="green"/>
        </w:rPr>
        <w:t>dni</w:t>
      </w:r>
      <w:r w:rsidRPr="00AE1615">
        <w:rPr>
          <w:rFonts w:ascii="Arial" w:hAnsi="Arial" w:cs="Arial"/>
        </w:rPr>
        <w:t xml:space="preserve"> y </w:t>
      </w:r>
      <w:r w:rsidRPr="00AE1615">
        <w:rPr>
          <w:rFonts w:ascii="Arial" w:hAnsi="Arial" w:cs="Arial"/>
          <w:highlight w:val="green"/>
        </w:rPr>
        <w:t>teléfono</w:t>
      </w:r>
      <w:r w:rsidRPr="00AE1615">
        <w:rPr>
          <w:rFonts w:ascii="Arial" w:hAnsi="Arial" w:cs="Arial"/>
        </w:rPr>
        <w:t>.</w:t>
      </w:r>
    </w:p>
    <w:p w14:paraId="0D5A951F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>Cada pedido es atendido por un solo vendedor.</w:t>
      </w:r>
    </w:p>
    <w:p w14:paraId="67178546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>Un vendedor puede haber atendido muchos pedidos, pero en el caso de un vendedor nuevo, podría ser que no haya atendido ningún pedido aún.</w:t>
      </w:r>
    </w:p>
    <w:p w14:paraId="0C60C56B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 xml:space="preserve">Cada pedido es luego enviado a la dirección que indique el cliente; estos </w:t>
      </w:r>
      <w:r w:rsidRPr="00AE1615">
        <w:rPr>
          <w:rFonts w:ascii="Arial" w:hAnsi="Arial" w:cs="Arial"/>
          <w:highlight w:val="yellow"/>
        </w:rPr>
        <w:t>envíos</w:t>
      </w:r>
      <w:r w:rsidRPr="00AE1615">
        <w:rPr>
          <w:rFonts w:ascii="Arial" w:hAnsi="Arial" w:cs="Arial"/>
        </w:rPr>
        <w:t xml:space="preserve"> tienen un costo que se le incluye también al cliente.</w:t>
      </w:r>
    </w:p>
    <w:p w14:paraId="77825E6D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 xml:space="preserve">Estos envíos los realizan otras empresas dedicadas a estas labores. Se necesita guardar datos de cada </w:t>
      </w:r>
      <w:r w:rsidRPr="00AE1615">
        <w:rPr>
          <w:rFonts w:ascii="Arial" w:hAnsi="Arial" w:cs="Arial"/>
          <w:highlight w:val="yellow"/>
        </w:rPr>
        <w:t>empresa</w:t>
      </w:r>
      <w:r w:rsidRPr="00AE1615">
        <w:rPr>
          <w:rFonts w:ascii="Arial" w:hAnsi="Arial" w:cs="Arial"/>
        </w:rPr>
        <w:t xml:space="preserve"> de envíos como su </w:t>
      </w:r>
      <w:r w:rsidRPr="00AE1615">
        <w:rPr>
          <w:rFonts w:ascii="Arial" w:hAnsi="Arial" w:cs="Arial"/>
          <w:highlight w:val="green"/>
        </w:rPr>
        <w:t>nombre</w:t>
      </w:r>
      <w:r w:rsidRPr="00AE1615">
        <w:rPr>
          <w:rFonts w:ascii="Arial" w:hAnsi="Arial" w:cs="Arial"/>
        </w:rPr>
        <w:t xml:space="preserve">, </w:t>
      </w:r>
      <w:r w:rsidRPr="00AE1615">
        <w:rPr>
          <w:rFonts w:ascii="Arial" w:hAnsi="Arial" w:cs="Arial"/>
          <w:highlight w:val="green"/>
        </w:rPr>
        <w:t>teléfono</w:t>
      </w:r>
      <w:r w:rsidRPr="00AE1615">
        <w:rPr>
          <w:rFonts w:ascii="Arial" w:hAnsi="Arial" w:cs="Arial"/>
        </w:rPr>
        <w:t xml:space="preserve">, </w:t>
      </w:r>
      <w:r w:rsidRPr="00AE1615">
        <w:rPr>
          <w:rFonts w:ascii="Arial" w:hAnsi="Arial" w:cs="Arial"/>
          <w:highlight w:val="green"/>
        </w:rPr>
        <w:t>dirección</w:t>
      </w:r>
      <w:r w:rsidRPr="00AE1615">
        <w:rPr>
          <w:rFonts w:ascii="Arial" w:hAnsi="Arial" w:cs="Arial"/>
        </w:rPr>
        <w:t>, etc.</w:t>
      </w:r>
    </w:p>
    <w:p w14:paraId="5F6D8384" w14:textId="77777777" w:rsidR="00AE1615" w:rsidRPr="00AE1615" w:rsidRDefault="00AE1615" w:rsidP="00C826D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AE1615">
        <w:rPr>
          <w:rFonts w:ascii="Arial" w:hAnsi="Arial" w:cs="Arial"/>
        </w:rPr>
        <w:t>Crear el Modelo Conceptual que represente esta realidad.</w:t>
      </w:r>
    </w:p>
    <w:p w14:paraId="40E75574" w14:textId="5B6A6C01" w:rsidR="00D7073F" w:rsidRPr="00D7073F" w:rsidRDefault="00D7073F" w:rsidP="00E16FC4">
      <w:pPr>
        <w:pStyle w:val="Prrafodelista"/>
        <w:numPr>
          <w:ilvl w:val="0"/>
          <w:numId w:val="12"/>
        </w:numPr>
        <w:outlineLvl w:val="2"/>
        <w:rPr>
          <w:rFonts w:ascii="Arial" w:hAnsi="Arial" w:cs="Arial"/>
          <w:b/>
          <w:bCs/>
          <w:sz w:val="24"/>
          <w:szCs w:val="24"/>
        </w:rPr>
      </w:pPr>
      <w:bookmarkStart w:id="12" w:name="_Toc64237012"/>
      <w:r w:rsidRPr="00703CEC">
        <w:rPr>
          <w:rFonts w:ascii="Arial" w:hAnsi="Arial" w:cs="Arial"/>
          <w:b/>
          <w:bCs/>
          <w:sz w:val="24"/>
          <w:szCs w:val="24"/>
        </w:rPr>
        <w:t>Lista de entidades y atributos</w:t>
      </w:r>
      <w:bookmarkEnd w:id="12"/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1560"/>
        <w:gridCol w:w="7371"/>
      </w:tblGrid>
      <w:tr w:rsidR="00AE1615" w:rsidRPr="001A7B45" w14:paraId="460898E2" w14:textId="77777777" w:rsidTr="006354CF">
        <w:trPr>
          <w:trHeight w:val="300"/>
        </w:trPr>
        <w:tc>
          <w:tcPr>
            <w:tcW w:w="1560" w:type="dxa"/>
            <w:shd w:val="clear" w:color="auto" w:fill="1F4E79" w:themeFill="accent5" w:themeFillShade="80"/>
            <w:noWrap/>
            <w:hideMark/>
          </w:tcPr>
          <w:p w14:paraId="130A2D55" w14:textId="77777777" w:rsidR="00AE1615" w:rsidRPr="00703CEC" w:rsidRDefault="00AE1615" w:rsidP="006354C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03CE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ENTIDADES</w:t>
            </w:r>
          </w:p>
        </w:tc>
        <w:tc>
          <w:tcPr>
            <w:tcW w:w="7371" w:type="dxa"/>
            <w:shd w:val="clear" w:color="auto" w:fill="1F4E79" w:themeFill="accent5" w:themeFillShade="80"/>
            <w:noWrap/>
            <w:hideMark/>
          </w:tcPr>
          <w:p w14:paraId="0879DC64" w14:textId="77777777" w:rsidR="00AE1615" w:rsidRPr="00703CEC" w:rsidRDefault="00AE1615" w:rsidP="006354C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03CE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ATRIBUTOS</w:t>
            </w:r>
          </w:p>
        </w:tc>
      </w:tr>
      <w:tr w:rsidR="00AE1615" w:rsidRPr="001A7B45" w14:paraId="003AFEB8" w14:textId="77777777" w:rsidTr="006354CF">
        <w:trPr>
          <w:trHeight w:val="300"/>
        </w:trPr>
        <w:tc>
          <w:tcPr>
            <w:tcW w:w="1560" w:type="dxa"/>
            <w:noWrap/>
            <w:hideMark/>
          </w:tcPr>
          <w:p w14:paraId="52DDE48D" w14:textId="77777777" w:rsidR="00AE1615" w:rsidRPr="00703CEC" w:rsidRDefault="00AE1615" w:rsidP="00635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Pedido</w:t>
            </w:r>
          </w:p>
        </w:tc>
        <w:tc>
          <w:tcPr>
            <w:tcW w:w="7371" w:type="dxa"/>
            <w:noWrap/>
            <w:hideMark/>
          </w:tcPr>
          <w:p w14:paraId="2595D5E2" w14:textId="77777777" w:rsidR="00AE1615" w:rsidRPr="00703CEC" w:rsidRDefault="00AE1615" w:rsidP="00635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IdPedido                      importotal                          Flor_solicitada</w:t>
            </w:r>
            <w:r>
              <w:rPr>
                <w:rFonts w:ascii="Arial" w:hAnsi="Arial" w:cs="Arial"/>
                <w:sz w:val="20"/>
                <w:szCs w:val="20"/>
              </w:rPr>
              <w:br/>
              <w:t>Fecha                           Cantidad</w:t>
            </w:r>
          </w:p>
        </w:tc>
      </w:tr>
      <w:tr w:rsidR="00AE1615" w:rsidRPr="001A7B45" w14:paraId="5B1E67CC" w14:textId="77777777" w:rsidTr="006354CF">
        <w:trPr>
          <w:trHeight w:val="300"/>
        </w:trPr>
        <w:tc>
          <w:tcPr>
            <w:tcW w:w="1560" w:type="dxa"/>
            <w:noWrap/>
            <w:hideMark/>
          </w:tcPr>
          <w:p w14:paraId="724A947C" w14:textId="77777777" w:rsidR="00AE1615" w:rsidRPr="00703CEC" w:rsidRDefault="00AE1615" w:rsidP="00635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Flores</w:t>
            </w:r>
          </w:p>
        </w:tc>
        <w:tc>
          <w:tcPr>
            <w:tcW w:w="7371" w:type="dxa"/>
            <w:noWrap/>
            <w:hideMark/>
          </w:tcPr>
          <w:p w14:paraId="322F495E" w14:textId="77777777" w:rsidR="00AE1615" w:rsidRPr="00703CEC" w:rsidRDefault="00AE1615" w:rsidP="00635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IdFlor                           Nombre                             Precio</w:t>
            </w:r>
          </w:p>
        </w:tc>
      </w:tr>
      <w:tr w:rsidR="00AE1615" w:rsidRPr="001A7B45" w14:paraId="6D3B08DA" w14:textId="77777777" w:rsidTr="006354CF">
        <w:trPr>
          <w:trHeight w:val="300"/>
        </w:trPr>
        <w:tc>
          <w:tcPr>
            <w:tcW w:w="1560" w:type="dxa"/>
            <w:noWrap/>
            <w:hideMark/>
          </w:tcPr>
          <w:p w14:paraId="3880F658" w14:textId="77777777" w:rsidR="00AE1615" w:rsidRPr="00703CEC" w:rsidRDefault="00AE1615" w:rsidP="00635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Especie</w:t>
            </w:r>
          </w:p>
        </w:tc>
        <w:tc>
          <w:tcPr>
            <w:tcW w:w="7371" w:type="dxa"/>
            <w:noWrap/>
            <w:hideMark/>
          </w:tcPr>
          <w:p w14:paraId="467763C3" w14:textId="77777777" w:rsidR="00AE1615" w:rsidRPr="00703CEC" w:rsidRDefault="00AE1615" w:rsidP="00635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              Epoca                  Estacion             Tipo_suelo           Tiempo</w:t>
            </w:r>
          </w:p>
        </w:tc>
      </w:tr>
      <w:tr w:rsidR="00AE1615" w:rsidRPr="001A7B45" w14:paraId="1609C9A4" w14:textId="77777777" w:rsidTr="006354CF">
        <w:trPr>
          <w:trHeight w:val="300"/>
        </w:trPr>
        <w:tc>
          <w:tcPr>
            <w:tcW w:w="1560" w:type="dxa"/>
            <w:noWrap/>
            <w:hideMark/>
          </w:tcPr>
          <w:p w14:paraId="0CCF8B4F" w14:textId="77777777" w:rsidR="00AE1615" w:rsidRPr="00703CEC" w:rsidRDefault="00AE1615" w:rsidP="00635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Vendedor</w:t>
            </w:r>
          </w:p>
        </w:tc>
        <w:tc>
          <w:tcPr>
            <w:tcW w:w="7371" w:type="dxa"/>
            <w:noWrap/>
            <w:hideMark/>
          </w:tcPr>
          <w:p w14:paraId="11200FC6" w14:textId="77777777" w:rsidR="00AE1615" w:rsidRPr="00703CEC" w:rsidRDefault="00AE1615" w:rsidP="00635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               Nombre               Direccion             DNI             Telefono</w:t>
            </w:r>
          </w:p>
        </w:tc>
      </w:tr>
      <w:tr w:rsidR="00AE1615" w:rsidRPr="001A7B45" w14:paraId="3A96EFE9" w14:textId="77777777" w:rsidTr="006354CF">
        <w:trPr>
          <w:trHeight w:val="300"/>
        </w:trPr>
        <w:tc>
          <w:tcPr>
            <w:tcW w:w="1560" w:type="dxa"/>
            <w:noWrap/>
            <w:hideMark/>
          </w:tcPr>
          <w:p w14:paraId="10896096" w14:textId="77777777" w:rsidR="00AE1615" w:rsidRPr="00587875" w:rsidRDefault="00AE1615" w:rsidP="006354C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Empresa</w:t>
            </w:r>
          </w:p>
        </w:tc>
        <w:tc>
          <w:tcPr>
            <w:tcW w:w="7371" w:type="dxa"/>
            <w:noWrap/>
            <w:hideMark/>
          </w:tcPr>
          <w:p w14:paraId="014B2354" w14:textId="77777777" w:rsidR="00AE1615" w:rsidRPr="005E48B1" w:rsidRDefault="00AE1615" w:rsidP="006354C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                 Telefono                  Direccion</w:t>
            </w:r>
          </w:p>
        </w:tc>
      </w:tr>
      <w:tr w:rsidR="00AE1615" w:rsidRPr="001A7B45" w14:paraId="3F010E8B" w14:textId="77777777" w:rsidTr="006354CF">
        <w:trPr>
          <w:trHeight w:val="300"/>
        </w:trPr>
        <w:tc>
          <w:tcPr>
            <w:tcW w:w="1560" w:type="dxa"/>
            <w:noWrap/>
          </w:tcPr>
          <w:p w14:paraId="4B7E7F6F" w14:textId="77777777" w:rsidR="00AE1615" w:rsidRDefault="00AE1615" w:rsidP="006354C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  <w:tc>
          <w:tcPr>
            <w:tcW w:w="7371" w:type="dxa"/>
            <w:noWrap/>
          </w:tcPr>
          <w:p w14:paraId="4EEB96B2" w14:textId="77777777" w:rsidR="00AE1615" w:rsidRPr="005E48B1" w:rsidRDefault="00AE1615" w:rsidP="006354C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direccion</w:t>
            </w:r>
          </w:p>
        </w:tc>
      </w:tr>
    </w:tbl>
    <w:p w14:paraId="1DDD7954" w14:textId="330DF57F" w:rsidR="001A7B45" w:rsidRDefault="001A7B45" w:rsidP="005A7C77">
      <w:pPr>
        <w:rPr>
          <w:rFonts w:ascii="Arial" w:hAnsi="Arial" w:cs="Arial"/>
          <w:sz w:val="24"/>
          <w:szCs w:val="24"/>
        </w:rPr>
      </w:pPr>
    </w:p>
    <w:p w14:paraId="6C36D2E3" w14:textId="62494620" w:rsidR="00D7073F" w:rsidRDefault="00D7073F" w:rsidP="00E16FC4">
      <w:pPr>
        <w:pStyle w:val="Prrafodelista"/>
        <w:numPr>
          <w:ilvl w:val="0"/>
          <w:numId w:val="12"/>
        </w:numPr>
        <w:outlineLvl w:val="2"/>
        <w:rPr>
          <w:rFonts w:ascii="Arial" w:hAnsi="Arial" w:cs="Arial"/>
          <w:b/>
          <w:bCs/>
          <w:sz w:val="24"/>
          <w:szCs w:val="24"/>
        </w:rPr>
      </w:pPr>
      <w:bookmarkStart w:id="13" w:name="_Toc64237013"/>
      <w:r>
        <w:rPr>
          <w:rFonts w:ascii="Arial" w:hAnsi="Arial" w:cs="Arial"/>
          <w:b/>
          <w:bCs/>
          <w:sz w:val="24"/>
          <w:szCs w:val="24"/>
        </w:rPr>
        <w:t>Relación entre entidades de 2 en 2</w:t>
      </w:r>
      <w:bookmarkEnd w:id="13"/>
    </w:p>
    <w:p w14:paraId="30141710" w14:textId="53124C2D" w:rsidR="00D7073F" w:rsidRDefault="00D7073F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001353D" w14:textId="5E4DEAC6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Vendedor y pedido:</w:t>
      </w:r>
    </w:p>
    <w:p w14:paraId="6E349481" w14:textId="132F0A68" w:rsidR="00B0727C" w:rsidRPr="00B0727C" w:rsidRDefault="00B0727C" w:rsidP="00D7073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 vendedor puede atender varios pedidos y un pedido puede ser atendido por un solo vendedor.</w:t>
      </w:r>
    </w:p>
    <w:p w14:paraId="1A2EC921" w14:textId="5F8B0D3D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0727C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487CD41" wp14:editId="18DA1D45">
            <wp:extent cx="4019550" cy="762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017A" w14:textId="02A18DDA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ACB9700" w14:textId="6A4734D5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Flor y Especie:</w:t>
      </w:r>
    </w:p>
    <w:p w14:paraId="48C2BECC" w14:textId="3BC27F6A" w:rsidR="00B0727C" w:rsidRPr="0030514A" w:rsidRDefault="0030514A" w:rsidP="00D7073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Las flores pertenecen a una especie determinada y una especie puede tener varias flores.</w:t>
      </w:r>
    </w:p>
    <w:p w14:paraId="3B10DF0C" w14:textId="3271564B" w:rsidR="00B0727C" w:rsidRDefault="0030514A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30514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08529D" wp14:editId="775622EE">
            <wp:extent cx="4095750" cy="762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3F0" w14:textId="55FDC15B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EFB1BB" w14:textId="2F9EEABD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Vendedor y Flor</w:t>
      </w:r>
    </w:p>
    <w:p w14:paraId="7EA01758" w14:textId="0EF70A9C" w:rsidR="0030514A" w:rsidRPr="0030514A" w:rsidRDefault="0030514A" w:rsidP="00D7073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 vendedor puede tener varias flores y varias flores pueden ser obtenidas por un vendedor.</w:t>
      </w:r>
    </w:p>
    <w:p w14:paraId="54A4B9B1" w14:textId="57CD28DC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07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A56C0A" wp14:editId="092EBFF6">
            <wp:extent cx="4143375" cy="762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DDD0" w14:textId="07E45A2B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E63E2C9" w14:textId="365EA9DC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Vendedor y Empresa</w:t>
      </w:r>
    </w:p>
    <w:p w14:paraId="68A736AF" w14:textId="3BD98109" w:rsidR="0030514A" w:rsidRPr="0030514A" w:rsidRDefault="0030514A" w:rsidP="00D7073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 vendedor abastece a una empresa distribuidora y una empresa distribuidora es abastecida por un vendedor.</w:t>
      </w:r>
    </w:p>
    <w:p w14:paraId="53956B72" w14:textId="2C662EBD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07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1BD5E9" wp14:editId="31EA2FE6">
            <wp:extent cx="4143375" cy="762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36AC" w14:textId="22380CE4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B533967" w14:textId="22CE1590" w:rsidR="0030514A" w:rsidRDefault="0030514A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71DF36D" w14:textId="77777777" w:rsidR="0030514A" w:rsidRDefault="0030514A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EF971C9" w14:textId="33108CB1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Empresa y Cliente</w:t>
      </w:r>
    </w:p>
    <w:p w14:paraId="1CF231F4" w14:textId="7F74DFEB" w:rsidR="0030514A" w:rsidRPr="0030514A" w:rsidRDefault="0030514A" w:rsidP="00D7073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Una empresa distribuidora puede enviar a varios clientes y un cliente puede ser atendido por una sola empresa distribuidora. En esta relación el envío de flores tiene un costo.</w:t>
      </w:r>
    </w:p>
    <w:p w14:paraId="2F9F2B9C" w14:textId="211B4428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07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127658" wp14:editId="10768BF2">
            <wp:extent cx="3590925" cy="126738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372" cy="127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E7B" w14:textId="77777777" w:rsidR="00B0727C" w:rsidRDefault="00B0727C" w:rsidP="00D7073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97DA216" w14:textId="03BFECF4" w:rsidR="00763D6C" w:rsidRDefault="00763D6C" w:rsidP="00763D6C">
      <w:pPr>
        <w:pStyle w:val="Prrafodelista"/>
        <w:outlineLvl w:val="2"/>
        <w:rPr>
          <w:rFonts w:ascii="Arial" w:hAnsi="Arial" w:cs="Arial"/>
          <w:b/>
          <w:bCs/>
          <w:sz w:val="24"/>
          <w:szCs w:val="24"/>
        </w:rPr>
      </w:pPr>
      <w:bookmarkStart w:id="14" w:name="_Toc64237014"/>
    </w:p>
    <w:p w14:paraId="74F200A3" w14:textId="030F6FAB" w:rsidR="00763D6C" w:rsidRDefault="00763D6C" w:rsidP="00763D6C">
      <w:pPr>
        <w:pStyle w:val="Prrafodelista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023BAFBE" w14:textId="46D1BD7A" w:rsidR="00763D6C" w:rsidRDefault="00763D6C" w:rsidP="00763D6C">
      <w:pPr>
        <w:pStyle w:val="Prrafodelista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4AE18F8A" w14:textId="77777777" w:rsidR="00763D6C" w:rsidRDefault="00763D6C" w:rsidP="00763D6C">
      <w:pPr>
        <w:pStyle w:val="Prrafodelista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31F77F9D" w14:textId="26BF71CE" w:rsidR="001A7B45" w:rsidRPr="00D7073F" w:rsidRDefault="00D7073F" w:rsidP="00E16FC4">
      <w:pPr>
        <w:pStyle w:val="Prrafodelista"/>
        <w:numPr>
          <w:ilvl w:val="0"/>
          <w:numId w:val="12"/>
        </w:numPr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Modelo conceptual completo</w:t>
      </w:r>
      <w:bookmarkEnd w:id="14"/>
    </w:p>
    <w:p w14:paraId="58E064A5" w14:textId="7460777D" w:rsidR="0014143C" w:rsidRDefault="0030514A" w:rsidP="005A7C77">
      <w:pPr>
        <w:rPr>
          <w:rFonts w:ascii="Arial" w:hAnsi="Arial" w:cs="Arial"/>
          <w:sz w:val="24"/>
          <w:szCs w:val="24"/>
        </w:rPr>
      </w:pPr>
      <w:r w:rsidRPr="003051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6A532D" wp14:editId="20947046">
            <wp:extent cx="6013594" cy="5010150"/>
            <wp:effectExtent l="0" t="0" r="635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594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7D1E" w14:textId="79A3E6BF" w:rsidR="00E05B01" w:rsidRPr="0030514A" w:rsidRDefault="0030514A" w:rsidP="00E16FC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30514A">
        <w:rPr>
          <w:rFonts w:ascii="Arial" w:hAnsi="Arial" w:cs="Arial"/>
          <w:b/>
          <w:bCs/>
          <w:sz w:val="24"/>
          <w:szCs w:val="24"/>
        </w:rPr>
        <w:t>Modelo Relacional completo:</w:t>
      </w:r>
    </w:p>
    <w:p w14:paraId="18C421DD" w14:textId="0A148DF9" w:rsidR="0030514A" w:rsidRDefault="0030514A" w:rsidP="0030514A">
      <w:pPr>
        <w:pStyle w:val="Prrafodelista"/>
        <w:rPr>
          <w:rFonts w:ascii="Arial" w:hAnsi="Arial" w:cs="Arial"/>
          <w:sz w:val="24"/>
          <w:szCs w:val="24"/>
        </w:rPr>
      </w:pPr>
    </w:p>
    <w:p w14:paraId="5197471F" w14:textId="5D5D1859" w:rsidR="0030514A" w:rsidRPr="0030514A" w:rsidRDefault="00DA53A1" w:rsidP="0030514A">
      <w:pPr>
        <w:pStyle w:val="Prrafodelista"/>
        <w:rPr>
          <w:rFonts w:ascii="Arial" w:hAnsi="Arial" w:cs="Arial"/>
          <w:sz w:val="24"/>
          <w:szCs w:val="24"/>
        </w:rPr>
      </w:pPr>
      <w:r w:rsidRPr="00DA53A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370E62" wp14:editId="6F45947F">
            <wp:extent cx="5400040" cy="4150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66D7" w14:textId="77777777" w:rsidR="004E63E0" w:rsidRDefault="004E63E0" w:rsidP="005A7C77">
      <w:pPr>
        <w:rPr>
          <w:rFonts w:ascii="Arial" w:hAnsi="Arial" w:cs="Arial"/>
          <w:sz w:val="24"/>
          <w:szCs w:val="24"/>
        </w:rPr>
      </w:pPr>
    </w:p>
    <w:p w14:paraId="7699FBDF" w14:textId="77777777" w:rsidR="00603B22" w:rsidRPr="00D7073F" w:rsidRDefault="00603B22" w:rsidP="00603B2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E684BFC" w14:textId="41454993" w:rsidR="00603B22" w:rsidRPr="00AB2A4C" w:rsidRDefault="00AB2A4C" w:rsidP="00866FFE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64237015"/>
      <w:r w:rsidRPr="00AB2A4C">
        <w:rPr>
          <w:rFonts w:ascii="Arial" w:hAnsi="Arial" w:cs="Arial"/>
          <w:b/>
          <w:bCs/>
          <w:color w:val="auto"/>
          <w:sz w:val="24"/>
          <w:szCs w:val="24"/>
        </w:rPr>
        <w:t>Conclusiones</w:t>
      </w:r>
      <w:bookmarkEnd w:id="15"/>
    </w:p>
    <w:p w14:paraId="1A24663E" w14:textId="1A0324E1" w:rsidR="00AB2A4C" w:rsidRPr="00866FFE" w:rsidRDefault="00866FFE" w:rsidP="00866FF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FFE">
        <w:rPr>
          <w:rFonts w:ascii="Arial" w:hAnsi="Arial" w:cs="Arial"/>
          <w:sz w:val="24"/>
          <w:szCs w:val="24"/>
        </w:rPr>
        <w:t xml:space="preserve">En el caso de </w:t>
      </w:r>
      <w:r w:rsidR="00F01DA0">
        <w:rPr>
          <w:rFonts w:ascii="Arial" w:hAnsi="Arial" w:cs="Arial"/>
          <w:sz w:val="24"/>
          <w:szCs w:val="24"/>
        </w:rPr>
        <w:t>Empresa de Transporte de Pasajeros</w:t>
      </w:r>
      <w:r w:rsidRPr="00866FFE">
        <w:rPr>
          <w:rFonts w:ascii="Arial" w:hAnsi="Arial" w:cs="Arial"/>
          <w:sz w:val="24"/>
          <w:szCs w:val="24"/>
        </w:rPr>
        <w:t xml:space="preserve"> se puede concluir que al identificar las entidades se puede reconocer sus atributos y como funciona su sistema </w:t>
      </w:r>
      <w:r w:rsidR="00F01DA0">
        <w:rPr>
          <w:rFonts w:ascii="Arial" w:hAnsi="Arial" w:cs="Arial"/>
          <w:sz w:val="24"/>
          <w:szCs w:val="24"/>
        </w:rPr>
        <w:t>de venta de pasajes</w:t>
      </w:r>
      <w:r w:rsidRPr="00866FFE">
        <w:rPr>
          <w:rFonts w:ascii="Arial" w:hAnsi="Arial" w:cs="Arial"/>
          <w:sz w:val="24"/>
          <w:szCs w:val="24"/>
        </w:rPr>
        <w:t>.</w:t>
      </w:r>
    </w:p>
    <w:p w14:paraId="1305BB1C" w14:textId="11F85233" w:rsidR="00AB2A4C" w:rsidRPr="00866FFE" w:rsidRDefault="00866FFE" w:rsidP="00866FF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FFE">
        <w:rPr>
          <w:rFonts w:ascii="Arial" w:hAnsi="Arial" w:cs="Arial"/>
          <w:sz w:val="24"/>
          <w:szCs w:val="24"/>
        </w:rPr>
        <w:t xml:space="preserve">En el caso de </w:t>
      </w:r>
      <w:r w:rsidR="00F01DA0">
        <w:rPr>
          <w:rFonts w:ascii="Arial" w:hAnsi="Arial" w:cs="Arial"/>
          <w:sz w:val="24"/>
          <w:szCs w:val="24"/>
        </w:rPr>
        <w:t>Venta de Automóviles</w:t>
      </w:r>
      <w:r w:rsidRPr="00866FFE">
        <w:rPr>
          <w:rFonts w:ascii="Arial" w:hAnsi="Arial" w:cs="Arial"/>
          <w:sz w:val="24"/>
          <w:szCs w:val="24"/>
        </w:rPr>
        <w:t xml:space="preserve"> se puede concluir que al identificar sus entidades se </w:t>
      </w:r>
      <w:r w:rsidR="00F01DA0">
        <w:rPr>
          <w:rFonts w:ascii="Arial" w:hAnsi="Arial" w:cs="Arial"/>
          <w:sz w:val="24"/>
          <w:szCs w:val="24"/>
        </w:rPr>
        <w:t>puede manejar de buena manera una información correcta y como esta funciona en su modelo de negocio</w:t>
      </w:r>
      <w:r w:rsidRPr="00866FFE">
        <w:rPr>
          <w:rFonts w:ascii="Arial" w:hAnsi="Arial" w:cs="Arial"/>
          <w:sz w:val="24"/>
          <w:szCs w:val="24"/>
        </w:rPr>
        <w:t>.</w:t>
      </w:r>
    </w:p>
    <w:p w14:paraId="6332ABFF" w14:textId="1C9E67FA" w:rsidR="00AB2A4C" w:rsidRPr="00866FFE" w:rsidRDefault="00866FFE" w:rsidP="00866FF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FFE">
        <w:rPr>
          <w:rFonts w:ascii="Arial" w:hAnsi="Arial" w:cs="Arial"/>
          <w:sz w:val="24"/>
          <w:szCs w:val="24"/>
        </w:rPr>
        <w:t xml:space="preserve">En el caso de </w:t>
      </w:r>
      <w:r w:rsidR="00E84D7D">
        <w:rPr>
          <w:rFonts w:ascii="Arial" w:hAnsi="Arial" w:cs="Arial"/>
          <w:sz w:val="24"/>
          <w:szCs w:val="24"/>
        </w:rPr>
        <w:t>Venta de flores</w:t>
      </w:r>
      <w:r w:rsidRPr="00866FFE">
        <w:rPr>
          <w:rFonts w:ascii="Arial" w:hAnsi="Arial" w:cs="Arial"/>
          <w:sz w:val="24"/>
          <w:szCs w:val="24"/>
        </w:rPr>
        <w:t xml:space="preserve"> se pudo identificar a </w:t>
      </w:r>
      <w:r w:rsidR="00E84D7D">
        <w:rPr>
          <w:rFonts w:ascii="Arial" w:hAnsi="Arial" w:cs="Arial"/>
          <w:sz w:val="24"/>
          <w:szCs w:val="24"/>
        </w:rPr>
        <w:t>6</w:t>
      </w:r>
      <w:r w:rsidRPr="00866FFE">
        <w:rPr>
          <w:rFonts w:ascii="Arial" w:hAnsi="Arial" w:cs="Arial"/>
          <w:sz w:val="24"/>
          <w:szCs w:val="24"/>
        </w:rPr>
        <w:t xml:space="preserve"> entidades y con sus respectivos atributos, en la cual se puede ver </w:t>
      </w:r>
      <w:r w:rsidR="00CC0052" w:rsidRPr="00866FFE">
        <w:rPr>
          <w:rFonts w:ascii="Arial" w:hAnsi="Arial" w:cs="Arial"/>
          <w:sz w:val="24"/>
          <w:szCs w:val="24"/>
        </w:rPr>
        <w:t>cómo</w:t>
      </w:r>
      <w:r w:rsidRPr="00866FFE">
        <w:rPr>
          <w:rFonts w:ascii="Arial" w:hAnsi="Arial" w:cs="Arial"/>
          <w:sz w:val="24"/>
          <w:szCs w:val="24"/>
        </w:rPr>
        <w:t xml:space="preserve"> funciona su sistema.</w:t>
      </w:r>
    </w:p>
    <w:p w14:paraId="27A0989D" w14:textId="3311872B" w:rsidR="00AB2A4C" w:rsidRPr="00AB2A4C" w:rsidRDefault="00AB2A4C" w:rsidP="00866FFE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64237016"/>
      <w:r w:rsidRPr="00AB2A4C">
        <w:rPr>
          <w:rFonts w:ascii="Arial" w:hAnsi="Arial" w:cs="Arial"/>
          <w:b/>
          <w:bCs/>
          <w:color w:val="auto"/>
          <w:sz w:val="24"/>
          <w:szCs w:val="24"/>
        </w:rPr>
        <w:t>Recomendaciones</w:t>
      </w:r>
      <w:bookmarkEnd w:id="16"/>
    </w:p>
    <w:p w14:paraId="427B582F" w14:textId="38534007" w:rsidR="00AB2A4C" w:rsidRDefault="00CC0052" w:rsidP="00866FF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recomienda identificar las entidades </w:t>
      </w:r>
      <w:r w:rsidR="00763D6C">
        <w:rPr>
          <w:rFonts w:ascii="Arial" w:hAnsi="Arial" w:cs="Arial"/>
          <w:sz w:val="24"/>
          <w:szCs w:val="24"/>
        </w:rPr>
        <w:t xml:space="preserve">por fases o grupos de acuerdo al caso </w:t>
      </w:r>
      <w:r>
        <w:rPr>
          <w:rFonts w:ascii="Arial" w:hAnsi="Arial" w:cs="Arial"/>
          <w:sz w:val="24"/>
          <w:szCs w:val="24"/>
        </w:rPr>
        <w:t xml:space="preserve">para mantener el orden </w:t>
      </w:r>
      <w:r w:rsidR="00763D6C">
        <w:rPr>
          <w:rFonts w:ascii="Arial" w:hAnsi="Arial" w:cs="Arial"/>
          <w:sz w:val="24"/>
          <w:szCs w:val="24"/>
        </w:rPr>
        <w:t>y entendimiento del modelo lógico del negocio</w:t>
      </w:r>
      <w:r>
        <w:rPr>
          <w:rFonts w:ascii="Arial" w:hAnsi="Arial" w:cs="Arial"/>
          <w:sz w:val="24"/>
          <w:szCs w:val="24"/>
        </w:rPr>
        <w:t>.</w:t>
      </w:r>
    </w:p>
    <w:p w14:paraId="6CCC2328" w14:textId="3112B591" w:rsidR="00763D6C" w:rsidRPr="00866FFE" w:rsidRDefault="00763D6C" w:rsidP="00866FF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modelamiento de las relaciones entre entidades debe de tener un amplio conocimiento en el negocio, ya que de esa forma evitara que omitamos de ciertos parámetros y atributos.</w:t>
      </w:r>
    </w:p>
    <w:p w14:paraId="1A4B4776" w14:textId="6FA08BAA" w:rsidR="00AB2A4C" w:rsidRPr="00866FFE" w:rsidRDefault="00CC0052" w:rsidP="00866FF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las entidades de una empresa ayuda a mantener una información correcta y acertada para el procesamiento de datos y resultados estadísticos.</w:t>
      </w:r>
    </w:p>
    <w:p w14:paraId="7A1C82A2" w14:textId="030E4320" w:rsidR="003D605D" w:rsidRPr="00D603ED" w:rsidRDefault="003D605D" w:rsidP="00D603ED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64237017"/>
      <w:r w:rsidRPr="00D603ED">
        <w:rPr>
          <w:rFonts w:ascii="Arial" w:hAnsi="Arial" w:cs="Arial"/>
          <w:b/>
          <w:bCs/>
          <w:color w:val="auto"/>
          <w:sz w:val="24"/>
          <w:szCs w:val="24"/>
        </w:rPr>
        <w:t>Link del Vídeo:</w:t>
      </w:r>
      <w:bookmarkEnd w:id="17"/>
    </w:p>
    <w:p w14:paraId="4CA2E406" w14:textId="04BB4BAE" w:rsidR="003D605D" w:rsidRPr="003D605D" w:rsidRDefault="007F6EA2" w:rsidP="003D605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6EA2">
        <w:rPr>
          <w:rFonts w:ascii="Arial" w:hAnsi="Arial" w:cs="Arial"/>
          <w:b/>
          <w:bCs/>
          <w:sz w:val="24"/>
          <w:szCs w:val="24"/>
        </w:rPr>
        <w:t>https://youtu.be/LjKjI-dXsqo</w:t>
      </w:r>
    </w:p>
    <w:sectPr w:rsidR="003D605D" w:rsidRPr="003D605D" w:rsidSect="001A7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3ABE"/>
    <w:multiLevelType w:val="hybridMultilevel"/>
    <w:tmpl w:val="802A31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4FDD"/>
    <w:multiLevelType w:val="hybridMultilevel"/>
    <w:tmpl w:val="2A7E7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6228"/>
    <w:multiLevelType w:val="hybridMultilevel"/>
    <w:tmpl w:val="ABBCC1C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8E4789"/>
    <w:multiLevelType w:val="hybridMultilevel"/>
    <w:tmpl w:val="13BED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0FEA"/>
    <w:multiLevelType w:val="hybridMultilevel"/>
    <w:tmpl w:val="13BED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43379"/>
    <w:multiLevelType w:val="hybridMultilevel"/>
    <w:tmpl w:val="F87A1B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30C38"/>
    <w:multiLevelType w:val="hybridMultilevel"/>
    <w:tmpl w:val="26E0E2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70258"/>
    <w:multiLevelType w:val="hybridMultilevel"/>
    <w:tmpl w:val="13BED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E430C"/>
    <w:multiLevelType w:val="hybridMultilevel"/>
    <w:tmpl w:val="EBE44D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200BA"/>
    <w:multiLevelType w:val="hybridMultilevel"/>
    <w:tmpl w:val="13BED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20762"/>
    <w:multiLevelType w:val="hybridMultilevel"/>
    <w:tmpl w:val="13BED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702DF"/>
    <w:multiLevelType w:val="hybridMultilevel"/>
    <w:tmpl w:val="C37E49B8"/>
    <w:lvl w:ilvl="0" w:tplc="20C8F162">
      <w:numFmt w:val="bullet"/>
      <w:lvlText w:val="-"/>
      <w:lvlJc w:val="left"/>
      <w:pPr>
        <w:ind w:left="1909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2" w15:restartNumberingAfterBreak="0">
    <w:nsid w:val="77CD4677"/>
    <w:multiLevelType w:val="hybridMultilevel"/>
    <w:tmpl w:val="0C9E7F6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11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B"/>
    <w:rsid w:val="00000F2B"/>
    <w:rsid w:val="00041B5B"/>
    <w:rsid w:val="0004213D"/>
    <w:rsid w:val="00056AF4"/>
    <w:rsid w:val="000E3CAC"/>
    <w:rsid w:val="000E51AA"/>
    <w:rsid w:val="000F4B67"/>
    <w:rsid w:val="00114072"/>
    <w:rsid w:val="0014143C"/>
    <w:rsid w:val="00160F38"/>
    <w:rsid w:val="001A7B45"/>
    <w:rsid w:val="001C4232"/>
    <w:rsid w:val="001C5527"/>
    <w:rsid w:val="001D051F"/>
    <w:rsid w:val="001F13E7"/>
    <w:rsid w:val="0021062D"/>
    <w:rsid w:val="00213150"/>
    <w:rsid w:val="00213335"/>
    <w:rsid w:val="0024764B"/>
    <w:rsid w:val="002500E1"/>
    <w:rsid w:val="00271FEE"/>
    <w:rsid w:val="002B0781"/>
    <w:rsid w:val="002D1853"/>
    <w:rsid w:val="002F3FDF"/>
    <w:rsid w:val="0030514A"/>
    <w:rsid w:val="003564F3"/>
    <w:rsid w:val="00357D34"/>
    <w:rsid w:val="003D605D"/>
    <w:rsid w:val="00404794"/>
    <w:rsid w:val="00431923"/>
    <w:rsid w:val="00465B0D"/>
    <w:rsid w:val="00475359"/>
    <w:rsid w:val="00491DD5"/>
    <w:rsid w:val="00495A2A"/>
    <w:rsid w:val="004A2813"/>
    <w:rsid w:val="004B3250"/>
    <w:rsid w:val="004E63E0"/>
    <w:rsid w:val="00582623"/>
    <w:rsid w:val="00587875"/>
    <w:rsid w:val="00597E8C"/>
    <w:rsid w:val="005A7C77"/>
    <w:rsid w:val="005C37A4"/>
    <w:rsid w:val="005C429E"/>
    <w:rsid w:val="005E48B1"/>
    <w:rsid w:val="00603B22"/>
    <w:rsid w:val="006306B3"/>
    <w:rsid w:val="00632D59"/>
    <w:rsid w:val="00655A2D"/>
    <w:rsid w:val="006C662F"/>
    <w:rsid w:val="00703CEC"/>
    <w:rsid w:val="00763D6C"/>
    <w:rsid w:val="007770A9"/>
    <w:rsid w:val="00797FAA"/>
    <w:rsid w:val="007B0009"/>
    <w:rsid w:val="007B3FFE"/>
    <w:rsid w:val="007E794B"/>
    <w:rsid w:val="007F6EA2"/>
    <w:rsid w:val="00822707"/>
    <w:rsid w:val="00842C6F"/>
    <w:rsid w:val="00866FFE"/>
    <w:rsid w:val="00874ACA"/>
    <w:rsid w:val="008963F4"/>
    <w:rsid w:val="008A3999"/>
    <w:rsid w:val="008A68C9"/>
    <w:rsid w:val="00924E4C"/>
    <w:rsid w:val="009868EB"/>
    <w:rsid w:val="009D3E7F"/>
    <w:rsid w:val="00AB2A4C"/>
    <w:rsid w:val="00AE1615"/>
    <w:rsid w:val="00B0727C"/>
    <w:rsid w:val="00BC53A9"/>
    <w:rsid w:val="00C826D0"/>
    <w:rsid w:val="00CA1E58"/>
    <w:rsid w:val="00CC0052"/>
    <w:rsid w:val="00CC12B0"/>
    <w:rsid w:val="00CC17C2"/>
    <w:rsid w:val="00D603ED"/>
    <w:rsid w:val="00D65C84"/>
    <w:rsid w:val="00D7073F"/>
    <w:rsid w:val="00D97793"/>
    <w:rsid w:val="00DA53A1"/>
    <w:rsid w:val="00DE7BD3"/>
    <w:rsid w:val="00E05B01"/>
    <w:rsid w:val="00E16FC4"/>
    <w:rsid w:val="00E3404B"/>
    <w:rsid w:val="00E84D7D"/>
    <w:rsid w:val="00F01DA0"/>
    <w:rsid w:val="00F32941"/>
    <w:rsid w:val="00F37F8B"/>
    <w:rsid w:val="00FA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A386B"/>
  <w15:chartTrackingRefBased/>
  <w15:docId w15:val="{20739E5D-4AF9-48C7-93F5-7125886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3F4"/>
  </w:style>
  <w:style w:type="paragraph" w:styleId="Ttulo1">
    <w:name w:val="heading 1"/>
    <w:basedOn w:val="Normal"/>
    <w:next w:val="Normal"/>
    <w:link w:val="Ttulo1Car"/>
    <w:uiPriority w:val="9"/>
    <w:qFormat/>
    <w:rsid w:val="00AB2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2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1A7B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E7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CC17C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17C2"/>
    <w:rPr>
      <w:rFonts w:ascii="Arial" w:eastAsia="Arial" w:hAnsi="Arial" w:cs="Arial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AB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2A4C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B2A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2A4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2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2A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2A4C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3D6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5C7D3-7DA6-4930-8D12-08AC2F81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11</Pages>
  <Words>1214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bujaico</dc:creator>
  <cp:keywords/>
  <dc:description/>
  <cp:lastModifiedBy>ALUMNO - JAVIER ALEX CHOQUE MAMANI</cp:lastModifiedBy>
  <cp:revision>44</cp:revision>
  <cp:lastPrinted>2021-02-15T05:24:00Z</cp:lastPrinted>
  <dcterms:created xsi:type="dcterms:W3CDTF">2021-02-04T04:17:00Z</dcterms:created>
  <dcterms:modified xsi:type="dcterms:W3CDTF">2021-02-15T05:24:00Z</dcterms:modified>
</cp:coreProperties>
</file>