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30F2F" w14:textId="12EE2376" w:rsidR="00A01E95" w:rsidRDefault="00A01E95" w:rsidP="00A01E95">
      <w:pPr>
        <w:spacing w:line="360" w:lineRule="auto"/>
        <w:jc w:val="center"/>
      </w:pPr>
    </w:p>
    <w:p w14:paraId="54D318E4" w14:textId="416ED76B" w:rsidR="00A01E95" w:rsidRDefault="00A01E95" w:rsidP="00A01E95">
      <w:pPr>
        <w:spacing w:line="360" w:lineRule="auto"/>
        <w:jc w:val="center"/>
      </w:pPr>
    </w:p>
    <w:p w14:paraId="544AEF9F" w14:textId="77777777" w:rsidR="00A01E95" w:rsidRDefault="00A01E95" w:rsidP="00A01E95">
      <w:pPr>
        <w:spacing w:line="360" w:lineRule="auto"/>
        <w:jc w:val="center"/>
      </w:pPr>
    </w:p>
    <w:p w14:paraId="27AA2112" w14:textId="77777777" w:rsidR="00A01E95" w:rsidRPr="003A4C8B" w:rsidRDefault="00A01E95" w:rsidP="00A01E95">
      <w:pPr>
        <w:spacing w:line="360" w:lineRule="auto"/>
        <w:jc w:val="center"/>
      </w:pPr>
    </w:p>
    <w:p w14:paraId="44C36AB8" w14:textId="3C199177" w:rsidR="00A01E95" w:rsidRDefault="00341D41" w:rsidP="00A01E95">
      <w:pPr>
        <w:spacing w:line="360" w:lineRule="auto"/>
        <w:jc w:val="center"/>
        <w:rPr>
          <w:noProof/>
          <w:lang w:eastAsia="es-PE"/>
        </w:rPr>
      </w:pPr>
      <w:sdt>
        <w:sdtPr>
          <w:rPr>
            <w:rStyle w:val="Estilo4"/>
          </w:rPr>
          <w:alias w:val="Título del Trabajo"/>
          <w:tag w:val="Título del Trabajo"/>
          <w:id w:val="-1832673788"/>
          <w:placeholder>
            <w:docPart w:val="50B8E035DA4944839D88792982C3B77C"/>
          </w:placeholder>
          <w:text/>
        </w:sdtPr>
        <w:sdtEndPr>
          <w:rPr>
            <w:rStyle w:val="Estilo3"/>
          </w:rPr>
        </w:sdtEndPr>
        <w:sdtContent>
          <w:r w:rsidR="00A01E95">
            <w:rPr>
              <w:rStyle w:val="Estilo4"/>
            </w:rPr>
            <w:t>SQL SERVER – IMPLEMENTACIÓN                       Practica 0</w:t>
          </w:r>
          <w:r w:rsidR="00AE5443">
            <w:rPr>
              <w:rStyle w:val="Estilo4"/>
            </w:rPr>
            <w:t>2</w:t>
          </w:r>
          <w:r w:rsidR="00A01E95">
            <w:rPr>
              <w:rStyle w:val="Estilo4"/>
            </w:rPr>
            <w:t xml:space="preserve">                                          </w:t>
          </w:r>
          <w:r w:rsidR="00AE5443">
            <w:rPr>
              <w:rStyle w:val="Estilo4"/>
            </w:rPr>
            <w:t>implementación de estricciones</w:t>
          </w:r>
        </w:sdtContent>
      </w:sdt>
    </w:p>
    <w:p w14:paraId="538F9A20" w14:textId="74EF79B8" w:rsidR="00A01E95" w:rsidRDefault="00A01E95" w:rsidP="00A01E95">
      <w:pPr>
        <w:spacing w:line="360" w:lineRule="auto"/>
      </w:pPr>
    </w:p>
    <w:p w14:paraId="221D8773" w14:textId="37BD480B" w:rsidR="00A01E95" w:rsidRDefault="00A01E95" w:rsidP="00A01E95">
      <w:pPr>
        <w:spacing w:line="360" w:lineRule="auto"/>
      </w:pPr>
    </w:p>
    <w:p w14:paraId="7381AEF4" w14:textId="61A37F0E" w:rsidR="005B5857" w:rsidRDefault="005B5857" w:rsidP="00A01E95">
      <w:pPr>
        <w:spacing w:line="360" w:lineRule="auto"/>
      </w:pPr>
    </w:p>
    <w:p w14:paraId="584E1D44" w14:textId="77777777" w:rsidR="005B5857" w:rsidRDefault="005B5857" w:rsidP="00A01E95">
      <w:pPr>
        <w:spacing w:line="360" w:lineRule="auto"/>
      </w:pPr>
    </w:p>
    <w:p w14:paraId="3738CB0B" w14:textId="356B059A" w:rsidR="00A01E95" w:rsidRPr="005B5857" w:rsidRDefault="005B5857" w:rsidP="005B5857">
      <w:pPr>
        <w:spacing w:line="360" w:lineRule="auto"/>
        <w:jc w:val="center"/>
        <w:rPr>
          <w:rStyle w:val="Estilo1"/>
        </w:rPr>
      </w:pPr>
      <w:r w:rsidRPr="005B5857">
        <w:rPr>
          <w:rStyle w:val="Estilo1"/>
        </w:rPr>
        <w:t>Integrantes:</w:t>
      </w:r>
    </w:p>
    <w:p w14:paraId="65C2AC0D" w14:textId="77777777" w:rsidR="005B5857" w:rsidRPr="003A4C8B" w:rsidRDefault="005B5857" w:rsidP="005B5857">
      <w:pPr>
        <w:spacing w:line="360" w:lineRule="auto"/>
        <w:jc w:val="center"/>
      </w:pPr>
    </w:p>
    <w:p w14:paraId="47188CD3" w14:textId="0D33363B" w:rsidR="00A01E95" w:rsidRPr="005B5857" w:rsidRDefault="00341D41" w:rsidP="00A01E95">
      <w:pPr>
        <w:jc w:val="center"/>
        <w:rPr>
          <w:rStyle w:val="Estilo10"/>
        </w:rPr>
      </w:pPr>
      <w:sdt>
        <w:sdtPr>
          <w:rPr>
            <w:rFonts w:eastAsia="Times New Roman"/>
            <w:b/>
            <w:bCs/>
            <w:sz w:val="28"/>
            <w:szCs w:val="28"/>
          </w:rPr>
          <w:alias w:val="Nombre del alumno"/>
          <w:tag w:val="Nombre del alumno"/>
          <w:id w:val="-74894761"/>
          <w:placeholder>
            <w:docPart w:val="47048915C35B4629A07DB85CE790FA03"/>
          </w:placeholder>
        </w:sdtPr>
        <w:sdtEndPr>
          <w:rPr>
            <w:rStyle w:val="Estilo10"/>
            <w:rFonts w:eastAsia="MS Mincho"/>
            <w:b w:val="0"/>
            <w:bCs w:val="0"/>
            <w:szCs w:val="24"/>
          </w:rPr>
        </w:sdtEndPr>
        <w:sdtContent>
          <w:sdt>
            <w:sdtPr>
              <w:rPr>
                <w:rStyle w:val="Estilo10"/>
              </w:rPr>
              <w:alias w:val="Nombres Apellido1 Apellido2"/>
              <w:tag w:val="Nombres Apellido1 Apellido2"/>
              <w:id w:val="-2078581631"/>
              <w:placeholder>
                <w:docPart w:val="C7278B73FB144437B88031A0B71E1CBC"/>
              </w:placeholder>
            </w:sdtPr>
            <w:sdtEndPr>
              <w:rPr>
                <w:rStyle w:val="Estilo10"/>
              </w:rPr>
            </w:sdtEndPr>
            <w:sdtContent>
              <w:proofErr w:type="spellStart"/>
              <w:r w:rsidR="00A01E95" w:rsidRPr="005B5857">
                <w:rPr>
                  <w:rStyle w:val="Estilo10"/>
                </w:rPr>
                <w:t>Ivan</w:t>
              </w:r>
              <w:proofErr w:type="spellEnd"/>
              <w:r w:rsidR="00CF2878">
                <w:rPr>
                  <w:rStyle w:val="Estilo10"/>
                </w:rPr>
                <w:t>,</w:t>
              </w:r>
              <w:r w:rsidR="00A01E95" w:rsidRPr="005B5857">
                <w:rPr>
                  <w:rStyle w:val="Estilo10"/>
                </w:rPr>
                <w:t xml:space="preserve"> Guerra </w:t>
              </w:r>
              <w:proofErr w:type="spellStart"/>
              <w:r w:rsidR="00A01E95" w:rsidRPr="005B5857">
                <w:rPr>
                  <w:rStyle w:val="Estilo10"/>
                </w:rPr>
                <w:t>Mantari</w:t>
              </w:r>
              <w:proofErr w:type="spellEnd"/>
            </w:sdtContent>
          </w:sdt>
        </w:sdtContent>
      </w:sdt>
    </w:p>
    <w:p w14:paraId="79B097D4" w14:textId="67BAB344" w:rsidR="00A01E95" w:rsidRPr="005B5857" w:rsidRDefault="00A01E95" w:rsidP="00A01E95">
      <w:pPr>
        <w:jc w:val="center"/>
        <w:rPr>
          <w:rStyle w:val="Estilo10"/>
        </w:rPr>
      </w:pPr>
    </w:p>
    <w:p w14:paraId="007C2C39" w14:textId="00B420AC" w:rsidR="00A01E95" w:rsidRPr="005B5857" w:rsidRDefault="00341D41" w:rsidP="00A01E95">
      <w:pPr>
        <w:jc w:val="center"/>
        <w:rPr>
          <w:rStyle w:val="Estilo10"/>
        </w:rPr>
      </w:pPr>
      <w:sdt>
        <w:sdtPr>
          <w:rPr>
            <w:rStyle w:val="Estilo10"/>
          </w:rPr>
          <w:alias w:val="Nombre del alumno"/>
          <w:tag w:val="Nombre del alumno"/>
          <w:id w:val="-471532329"/>
          <w:placeholder>
            <w:docPart w:val="4CF33D5572BF416F8E00083EA5A2F19F"/>
          </w:placeholder>
        </w:sdtPr>
        <w:sdtEndPr>
          <w:rPr>
            <w:rStyle w:val="Estilo10"/>
          </w:rPr>
        </w:sdtEndPr>
        <w:sdtContent>
          <w:sdt>
            <w:sdtPr>
              <w:rPr>
                <w:rStyle w:val="Estilo10"/>
              </w:rPr>
              <w:alias w:val="Nombres Apellido1 Apellido2"/>
              <w:tag w:val="Nombres Apellido1 Apellido2"/>
              <w:id w:val="765347195"/>
              <w:placeholder>
                <w:docPart w:val="474650FB12944BC2A3E989D1DDA110D3"/>
              </w:placeholder>
            </w:sdtPr>
            <w:sdtEndPr>
              <w:rPr>
                <w:rStyle w:val="Estilo10"/>
              </w:rPr>
            </w:sdtEndPr>
            <w:sdtContent>
              <w:sdt>
                <w:sdtPr>
                  <w:rPr>
                    <w:rStyle w:val="Estilo10"/>
                  </w:rPr>
                  <w:alias w:val="Nombre del alumno"/>
                  <w:tag w:val="Nombre del alumno"/>
                  <w:id w:val="115884787"/>
                  <w:placeholder>
                    <w:docPart w:val="252D36DDA40640C3831CE0CF59F16D42"/>
                  </w:placeholder>
                </w:sdtPr>
                <w:sdtEndPr>
                  <w:rPr>
                    <w:rStyle w:val="Estilo10"/>
                  </w:rPr>
                </w:sdtEndPr>
                <w:sdtContent>
                  <w:sdt>
                    <w:sdtPr>
                      <w:rPr>
                        <w:rStyle w:val="Estilo10"/>
                      </w:rPr>
                      <w:alias w:val="Nombres Apellido1 Apellido2"/>
                      <w:tag w:val="Nombres Apellido1 Apellido2"/>
                      <w:id w:val="-1089620656"/>
                      <w:placeholder>
                        <w:docPart w:val="69A849B880464157AECC6EF97668F74D"/>
                      </w:placeholder>
                    </w:sdtPr>
                    <w:sdtEndPr>
                      <w:rPr>
                        <w:rStyle w:val="Estilo10"/>
                      </w:rPr>
                    </w:sdtEndPr>
                    <w:sdtContent>
                      <w:r w:rsidR="00A01E95" w:rsidRPr="005B5857">
                        <w:rPr>
                          <w:rStyle w:val="Estilo10"/>
                        </w:rPr>
                        <w:t>Anabel</w:t>
                      </w:r>
                      <w:r w:rsidR="00CF2878">
                        <w:rPr>
                          <w:rStyle w:val="Estilo10"/>
                        </w:rPr>
                        <w:t>,</w:t>
                      </w:r>
                      <w:r w:rsidR="00A01E95" w:rsidRPr="005B5857">
                        <w:rPr>
                          <w:rStyle w:val="Estilo10"/>
                        </w:rPr>
                        <w:t xml:space="preserve"> Lucano Cachay</w:t>
                      </w:r>
                    </w:sdtContent>
                  </w:sdt>
                </w:sdtContent>
              </w:sdt>
            </w:sdtContent>
          </w:sdt>
        </w:sdtContent>
      </w:sdt>
    </w:p>
    <w:p w14:paraId="77D23316" w14:textId="55FEBEF6" w:rsidR="00A01E95" w:rsidRPr="005B5857" w:rsidRDefault="00A01E95" w:rsidP="00A01E95">
      <w:pPr>
        <w:jc w:val="center"/>
        <w:rPr>
          <w:rStyle w:val="Estilo10"/>
        </w:rPr>
      </w:pPr>
    </w:p>
    <w:p w14:paraId="28F0D9D5" w14:textId="52E8A559" w:rsidR="00A01E95" w:rsidRPr="005B5857" w:rsidRDefault="00341D41" w:rsidP="00A01E95">
      <w:pPr>
        <w:jc w:val="center"/>
        <w:rPr>
          <w:rStyle w:val="Estilo10"/>
        </w:rPr>
      </w:pPr>
      <w:sdt>
        <w:sdtPr>
          <w:rPr>
            <w:rStyle w:val="Estilo10"/>
          </w:rPr>
          <w:alias w:val="Nombre del alumno"/>
          <w:tag w:val="Nombre del alumno"/>
          <w:id w:val="-967044472"/>
          <w:placeholder>
            <w:docPart w:val="76AF82C281DB4C299B436D1108693DC9"/>
          </w:placeholder>
        </w:sdtPr>
        <w:sdtEndPr>
          <w:rPr>
            <w:rStyle w:val="Estilo10"/>
          </w:rPr>
        </w:sdtEndPr>
        <w:sdtContent>
          <w:sdt>
            <w:sdtPr>
              <w:rPr>
                <w:rStyle w:val="Estilo10"/>
              </w:rPr>
              <w:alias w:val="Nombres Apellido1 Apellido2"/>
              <w:tag w:val="Nombres Apellido1 Apellido2"/>
              <w:id w:val="904569864"/>
              <w:placeholder>
                <w:docPart w:val="9DC77880B1B74FB280F1A8A7CEDD9C98"/>
              </w:placeholder>
            </w:sdtPr>
            <w:sdtEndPr>
              <w:rPr>
                <w:rStyle w:val="Estilo10"/>
              </w:rPr>
            </w:sdtEndPr>
            <w:sdtContent>
              <w:r w:rsidR="00A01E95" w:rsidRPr="005B5857">
                <w:rPr>
                  <w:rStyle w:val="Estilo10"/>
                </w:rPr>
                <w:t>Augusto</w:t>
              </w:r>
              <w:r w:rsidR="00CF2878">
                <w:rPr>
                  <w:rStyle w:val="Estilo10"/>
                </w:rPr>
                <w:t>,</w:t>
              </w:r>
              <w:r w:rsidR="00A01E95" w:rsidRPr="005B5857">
                <w:rPr>
                  <w:rStyle w:val="Estilo10"/>
                </w:rPr>
                <w:t xml:space="preserve"> Morales</w:t>
              </w:r>
              <w:r w:rsidR="00CF2878">
                <w:rPr>
                  <w:rStyle w:val="Estilo10"/>
                </w:rPr>
                <w:t xml:space="preserve"> </w:t>
              </w:r>
            </w:sdtContent>
          </w:sdt>
        </w:sdtContent>
      </w:sdt>
    </w:p>
    <w:p w14:paraId="77263EB8" w14:textId="3C2DB2CA" w:rsidR="00A01E95" w:rsidRPr="003A4C8B" w:rsidRDefault="00A01E95" w:rsidP="00A01E95">
      <w:pPr>
        <w:jc w:val="center"/>
      </w:pPr>
    </w:p>
    <w:p w14:paraId="06BDAC23" w14:textId="59969F7D" w:rsidR="00A01E95" w:rsidRDefault="00A01E95" w:rsidP="00A01E95">
      <w:pPr>
        <w:jc w:val="center"/>
        <w:rPr>
          <w:rFonts w:eastAsia="Times New Roman"/>
          <w:b/>
          <w:bCs/>
          <w:sz w:val="28"/>
          <w:szCs w:val="28"/>
        </w:rPr>
      </w:pPr>
    </w:p>
    <w:p w14:paraId="39107413" w14:textId="4741C3C9" w:rsidR="00A01E95" w:rsidRDefault="00A01E95" w:rsidP="00BC3943">
      <w:pPr>
        <w:rPr>
          <w:rFonts w:eastAsia="Times New Roman"/>
          <w:b/>
          <w:bCs/>
          <w:sz w:val="28"/>
          <w:szCs w:val="28"/>
        </w:rPr>
      </w:pPr>
    </w:p>
    <w:p w14:paraId="4100C96A" w14:textId="563BC7B7" w:rsidR="00A01E95" w:rsidRDefault="00A01E95" w:rsidP="00A01E95">
      <w:pPr>
        <w:jc w:val="center"/>
        <w:rPr>
          <w:rFonts w:eastAsia="Times New Roman"/>
          <w:b/>
          <w:bCs/>
          <w:sz w:val="28"/>
          <w:szCs w:val="28"/>
        </w:rPr>
      </w:pPr>
    </w:p>
    <w:p w14:paraId="55172B93" w14:textId="77777777" w:rsidR="00A01E95" w:rsidRDefault="00A01E95" w:rsidP="00A01E95">
      <w:pPr>
        <w:jc w:val="center"/>
        <w:rPr>
          <w:rFonts w:eastAsia="Times New Roman"/>
          <w:b/>
          <w:bCs/>
          <w:sz w:val="28"/>
          <w:szCs w:val="28"/>
        </w:rPr>
      </w:pPr>
    </w:p>
    <w:p w14:paraId="3581619B" w14:textId="77777777" w:rsidR="00A01E95" w:rsidRDefault="00A01E95" w:rsidP="00A01E95">
      <w:pPr>
        <w:jc w:val="center"/>
        <w:rPr>
          <w:rFonts w:eastAsia="Times New Roman"/>
          <w:b/>
          <w:bCs/>
          <w:sz w:val="28"/>
          <w:szCs w:val="28"/>
        </w:rPr>
      </w:pPr>
      <w:r>
        <w:rPr>
          <w:rFonts w:eastAsia="Times New Roman"/>
          <w:b/>
          <w:bCs/>
          <w:sz w:val="28"/>
          <w:szCs w:val="28"/>
        </w:rPr>
        <w:t>Profesor</w:t>
      </w:r>
    </w:p>
    <w:p w14:paraId="3F8A3533" w14:textId="77777777" w:rsidR="00A01E95" w:rsidRPr="003A4C8B" w:rsidRDefault="00A01E95" w:rsidP="00A01E95">
      <w:pPr>
        <w:jc w:val="center"/>
      </w:pPr>
    </w:p>
    <w:p w14:paraId="3427C0B7" w14:textId="161230D9" w:rsidR="00A01E95" w:rsidRPr="003A4C8B" w:rsidRDefault="00341D41" w:rsidP="00A01E95">
      <w:pPr>
        <w:spacing w:line="360" w:lineRule="auto"/>
        <w:jc w:val="center"/>
      </w:pPr>
      <w:sdt>
        <w:sdtPr>
          <w:rPr>
            <w:rStyle w:val="Estilo10"/>
          </w:rPr>
          <w:alias w:val="Nombres Apellido1 Apellido2"/>
          <w:tag w:val="Nombre del asesor"/>
          <w:id w:val="-1571729080"/>
          <w:placeholder>
            <w:docPart w:val="93526CC432F34E0F896E7AAF3D0F28F8"/>
          </w:placeholder>
        </w:sdtPr>
        <w:sdtEndPr>
          <w:rPr>
            <w:rStyle w:val="Fuentedeprrafopredeter"/>
            <w:rFonts w:eastAsia="Times New Roman"/>
            <w:b/>
            <w:bCs/>
            <w:sz w:val="24"/>
            <w:szCs w:val="28"/>
          </w:rPr>
        </w:sdtEndPr>
        <w:sdtContent>
          <w:r w:rsidR="00A01E95">
            <w:rPr>
              <w:rStyle w:val="Estilo10"/>
            </w:rPr>
            <w:t>Gustavo</w:t>
          </w:r>
          <w:r w:rsidR="00CF2878">
            <w:rPr>
              <w:rStyle w:val="Estilo10"/>
            </w:rPr>
            <w:t>.</w:t>
          </w:r>
          <w:r w:rsidR="00A01E95">
            <w:rPr>
              <w:rStyle w:val="Estilo10"/>
            </w:rPr>
            <w:t xml:space="preserve"> Coronel Castillo</w:t>
          </w:r>
        </w:sdtContent>
      </w:sdt>
    </w:p>
    <w:p w14:paraId="7419087D" w14:textId="77777777" w:rsidR="00A01E95" w:rsidRDefault="00A01E95" w:rsidP="00A01E95">
      <w:pPr>
        <w:jc w:val="center"/>
        <w:rPr>
          <w:rFonts w:eastAsia="Times New Roman"/>
          <w:b/>
          <w:bCs/>
          <w:sz w:val="28"/>
          <w:szCs w:val="28"/>
        </w:rPr>
      </w:pPr>
    </w:p>
    <w:p w14:paraId="7F67A5B5" w14:textId="77777777" w:rsidR="00A01E95" w:rsidRPr="003A4C8B" w:rsidRDefault="00A01E95" w:rsidP="00A01E95">
      <w:pPr>
        <w:jc w:val="center"/>
        <w:rPr>
          <w:rFonts w:eastAsia="Times New Roman"/>
          <w:b/>
          <w:bCs/>
          <w:sz w:val="28"/>
          <w:szCs w:val="28"/>
        </w:rPr>
      </w:pPr>
    </w:p>
    <w:p w14:paraId="464D0C29" w14:textId="77777777" w:rsidR="00A01E95" w:rsidRDefault="00A01E95" w:rsidP="00A01E95">
      <w:pPr>
        <w:jc w:val="center"/>
        <w:rPr>
          <w:rFonts w:eastAsia="Times New Roman"/>
          <w:b/>
          <w:bCs/>
          <w:sz w:val="28"/>
          <w:szCs w:val="28"/>
        </w:rPr>
      </w:pPr>
    </w:p>
    <w:p w14:paraId="4C0F251B" w14:textId="77777777" w:rsidR="00A01E95" w:rsidRDefault="00A01E95" w:rsidP="00BC3943">
      <w:pPr>
        <w:spacing w:line="360" w:lineRule="auto"/>
      </w:pPr>
    </w:p>
    <w:p w14:paraId="7C0F554C" w14:textId="77777777" w:rsidR="00A01E95" w:rsidRPr="003A4C8B" w:rsidRDefault="00A01E95" w:rsidP="00A01E95">
      <w:pPr>
        <w:spacing w:line="360" w:lineRule="auto"/>
        <w:jc w:val="center"/>
        <w:rPr>
          <w:rFonts w:eastAsia="Calibri"/>
          <w:szCs w:val="22"/>
        </w:rPr>
      </w:pPr>
      <w:r w:rsidRPr="003A4C8B">
        <w:t>Lima – Perú</w:t>
      </w:r>
    </w:p>
    <w:sdt>
      <w:sdtPr>
        <w:rPr>
          <w:rStyle w:val="Estilo12"/>
        </w:rPr>
        <w:id w:val="-550310488"/>
        <w:placeholder>
          <w:docPart w:val="51CB294385C648D29788A81A4EA06469"/>
        </w:placeholder>
        <w:date>
          <w:dateFormat w:val="MMMM' de 'yyyy"/>
          <w:lid w:val="es-PE"/>
          <w:storeMappedDataAs w:val="dateTime"/>
          <w:calendar w:val="gregorian"/>
        </w:date>
      </w:sdtPr>
      <w:sdtEndPr>
        <w:rPr>
          <w:rStyle w:val="Estilo12"/>
        </w:rPr>
      </w:sdtEndPr>
      <w:sdtContent>
        <w:p w14:paraId="7348324D" w14:textId="499A91FB" w:rsidR="00A01E95" w:rsidRPr="00571345" w:rsidRDefault="00A01E95" w:rsidP="00A01E95">
          <w:pPr>
            <w:spacing w:line="360" w:lineRule="auto"/>
            <w:jc w:val="center"/>
          </w:pPr>
          <w:r>
            <w:rPr>
              <w:rStyle w:val="Estilo12"/>
            </w:rPr>
            <w:t>Febrero de 2021</w:t>
          </w:r>
        </w:p>
      </w:sdtContent>
    </w:sdt>
    <w:p w14:paraId="30A11943" w14:textId="2F52F8E1" w:rsidR="00A01E95" w:rsidRDefault="00A01E95"/>
    <w:p w14:paraId="1D22ABE7" w14:textId="5629806D" w:rsidR="00A01E95" w:rsidRDefault="00A01E95"/>
    <w:p w14:paraId="712843ED" w14:textId="77777777" w:rsidR="00BC3943" w:rsidRDefault="00BC3943" w:rsidP="00A31A15">
      <w:pPr>
        <w:rPr>
          <w:b/>
          <w:sz w:val="32"/>
        </w:rPr>
      </w:pPr>
    </w:p>
    <w:p w14:paraId="689F84E0" w14:textId="74801811" w:rsidR="005B5857" w:rsidRDefault="005B5857" w:rsidP="005B5857">
      <w:pPr>
        <w:jc w:val="center"/>
        <w:rPr>
          <w:b/>
          <w:sz w:val="32"/>
        </w:rPr>
      </w:pPr>
      <w:r>
        <w:rPr>
          <w:b/>
          <w:sz w:val="32"/>
        </w:rPr>
        <w:lastRenderedPageBreak/>
        <w:t>Índice</w:t>
      </w:r>
    </w:p>
    <w:p w14:paraId="4AB97252" w14:textId="77777777" w:rsidR="005B5857" w:rsidRPr="0064508B" w:rsidRDefault="005B5857" w:rsidP="005B5857">
      <w:pPr>
        <w:jc w:val="center"/>
        <w:rPr>
          <w:b/>
        </w:rPr>
      </w:pPr>
    </w:p>
    <w:p w14:paraId="7DA68E08" w14:textId="53DA7E3B" w:rsidR="00A31A15" w:rsidRPr="00BC3943" w:rsidRDefault="00BC3943" w:rsidP="00A31A15">
      <w:pPr>
        <w:pStyle w:val="TDC1"/>
        <w:ind w:left="0"/>
        <w:rPr>
          <w:rFonts w:eastAsiaTheme="minorEastAsia"/>
          <w:b w:val="0"/>
          <w:caps w:val="0"/>
          <w:noProof/>
          <w:sz w:val="22"/>
          <w:szCs w:val="22"/>
          <w:lang w:eastAsia="es-PE"/>
        </w:rPr>
      </w:pPr>
      <w:bookmarkStart w:id="0" w:name="_Hlk63759811"/>
      <w:r w:rsidRPr="00BC3943">
        <w:rPr>
          <w:rFonts w:eastAsiaTheme="minorEastAsia"/>
          <w:b w:val="0"/>
          <w:caps w:val="0"/>
          <w:noProof/>
          <w:sz w:val="22"/>
          <w:szCs w:val="22"/>
          <w:lang w:eastAsia="es-PE"/>
        </w:rPr>
        <w:t xml:space="preserve"> </w:t>
      </w:r>
    </w:p>
    <w:sdt>
      <w:sdtPr>
        <w:rPr>
          <w:rFonts w:ascii="Times New Roman" w:eastAsia="MS Mincho" w:hAnsi="Times New Roman" w:cs="Times New Roman"/>
          <w:color w:val="auto"/>
          <w:sz w:val="24"/>
          <w:szCs w:val="24"/>
          <w:lang w:val="es-ES" w:eastAsia="es-ES"/>
        </w:rPr>
        <w:id w:val="1297109618"/>
        <w:docPartObj>
          <w:docPartGallery w:val="Table of Contents"/>
          <w:docPartUnique/>
        </w:docPartObj>
      </w:sdtPr>
      <w:sdtEndPr>
        <w:rPr>
          <w:b/>
          <w:bCs/>
        </w:rPr>
      </w:sdtEndPr>
      <w:sdtContent>
        <w:p w14:paraId="79A3B5C6" w14:textId="1C5471FE" w:rsidR="00A31A15" w:rsidRDefault="00A31A15">
          <w:pPr>
            <w:pStyle w:val="TtuloTDC"/>
          </w:pPr>
        </w:p>
        <w:p w14:paraId="3BF799BD" w14:textId="54D7F6BE" w:rsidR="009B49DD" w:rsidRDefault="00A31A15">
          <w:pPr>
            <w:pStyle w:val="TDC1"/>
            <w:rPr>
              <w:rFonts w:asciiTheme="minorHAnsi" w:eastAsiaTheme="minorEastAsia" w:hAnsiTheme="minorHAnsi" w:cstheme="minorBidi"/>
              <w:b w:val="0"/>
              <w:caps w:val="0"/>
              <w:noProof/>
              <w:sz w:val="22"/>
              <w:szCs w:val="22"/>
              <w:lang w:eastAsia="es-PE"/>
            </w:rPr>
          </w:pPr>
          <w:r>
            <w:fldChar w:fldCharType="begin"/>
          </w:r>
          <w:r>
            <w:instrText xml:space="preserve"> TOC \o "1-3" \h \z \u </w:instrText>
          </w:r>
          <w:r>
            <w:fldChar w:fldCharType="separate"/>
          </w:r>
          <w:hyperlink w:anchor="_Toc64653202" w:history="1">
            <w:r w:rsidR="009B49DD" w:rsidRPr="00EB6CF4">
              <w:rPr>
                <w:rStyle w:val="Hipervnculo"/>
                <w:bCs/>
                <w:noProof/>
              </w:rPr>
              <w:t>Desarrollo de la practica</w:t>
            </w:r>
            <w:r w:rsidR="009B49DD">
              <w:rPr>
                <w:noProof/>
                <w:webHidden/>
              </w:rPr>
              <w:tab/>
            </w:r>
            <w:r w:rsidR="009B49DD">
              <w:rPr>
                <w:noProof/>
                <w:webHidden/>
              </w:rPr>
              <w:fldChar w:fldCharType="begin"/>
            </w:r>
            <w:r w:rsidR="009B49DD">
              <w:rPr>
                <w:noProof/>
                <w:webHidden/>
              </w:rPr>
              <w:instrText xml:space="preserve"> PAGEREF _Toc64653202 \h </w:instrText>
            </w:r>
            <w:r w:rsidR="009B49DD">
              <w:rPr>
                <w:noProof/>
                <w:webHidden/>
              </w:rPr>
            </w:r>
            <w:r w:rsidR="009B49DD">
              <w:rPr>
                <w:noProof/>
                <w:webHidden/>
              </w:rPr>
              <w:fldChar w:fldCharType="separate"/>
            </w:r>
            <w:r w:rsidR="00340D45">
              <w:rPr>
                <w:noProof/>
                <w:webHidden/>
              </w:rPr>
              <w:t>3</w:t>
            </w:r>
            <w:r w:rsidR="009B49DD">
              <w:rPr>
                <w:noProof/>
                <w:webHidden/>
              </w:rPr>
              <w:fldChar w:fldCharType="end"/>
            </w:r>
          </w:hyperlink>
        </w:p>
        <w:p w14:paraId="24D1CB18" w14:textId="16BB4C6F" w:rsidR="009B49DD" w:rsidRDefault="00341D41">
          <w:pPr>
            <w:pStyle w:val="TDC2"/>
            <w:rPr>
              <w:rFonts w:asciiTheme="minorHAnsi" w:eastAsiaTheme="minorEastAsia" w:hAnsiTheme="minorHAnsi" w:cstheme="minorBidi"/>
              <w:noProof/>
              <w:sz w:val="22"/>
              <w:szCs w:val="22"/>
              <w:lang w:eastAsia="es-PE"/>
            </w:rPr>
          </w:pPr>
          <w:hyperlink w:anchor="_Toc64653203" w:history="1">
            <w:r w:rsidR="009B49DD" w:rsidRPr="00EB6CF4">
              <w:rPr>
                <w:rStyle w:val="Hipervnculo"/>
                <w:b/>
                <w:bCs/>
                <w:noProof/>
              </w:rPr>
              <w:t>Primary key</w:t>
            </w:r>
            <w:r w:rsidR="009B49DD">
              <w:rPr>
                <w:noProof/>
                <w:webHidden/>
              </w:rPr>
              <w:tab/>
            </w:r>
            <w:r w:rsidR="009B49DD">
              <w:rPr>
                <w:noProof/>
                <w:webHidden/>
              </w:rPr>
              <w:fldChar w:fldCharType="begin"/>
            </w:r>
            <w:r w:rsidR="009B49DD">
              <w:rPr>
                <w:noProof/>
                <w:webHidden/>
              </w:rPr>
              <w:instrText xml:space="preserve"> PAGEREF _Toc64653203 \h </w:instrText>
            </w:r>
            <w:r w:rsidR="009B49DD">
              <w:rPr>
                <w:noProof/>
                <w:webHidden/>
              </w:rPr>
            </w:r>
            <w:r w:rsidR="009B49DD">
              <w:rPr>
                <w:noProof/>
                <w:webHidden/>
              </w:rPr>
              <w:fldChar w:fldCharType="separate"/>
            </w:r>
            <w:r w:rsidR="00340D45">
              <w:rPr>
                <w:noProof/>
                <w:webHidden/>
              </w:rPr>
              <w:t>3</w:t>
            </w:r>
            <w:r w:rsidR="009B49DD">
              <w:rPr>
                <w:noProof/>
                <w:webHidden/>
              </w:rPr>
              <w:fldChar w:fldCharType="end"/>
            </w:r>
          </w:hyperlink>
        </w:p>
        <w:p w14:paraId="1F690C9F" w14:textId="206B2762" w:rsidR="009B49DD" w:rsidRDefault="00341D41">
          <w:pPr>
            <w:pStyle w:val="TDC2"/>
            <w:rPr>
              <w:rFonts w:asciiTheme="minorHAnsi" w:eastAsiaTheme="minorEastAsia" w:hAnsiTheme="minorHAnsi" w:cstheme="minorBidi"/>
              <w:noProof/>
              <w:sz w:val="22"/>
              <w:szCs w:val="22"/>
              <w:lang w:eastAsia="es-PE"/>
            </w:rPr>
          </w:pPr>
          <w:hyperlink w:anchor="_Toc64653204" w:history="1">
            <w:r w:rsidR="009B49DD" w:rsidRPr="00EB6CF4">
              <w:rPr>
                <w:rStyle w:val="Hipervnculo"/>
                <w:b/>
                <w:bCs/>
                <w:noProof/>
              </w:rPr>
              <w:t>Foreing key</w:t>
            </w:r>
            <w:r w:rsidR="009B49DD">
              <w:rPr>
                <w:noProof/>
                <w:webHidden/>
              </w:rPr>
              <w:tab/>
            </w:r>
            <w:r w:rsidR="009B49DD">
              <w:rPr>
                <w:noProof/>
                <w:webHidden/>
              </w:rPr>
              <w:fldChar w:fldCharType="begin"/>
            </w:r>
            <w:r w:rsidR="009B49DD">
              <w:rPr>
                <w:noProof/>
                <w:webHidden/>
              </w:rPr>
              <w:instrText xml:space="preserve"> PAGEREF _Toc64653204 \h </w:instrText>
            </w:r>
            <w:r w:rsidR="009B49DD">
              <w:rPr>
                <w:noProof/>
                <w:webHidden/>
              </w:rPr>
            </w:r>
            <w:r w:rsidR="009B49DD">
              <w:rPr>
                <w:noProof/>
                <w:webHidden/>
              </w:rPr>
              <w:fldChar w:fldCharType="separate"/>
            </w:r>
            <w:r w:rsidR="00340D45">
              <w:rPr>
                <w:noProof/>
                <w:webHidden/>
              </w:rPr>
              <w:t>3</w:t>
            </w:r>
            <w:r w:rsidR="009B49DD">
              <w:rPr>
                <w:noProof/>
                <w:webHidden/>
              </w:rPr>
              <w:fldChar w:fldCharType="end"/>
            </w:r>
          </w:hyperlink>
        </w:p>
        <w:p w14:paraId="1C15EC62" w14:textId="7278C744" w:rsidR="009B49DD" w:rsidRDefault="00341D41">
          <w:pPr>
            <w:pStyle w:val="TDC2"/>
            <w:rPr>
              <w:rFonts w:asciiTheme="minorHAnsi" w:eastAsiaTheme="minorEastAsia" w:hAnsiTheme="minorHAnsi" w:cstheme="minorBidi"/>
              <w:noProof/>
              <w:sz w:val="22"/>
              <w:szCs w:val="22"/>
              <w:lang w:eastAsia="es-PE"/>
            </w:rPr>
          </w:pPr>
          <w:hyperlink w:anchor="_Toc64653205" w:history="1">
            <w:r w:rsidR="009B49DD" w:rsidRPr="00EB6CF4">
              <w:rPr>
                <w:rStyle w:val="Hipervnculo"/>
                <w:b/>
                <w:bCs/>
                <w:noProof/>
              </w:rPr>
              <w:t>Unique</w:t>
            </w:r>
            <w:r w:rsidR="009B49DD">
              <w:rPr>
                <w:noProof/>
                <w:webHidden/>
              </w:rPr>
              <w:tab/>
            </w:r>
            <w:r w:rsidR="009B49DD">
              <w:rPr>
                <w:noProof/>
                <w:webHidden/>
              </w:rPr>
              <w:fldChar w:fldCharType="begin"/>
            </w:r>
            <w:r w:rsidR="009B49DD">
              <w:rPr>
                <w:noProof/>
                <w:webHidden/>
              </w:rPr>
              <w:instrText xml:space="preserve"> PAGEREF _Toc64653205 \h </w:instrText>
            </w:r>
            <w:r w:rsidR="009B49DD">
              <w:rPr>
                <w:noProof/>
                <w:webHidden/>
              </w:rPr>
            </w:r>
            <w:r w:rsidR="009B49DD">
              <w:rPr>
                <w:noProof/>
                <w:webHidden/>
              </w:rPr>
              <w:fldChar w:fldCharType="separate"/>
            </w:r>
            <w:r w:rsidR="00340D45">
              <w:rPr>
                <w:noProof/>
                <w:webHidden/>
              </w:rPr>
              <w:t>3</w:t>
            </w:r>
            <w:r w:rsidR="009B49DD">
              <w:rPr>
                <w:noProof/>
                <w:webHidden/>
              </w:rPr>
              <w:fldChar w:fldCharType="end"/>
            </w:r>
          </w:hyperlink>
        </w:p>
        <w:p w14:paraId="101A1D0F" w14:textId="1324C46D" w:rsidR="009B49DD" w:rsidRDefault="00341D41">
          <w:pPr>
            <w:pStyle w:val="TDC2"/>
            <w:rPr>
              <w:rFonts w:asciiTheme="minorHAnsi" w:eastAsiaTheme="minorEastAsia" w:hAnsiTheme="minorHAnsi" w:cstheme="minorBidi"/>
              <w:noProof/>
              <w:sz w:val="22"/>
              <w:szCs w:val="22"/>
              <w:lang w:eastAsia="es-PE"/>
            </w:rPr>
          </w:pPr>
          <w:hyperlink w:anchor="_Toc64653206" w:history="1">
            <w:r w:rsidR="009B49DD" w:rsidRPr="00EB6CF4">
              <w:rPr>
                <w:rStyle w:val="Hipervnculo"/>
                <w:b/>
                <w:bCs/>
                <w:noProof/>
              </w:rPr>
              <w:t>Check</w:t>
            </w:r>
            <w:r w:rsidR="009B49DD">
              <w:rPr>
                <w:noProof/>
                <w:webHidden/>
              </w:rPr>
              <w:tab/>
            </w:r>
            <w:r w:rsidR="009B49DD">
              <w:rPr>
                <w:noProof/>
                <w:webHidden/>
              </w:rPr>
              <w:fldChar w:fldCharType="begin"/>
            </w:r>
            <w:r w:rsidR="009B49DD">
              <w:rPr>
                <w:noProof/>
                <w:webHidden/>
              </w:rPr>
              <w:instrText xml:space="preserve"> PAGEREF _Toc64653206 \h </w:instrText>
            </w:r>
            <w:r w:rsidR="009B49DD">
              <w:rPr>
                <w:noProof/>
                <w:webHidden/>
              </w:rPr>
            </w:r>
            <w:r w:rsidR="009B49DD">
              <w:rPr>
                <w:noProof/>
                <w:webHidden/>
              </w:rPr>
              <w:fldChar w:fldCharType="separate"/>
            </w:r>
            <w:r w:rsidR="00340D45">
              <w:rPr>
                <w:noProof/>
                <w:webHidden/>
              </w:rPr>
              <w:t>3</w:t>
            </w:r>
            <w:r w:rsidR="009B49DD">
              <w:rPr>
                <w:noProof/>
                <w:webHidden/>
              </w:rPr>
              <w:fldChar w:fldCharType="end"/>
            </w:r>
          </w:hyperlink>
        </w:p>
        <w:p w14:paraId="54D9776E" w14:textId="2718AAB3" w:rsidR="009B49DD" w:rsidRDefault="00341D41">
          <w:pPr>
            <w:pStyle w:val="TDC2"/>
            <w:rPr>
              <w:rFonts w:asciiTheme="minorHAnsi" w:eastAsiaTheme="minorEastAsia" w:hAnsiTheme="minorHAnsi" w:cstheme="minorBidi"/>
              <w:noProof/>
              <w:sz w:val="22"/>
              <w:szCs w:val="22"/>
              <w:lang w:eastAsia="es-PE"/>
            </w:rPr>
          </w:pPr>
          <w:hyperlink w:anchor="_Toc64653207" w:history="1">
            <w:r w:rsidR="009B49DD" w:rsidRPr="00EB6CF4">
              <w:rPr>
                <w:rStyle w:val="Hipervnculo"/>
                <w:b/>
                <w:bCs/>
                <w:noProof/>
              </w:rPr>
              <w:t>NULL / NOT NULL</w:t>
            </w:r>
            <w:r w:rsidR="009B49DD">
              <w:rPr>
                <w:noProof/>
                <w:webHidden/>
              </w:rPr>
              <w:tab/>
            </w:r>
            <w:r w:rsidR="009B49DD">
              <w:rPr>
                <w:noProof/>
                <w:webHidden/>
              </w:rPr>
              <w:fldChar w:fldCharType="begin"/>
            </w:r>
            <w:r w:rsidR="009B49DD">
              <w:rPr>
                <w:noProof/>
                <w:webHidden/>
              </w:rPr>
              <w:instrText xml:space="preserve"> PAGEREF _Toc64653207 \h </w:instrText>
            </w:r>
            <w:r w:rsidR="009B49DD">
              <w:rPr>
                <w:noProof/>
                <w:webHidden/>
              </w:rPr>
            </w:r>
            <w:r w:rsidR="009B49DD">
              <w:rPr>
                <w:noProof/>
                <w:webHidden/>
              </w:rPr>
              <w:fldChar w:fldCharType="separate"/>
            </w:r>
            <w:r w:rsidR="00340D45">
              <w:rPr>
                <w:noProof/>
                <w:webHidden/>
              </w:rPr>
              <w:t>4</w:t>
            </w:r>
            <w:r w:rsidR="009B49DD">
              <w:rPr>
                <w:noProof/>
                <w:webHidden/>
              </w:rPr>
              <w:fldChar w:fldCharType="end"/>
            </w:r>
          </w:hyperlink>
        </w:p>
        <w:p w14:paraId="35C78C88" w14:textId="2DA710BC" w:rsidR="009B49DD" w:rsidRDefault="00341D41">
          <w:pPr>
            <w:pStyle w:val="TDC1"/>
            <w:rPr>
              <w:rFonts w:asciiTheme="minorHAnsi" w:eastAsiaTheme="minorEastAsia" w:hAnsiTheme="minorHAnsi" w:cstheme="minorBidi"/>
              <w:b w:val="0"/>
              <w:caps w:val="0"/>
              <w:noProof/>
              <w:sz w:val="22"/>
              <w:szCs w:val="22"/>
              <w:lang w:eastAsia="es-PE"/>
            </w:rPr>
          </w:pPr>
          <w:hyperlink w:anchor="_Toc64653208" w:history="1">
            <w:r w:rsidR="009B49DD" w:rsidRPr="00EB6CF4">
              <w:rPr>
                <w:rStyle w:val="Hipervnculo"/>
                <w:bCs/>
                <w:noProof/>
              </w:rPr>
              <w:t>Enlace del video en YouTube</w:t>
            </w:r>
            <w:r w:rsidR="009B49DD">
              <w:rPr>
                <w:noProof/>
                <w:webHidden/>
              </w:rPr>
              <w:tab/>
            </w:r>
            <w:r w:rsidR="009B49DD">
              <w:rPr>
                <w:noProof/>
                <w:webHidden/>
              </w:rPr>
              <w:fldChar w:fldCharType="begin"/>
            </w:r>
            <w:r w:rsidR="009B49DD">
              <w:rPr>
                <w:noProof/>
                <w:webHidden/>
              </w:rPr>
              <w:instrText xml:space="preserve"> PAGEREF _Toc64653208 \h </w:instrText>
            </w:r>
            <w:r w:rsidR="009B49DD">
              <w:rPr>
                <w:noProof/>
                <w:webHidden/>
              </w:rPr>
            </w:r>
            <w:r w:rsidR="009B49DD">
              <w:rPr>
                <w:noProof/>
                <w:webHidden/>
              </w:rPr>
              <w:fldChar w:fldCharType="separate"/>
            </w:r>
            <w:r w:rsidR="00340D45">
              <w:rPr>
                <w:noProof/>
                <w:webHidden/>
              </w:rPr>
              <w:t>4</w:t>
            </w:r>
            <w:r w:rsidR="009B49DD">
              <w:rPr>
                <w:noProof/>
                <w:webHidden/>
              </w:rPr>
              <w:fldChar w:fldCharType="end"/>
            </w:r>
          </w:hyperlink>
        </w:p>
        <w:p w14:paraId="43670184" w14:textId="7FD17FA0" w:rsidR="009B49DD" w:rsidRDefault="00341D41">
          <w:pPr>
            <w:pStyle w:val="TDC1"/>
            <w:rPr>
              <w:rFonts w:asciiTheme="minorHAnsi" w:eastAsiaTheme="minorEastAsia" w:hAnsiTheme="minorHAnsi" w:cstheme="minorBidi"/>
              <w:b w:val="0"/>
              <w:caps w:val="0"/>
              <w:noProof/>
              <w:sz w:val="22"/>
              <w:szCs w:val="22"/>
              <w:lang w:eastAsia="es-PE"/>
            </w:rPr>
          </w:pPr>
          <w:hyperlink w:anchor="_Toc64653209" w:history="1">
            <w:r w:rsidR="009B49DD" w:rsidRPr="00EB6CF4">
              <w:rPr>
                <w:rStyle w:val="Hipervnculo"/>
                <w:bCs/>
                <w:noProof/>
              </w:rPr>
              <w:t>Conclusiones</w:t>
            </w:r>
            <w:r w:rsidR="009B49DD">
              <w:rPr>
                <w:noProof/>
                <w:webHidden/>
              </w:rPr>
              <w:tab/>
            </w:r>
            <w:r w:rsidR="009B49DD">
              <w:rPr>
                <w:noProof/>
                <w:webHidden/>
              </w:rPr>
              <w:fldChar w:fldCharType="begin"/>
            </w:r>
            <w:r w:rsidR="009B49DD">
              <w:rPr>
                <w:noProof/>
                <w:webHidden/>
              </w:rPr>
              <w:instrText xml:space="preserve"> PAGEREF _Toc64653209 \h </w:instrText>
            </w:r>
            <w:r w:rsidR="009B49DD">
              <w:rPr>
                <w:noProof/>
                <w:webHidden/>
              </w:rPr>
            </w:r>
            <w:r w:rsidR="009B49DD">
              <w:rPr>
                <w:noProof/>
                <w:webHidden/>
              </w:rPr>
              <w:fldChar w:fldCharType="separate"/>
            </w:r>
            <w:r w:rsidR="00340D45">
              <w:rPr>
                <w:noProof/>
                <w:webHidden/>
              </w:rPr>
              <w:t>4</w:t>
            </w:r>
            <w:r w:rsidR="009B49DD">
              <w:rPr>
                <w:noProof/>
                <w:webHidden/>
              </w:rPr>
              <w:fldChar w:fldCharType="end"/>
            </w:r>
          </w:hyperlink>
        </w:p>
        <w:p w14:paraId="61B20310" w14:textId="014F5D5F" w:rsidR="009B49DD" w:rsidRDefault="00341D41">
          <w:pPr>
            <w:pStyle w:val="TDC1"/>
            <w:rPr>
              <w:rFonts w:asciiTheme="minorHAnsi" w:eastAsiaTheme="minorEastAsia" w:hAnsiTheme="minorHAnsi" w:cstheme="minorBidi"/>
              <w:b w:val="0"/>
              <w:caps w:val="0"/>
              <w:noProof/>
              <w:sz w:val="22"/>
              <w:szCs w:val="22"/>
              <w:lang w:eastAsia="es-PE"/>
            </w:rPr>
          </w:pPr>
          <w:hyperlink w:anchor="_Toc64653210" w:history="1">
            <w:r w:rsidR="009B49DD" w:rsidRPr="00EB6CF4">
              <w:rPr>
                <w:rStyle w:val="Hipervnculo"/>
                <w:bCs/>
                <w:noProof/>
              </w:rPr>
              <w:t>Recomendaciones</w:t>
            </w:r>
            <w:r w:rsidR="009B49DD">
              <w:rPr>
                <w:noProof/>
                <w:webHidden/>
              </w:rPr>
              <w:tab/>
            </w:r>
            <w:r w:rsidR="009B49DD">
              <w:rPr>
                <w:noProof/>
                <w:webHidden/>
              </w:rPr>
              <w:fldChar w:fldCharType="begin"/>
            </w:r>
            <w:r w:rsidR="009B49DD">
              <w:rPr>
                <w:noProof/>
                <w:webHidden/>
              </w:rPr>
              <w:instrText xml:space="preserve"> PAGEREF _Toc64653210 \h </w:instrText>
            </w:r>
            <w:r w:rsidR="009B49DD">
              <w:rPr>
                <w:noProof/>
                <w:webHidden/>
              </w:rPr>
            </w:r>
            <w:r w:rsidR="009B49DD">
              <w:rPr>
                <w:noProof/>
                <w:webHidden/>
              </w:rPr>
              <w:fldChar w:fldCharType="separate"/>
            </w:r>
            <w:r w:rsidR="00340D45">
              <w:rPr>
                <w:noProof/>
                <w:webHidden/>
              </w:rPr>
              <w:t>5</w:t>
            </w:r>
            <w:r w:rsidR="009B49DD">
              <w:rPr>
                <w:noProof/>
                <w:webHidden/>
              </w:rPr>
              <w:fldChar w:fldCharType="end"/>
            </w:r>
          </w:hyperlink>
        </w:p>
        <w:p w14:paraId="18816A4A" w14:textId="052C5C0D" w:rsidR="00A31A15" w:rsidRDefault="00A31A15">
          <w:r>
            <w:rPr>
              <w:b/>
              <w:bCs/>
              <w:lang w:val="es-ES"/>
            </w:rPr>
            <w:fldChar w:fldCharType="end"/>
          </w:r>
        </w:p>
      </w:sdtContent>
    </w:sdt>
    <w:p w14:paraId="7828C178" w14:textId="2C3162C3" w:rsidR="00BC3943" w:rsidRPr="00BC3943" w:rsidRDefault="00BC3943" w:rsidP="00BC3943">
      <w:pPr>
        <w:pStyle w:val="TDC1"/>
        <w:rPr>
          <w:rFonts w:eastAsiaTheme="minorEastAsia"/>
          <w:b w:val="0"/>
          <w:caps w:val="0"/>
          <w:noProof/>
          <w:sz w:val="22"/>
          <w:szCs w:val="22"/>
          <w:lang w:eastAsia="es-PE"/>
        </w:rPr>
      </w:pPr>
    </w:p>
    <w:bookmarkEnd w:id="0"/>
    <w:p w14:paraId="74882874" w14:textId="2684D42B" w:rsidR="00BC3943" w:rsidRDefault="00BC3943" w:rsidP="00BC3943"/>
    <w:p w14:paraId="50CC29FF" w14:textId="4373F434" w:rsidR="00BC3943" w:rsidRDefault="00BC3943" w:rsidP="00BC3943"/>
    <w:p w14:paraId="526C3D31" w14:textId="1D745386" w:rsidR="00BC3943" w:rsidRDefault="00BC3943" w:rsidP="00BC3943"/>
    <w:p w14:paraId="05D560F8" w14:textId="583D0732" w:rsidR="00A01E95" w:rsidRDefault="00A01E95"/>
    <w:p w14:paraId="3849E780" w14:textId="0642E748" w:rsidR="00A31A15" w:rsidRDefault="00A31A15"/>
    <w:p w14:paraId="4FAF5719" w14:textId="14AD3ECA" w:rsidR="00A31A15" w:rsidRDefault="00A31A15"/>
    <w:p w14:paraId="554E83A7" w14:textId="401D8751" w:rsidR="00A31A15" w:rsidRDefault="00A31A15"/>
    <w:p w14:paraId="47DD0C9C" w14:textId="0639A2E1" w:rsidR="00A31A15" w:rsidRDefault="00A31A15"/>
    <w:p w14:paraId="6C2A3BEC" w14:textId="2B49B0B1" w:rsidR="00A31A15" w:rsidRDefault="00A31A15"/>
    <w:p w14:paraId="450C35C4" w14:textId="00777447" w:rsidR="00A31A15" w:rsidRDefault="00A31A15"/>
    <w:p w14:paraId="01B473A1" w14:textId="02C4A4EF" w:rsidR="00A31A15" w:rsidRDefault="00A31A15"/>
    <w:p w14:paraId="4CF821B3" w14:textId="6631BC6B" w:rsidR="00A31A15" w:rsidRDefault="00A31A15"/>
    <w:p w14:paraId="1D16474A" w14:textId="7AB9A35E" w:rsidR="00A31A15" w:rsidRDefault="00A31A15"/>
    <w:p w14:paraId="3EBD43E9" w14:textId="7DE317BC" w:rsidR="00A31A15" w:rsidRDefault="00A31A15"/>
    <w:p w14:paraId="0C127C30" w14:textId="3C32FEB3" w:rsidR="00A31A15" w:rsidRDefault="00A31A15"/>
    <w:p w14:paraId="0B61FAE3" w14:textId="48E2927B" w:rsidR="00A31A15" w:rsidRDefault="00A31A15"/>
    <w:p w14:paraId="371A657B" w14:textId="0AB3EFA3" w:rsidR="00A31A15" w:rsidRDefault="00A31A15"/>
    <w:p w14:paraId="33FCEC6C" w14:textId="0906CB85" w:rsidR="00A31A15" w:rsidRDefault="00A31A15"/>
    <w:p w14:paraId="64BA7073" w14:textId="5F78E263" w:rsidR="00A31A15" w:rsidRDefault="00A31A15"/>
    <w:p w14:paraId="5A39BC16" w14:textId="71940478" w:rsidR="00365D0C" w:rsidRDefault="00365D0C" w:rsidP="00A31A15">
      <w:pPr>
        <w:pStyle w:val="Ttulo1"/>
        <w:rPr>
          <w:rFonts w:ascii="Times New Roman" w:hAnsi="Times New Roman" w:cs="Times New Roman"/>
          <w:b/>
          <w:bCs/>
          <w:color w:val="auto"/>
          <w:sz w:val="36"/>
          <w:szCs w:val="36"/>
        </w:rPr>
      </w:pPr>
    </w:p>
    <w:p w14:paraId="567C5293" w14:textId="7A78A94A" w:rsidR="00AE5443" w:rsidRDefault="00AE5443" w:rsidP="00AE5443"/>
    <w:p w14:paraId="02037E90" w14:textId="77777777" w:rsidR="00AE5443" w:rsidRPr="00AE5443" w:rsidRDefault="00AE5443" w:rsidP="00AE5443"/>
    <w:p w14:paraId="01DD57E8" w14:textId="26907F0F" w:rsidR="00A31A15" w:rsidRDefault="00A31A15" w:rsidP="00A31A15">
      <w:pPr>
        <w:pStyle w:val="Ttulo1"/>
        <w:rPr>
          <w:rFonts w:ascii="Times New Roman" w:hAnsi="Times New Roman" w:cs="Times New Roman"/>
          <w:b/>
          <w:bCs/>
          <w:color w:val="auto"/>
          <w:sz w:val="36"/>
          <w:szCs w:val="36"/>
        </w:rPr>
      </w:pPr>
      <w:bookmarkStart w:id="1" w:name="_Toc64653202"/>
      <w:r w:rsidRPr="00A31A15">
        <w:rPr>
          <w:rFonts w:ascii="Times New Roman" w:hAnsi="Times New Roman" w:cs="Times New Roman"/>
          <w:b/>
          <w:bCs/>
          <w:color w:val="auto"/>
          <w:sz w:val="36"/>
          <w:szCs w:val="36"/>
        </w:rPr>
        <w:lastRenderedPageBreak/>
        <w:t>Desarrollo de la practica</w:t>
      </w:r>
      <w:bookmarkEnd w:id="1"/>
    </w:p>
    <w:p w14:paraId="10673180" w14:textId="542845B9" w:rsidR="003E52CF" w:rsidRDefault="003E52CF" w:rsidP="003E52CF"/>
    <w:p w14:paraId="2807B222" w14:textId="6EDEB493" w:rsidR="00AE5443" w:rsidRDefault="00AE5443" w:rsidP="003E52CF">
      <w:r>
        <w:t>Para poder explicar las restricciones se mostra</w:t>
      </w:r>
      <w:r w:rsidR="009B49DD">
        <w:t>rá</w:t>
      </w:r>
      <w:r>
        <w:t xml:space="preserve"> el modelado de datos en Erwin:</w:t>
      </w:r>
    </w:p>
    <w:p w14:paraId="70C25E7D" w14:textId="73172755" w:rsidR="009B49DD" w:rsidRDefault="00407540" w:rsidP="003E52CF">
      <w:r>
        <w:rPr>
          <w:noProof/>
        </w:rPr>
        <w:drawing>
          <wp:anchor distT="0" distB="0" distL="114300" distR="114300" simplePos="0" relativeHeight="251661312" behindDoc="0" locked="0" layoutInCell="1" allowOverlap="1" wp14:anchorId="688DBE95" wp14:editId="5A4CCFF4">
            <wp:simplePos x="0" y="0"/>
            <wp:positionH relativeFrom="margin">
              <wp:align>left</wp:align>
            </wp:positionH>
            <wp:positionV relativeFrom="paragraph">
              <wp:posOffset>172721</wp:posOffset>
            </wp:positionV>
            <wp:extent cx="4985468" cy="3581400"/>
            <wp:effectExtent l="0" t="0" r="571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85468" cy="3581400"/>
                    </a:xfrm>
                    <a:prstGeom prst="rect">
                      <a:avLst/>
                    </a:prstGeom>
                  </pic:spPr>
                </pic:pic>
              </a:graphicData>
            </a:graphic>
            <wp14:sizeRelH relativeFrom="page">
              <wp14:pctWidth>0</wp14:pctWidth>
            </wp14:sizeRelH>
            <wp14:sizeRelV relativeFrom="page">
              <wp14:pctHeight>0</wp14:pctHeight>
            </wp14:sizeRelV>
          </wp:anchor>
        </w:drawing>
      </w:r>
    </w:p>
    <w:p w14:paraId="556F15C8" w14:textId="2E7C56B5" w:rsidR="009B49DD" w:rsidRDefault="009B49DD" w:rsidP="003E52CF"/>
    <w:p w14:paraId="178F956E" w14:textId="347625EF" w:rsidR="009B49DD" w:rsidRDefault="009B49DD" w:rsidP="003E52CF"/>
    <w:p w14:paraId="788246EC" w14:textId="7E357B5E" w:rsidR="009B49DD" w:rsidRDefault="009B49DD" w:rsidP="003E52CF"/>
    <w:p w14:paraId="2CF8256C" w14:textId="0F36474C" w:rsidR="009B49DD" w:rsidRDefault="009B49DD" w:rsidP="003E52CF"/>
    <w:p w14:paraId="5F26B2F2" w14:textId="1C5BFC55" w:rsidR="009B49DD" w:rsidRDefault="009B49DD" w:rsidP="003E52CF"/>
    <w:p w14:paraId="5E6542E4" w14:textId="406EC868" w:rsidR="009B49DD" w:rsidRDefault="009B49DD" w:rsidP="003E52CF"/>
    <w:p w14:paraId="1601B5C8" w14:textId="6F335C0A" w:rsidR="009B49DD" w:rsidRDefault="009B49DD" w:rsidP="003E52CF"/>
    <w:p w14:paraId="68511223" w14:textId="23AC1E98" w:rsidR="009B49DD" w:rsidRDefault="009B49DD" w:rsidP="003E52CF"/>
    <w:p w14:paraId="526959E9" w14:textId="35066F14" w:rsidR="009B49DD" w:rsidRDefault="009B49DD" w:rsidP="003E52CF"/>
    <w:p w14:paraId="749BC01D" w14:textId="1483E072" w:rsidR="009B49DD" w:rsidRDefault="009B49DD" w:rsidP="003E52CF"/>
    <w:p w14:paraId="4C7EF434" w14:textId="3D6B4642" w:rsidR="009B49DD" w:rsidRDefault="009B49DD" w:rsidP="003E52CF"/>
    <w:p w14:paraId="577323DF" w14:textId="7734104E" w:rsidR="009B49DD" w:rsidRDefault="009B49DD" w:rsidP="003E52CF"/>
    <w:p w14:paraId="23626890" w14:textId="4666634F" w:rsidR="009B49DD" w:rsidRDefault="009B49DD" w:rsidP="003E52CF"/>
    <w:p w14:paraId="1805DE16" w14:textId="7156E38B" w:rsidR="009B49DD" w:rsidRDefault="009B49DD" w:rsidP="003E52CF"/>
    <w:p w14:paraId="2557CBAA" w14:textId="342CF85F" w:rsidR="00AE5443" w:rsidRDefault="00AE5443" w:rsidP="003E52CF"/>
    <w:p w14:paraId="3C413685" w14:textId="1A1DB930" w:rsidR="00AE5443" w:rsidRDefault="00AE5443" w:rsidP="003E52CF"/>
    <w:p w14:paraId="4BB6A21A" w14:textId="527C9A3D" w:rsidR="009B49DD" w:rsidRDefault="009B49DD" w:rsidP="003E52CF"/>
    <w:p w14:paraId="15010BA0" w14:textId="6427BF1B" w:rsidR="009B49DD" w:rsidRDefault="009B49DD" w:rsidP="003E52CF"/>
    <w:p w14:paraId="63DB61AC" w14:textId="79230D9B" w:rsidR="009B49DD" w:rsidRDefault="009B49DD" w:rsidP="003E52CF"/>
    <w:p w14:paraId="735B4CB0" w14:textId="1099FAA5" w:rsidR="009B49DD" w:rsidRDefault="009B49DD" w:rsidP="003E52CF"/>
    <w:p w14:paraId="7E314568" w14:textId="6DE41170" w:rsidR="009B49DD" w:rsidRDefault="009B49DD" w:rsidP="003E52CF"/>
    <w:p w14:paraId="24276E4A" w14:textId="47F2C73A" w:rsidR="009B49DD" w:rsidRDefault="009B49DD" w:rsidP="003E52CF"/>
    <w:p w14:paraId="7442AA78" w14:textId="3C92A8BE" w:rsidR="00A31A15" w:rsidRPr="00A31A15" w:rsidRDefault="00A31A15" w:rsidP="00A31A15">
      <w:pPr>
        <w:rPr>
          <w:b/>
          <w:bCs/>
          <w:sz w:val="28"/>
          <w:szCs w:val="28"/>
        </w:rPr>
      </w:pPr>
    </w:p>
    <w:p w14:paraId="61605145" w14:textId="75BAED7F" w:rsidR="00A31A15" w:rsidRPr="008E0F52" w:rsidRDefault="00AE5443" w:rsidP="00A31A15">
      <w:pPr>
        <w:pStyle w:val="Ttulo2"/>
        <w:rPr>
          <w:rFonts w:ascii="Times New Roman" w:hAnsi="Times New Roman" w:cs="Times New Roman"/>
          <w:b/>
          <w:bCs/>
          <w:color w:val="auto"/>
          <w:sz w:val="28"/>
          <w:szCs w:val="28"/>
          <w:lang w:val="en-US"/>
        </w:rPr>
      </w:pPr>
      <w:bookmarkStart w:id="2" w:name="_Toc64653203"/>
      <w:r w:rsidRPr="008E0F52">
        <w:rPr>
          <w:rFonts w:ascii="Times New Roman" w:hAnsi="Times New Roman" w:cs="Times New Roman"/>
          <w:b/>
          <w:bCs/>
          <w:color w:val="auto"/>
          <w:sz w:val="28"/>
          <w:szCs w:val="28"/>
          <w:lang w:val="en-US"/>
        </w:rPr>
        <w:t>Primary key</w:t>
      </w:r>
      <w:bookmarkEnd w:id="2"/>
    </w:p>
    <w:p w14:paraId="0DB10D52" w14:textId="18071F65" w:rsidR="00365D0C" w:rsidRPr="008E0F52" w:rsidRDefault="00365D0C" w:rsidP="00365D0C">
      <w:pPr>
        <w:rPr>
          <w:lang w:val="en-US"/>
        </w:rPr>
      </w:pPr>
    </w:p>
    <w:p w14:paraId="4CA5A4E2" w14:textId="15222200" w:rsidR="00A31A15" w:rsidRPr="008E0F52" w:rsidRDefault="00AE5443" w:rsidP="00A31A15">
      <w:pPr>
        <w:pStyle w:val="Ttulo2"/>
        <w:rPr>
          <w:rFonts w:ascii="Times New Roman" w:hAnsi="Times New Roman" w:cs="Times New Roman"/>
          <w:b/>
          <w:bCs/>
          <w:color w:val="auto"/>
          <w:sz w:val="28"/>
          <w:szCs w:val="28"/>
          <w:lang w:val="en-US"/>
        </w:rPr>
      </w:pPr>
      <w:bookmarkStart w:id="3" w:name="_Toc64653204"/>
      <w:proofErr w:type="spellStart"/>
      <w:r w:rsidRPr="008E0F52">
        <w:rPr>
          <w:rFonts w:ascii="Times New Roman" w:hAnsi="Times New Roman" w:cs="Times New Roman"/>
          <w:b/>
          <w:bCs/>
          <w:color w:val="auto"/>
          <w:sz w:val="28"/>
          <w:szCs w:val="28"/>
          <w:lang w:val="en-US"/>
        </w:rPr>
        <w:t>Foreing</w:t>
      </w:r>
      <w:proofErr w:type="spellEnd"/>
      <w:r w:rsidRPr="008E0F52">
        <w:rPr>
          <w:rFonts w:ascii="Times New Roman" w:hAnsi="Times New Roman" w:cs="Times New Roman"/>
          <w:b/>
          <w:bCs/>
          <w:color w:val="auto"/>
          <w:sz w:val="28"/>
          <w:szCs w:val="28"/>
          <w:lang w:val="en-US"/>
        </w:rPr>
        <w:t xml:space="preserve"> key</w:t>
      </w:r>
      <w:bookmarkEnd w:id="3"/>
    </w:p>
    <w:p w14:paraId="58213873" w14:textId="77777777" w:rsidR="003E52CF" w:rsidRPr="008E0F52" w:rsidRDefault="003E52CF" w:rsidP="003E52CF">
      <w:pPr>
        <w:rPr>
          <w:lang w:val="en-US"/>
        </w:rPr>
      </w:pPr>
    </w:p>
    <w:p w14:paraId="64F2B05E" w14:textId="15B2406F" w:rsidR="00A31A15" w:rsidRPr="008E0F52" w:rsidRDefault="00AE5443" w:rsidP="00A31A15">
      <w:pPr>
        <w:pStyle w:val="Ttulo2"/>
        <w:rPr>
          <w:rFonts w:ascii="Times New Roman" w:hAnsi="Times New Roman" w:cs="Times New Roman"/>
          <w:b/>
          <w:bCs/>
          <w:color w:val="auto"/>
          <w:sz w:val="28"/>
          <w:szCs w:val="28"/>
          <w:lang w:val="en-US"/>
        </w:rPr>
      </w:pPr>
      <w:bookmarkStart w:id="4" w:name="_Toc64653205"/>
      <w:r w:rsidRPr="008E0F52">
        <w:rPr>
          <w:rFonts w:ascii="Times New Roman" w:hAnsi="Times New Roman" w:cs="Times New Roman"/>
          <w:b/>
          <w:bCs/>
          <w:color w:val="auto"/>
          <w:sz w:val="28"/>
          <w:szCs w:val="28"/>
          <w:lang w:val="en-US"/>
        </w:rPr>
        <w:t>Unique</w:t>
      </w:r>
      <w:bookmarkEnd w:id="4"/>
    </w:p>
    <w:p w14:paraId="18D74A4C" w14:textId="54AC1959" w:rsidR="00AE5443" w:rsidRDefault="00CF2878" w:rsidP="00CF2878">
      <w:pPr>
        <w:jc w:val="both"/>
        <w:rPr>
          <w:lang w:val="en-US"/>
        </w:rPr>
      </w:pPr>
      <w:proofErr w:type="spellStart"/>
      <w:r w:rsidRPr="00CF2878">
        <w:rPr>
          <w:b/>
          <w:bCs/>
          <w:lang w:val="en-US"/>
        </w:rPr>
        <w:t>Descripción</w:t>
      </w:r>
      <w:proofErr w:type="spellEnd"/>
      <w:r w:rsidRPr="00CF2878">
        <w:rPr>
          <w:b/>
          <w:bCs/>
          <w:lang w:val="en-US"/>
        </w:rPr>
        <w:t>:</w:t>
      </w:r>
      <w:r>
        <w:rPr>
          <w:lang w:val="en-US"/>
        </w:rPr>
        <w:t xml:space="preserve"> La </w:t>
      </w:r>
      <w:proofErr w:type="spellStart"/>
      <w:r>
        <w:rPr>
          <w:lang w:val="en-US"/>
        </w:rPr>
        <w:t>restricción</w:t>
      </w:r>
      <w:proofErr w:type="spellEnd"/>
      <w:r>
        <w:rPr>
          <w:lang w:val="en-US"/>
        </w:rPr>
        <w:t xml:space="preserve"> UNIQUE </w:t>
      </w:r>
      <w:proofErr w:type="spellStart"/>
      <w:r>
        <w:rPr>
          <w:lang w:val="en-US"/>
        </w:rPr>
        <w:t>permite</w:t>
      </w:r>
      <w:proofErr w:type="spellEnd"/>
      <w:r>
        <w:rPr>
          <w:lang w:val="en-US"/>
        </w:rPr>
        <w:t xml:space="preserve"> </w:t>
      </w:r>
      <w:proofErr w:type="spellStart"/>
      <w:r>
        <w:rPr>
          <w:lang w:val="en-US"/>
        </w:rPr>
        <w:t>prevenir</w:t>
      </w:r>
      <w:proofErr w:type="spellEnd"/>
      <w:r>
        <w:rPr>
          <w:lang w:val="en-US"/>
        </w:rPr>
        <w:t xml:space="preserve"> que las </w:t>
      </w:r>
      <w:proofErr w:type="spellStart"/>
      <w:r>
        <w:rPr>
          <w:lang w:val="en-US"/>
        </w:rPr>
        <w:t>llaves</w:t>
      </w:r>
      <w:proofErr w:type="spellEnd"/>
      <w:r>
        <w:rPr>
          <w:lang w:val="en-US"/>
        </w:rPr>
        <w:t xml:space="preserve"> </w:t>
      </w:r>
      <w:proofErr w:type="spellStart"/>
      <w:r>
        <w:rPr>
          <w:lang w:val="en-US"/>
        </w:rPr>
        <w:t>alternas</w:t>
      </w:r>
      <w:proofErr w:type="spellEnd"/>
      <w:r>
        <w:rPr>
          <w:lang w:val="en-US"/>
        </w:rPr>
        <w:t xml:space="preserve"> se </w:t>
      </w:r>
      <w:proofErr w:type="spellStart"/>
      <w:r>
        <w:rPr>
          <w:lang w:val="en-US"/>
        </w:rPr>
        <w:t>dupliquen</w:t>
      </w:r>
      <w:proofErr w:type="spellEnd"/>
      <w:r>
        <w:rPr>
          <w:lang w:val="en-US"/>
        </w:rPr>
        <w:t xml:space="preserve">, lo que </w:t>
      </w:r>
      <w:proofErr w:type="spellStart"/>
      <w:r>
        <w:rPr>
          <w:lang w:val="en-US"/>
        </w:rPr>
        <w:t>incrementa</w:t>
      </w:r>
      <w:proofErr w:type="spellEnd"/>
      <w:r>
        <w:rPr>
          <w:lang w:val="en-US"/>
        </w:rPr>
        <w:t xml:space="preserve"> el </w:t>
      </w:r>
      <w:proofErr w:type="spellStart"/>
      <w:r>
        <w:rPr>
          <w:lang w:val="en-US"/>
        </w:rPr>
        <w:t>rendimiento</w:t>
      </w:r>
      <w:proofErr w:type="spellEnd"/>
      <w:r>
        <w:rPr>
          <w:lang w:val="en-US"/>
        </w:rPr>
        <w:t xml:space="preserve"> de la </w:t>
      </w:r>
      <w:proofErr w:type="spellStart"/>
      <w:r>
        <w:rPr>
          <w:lang w:val="en-US"/>
        </w:rPr>
        <w:t>programación</w:t>
      </w:r>
      <w:proofErr w:type="spellEnd"/>
      <w:r>
        <w:rPr>
          <w:lang w:val="en-US"/>
        </w:rPr>
        <w:t xml:space="preserve">. </w:t>
      </w:r>
    </w:p>
    <w:p w14:paraId="30154AAC" w14:textId="77777777" w:rsidR="00CF2878" w:rsidRDefault="00CF2878" w:rsidP="00CF2878">
      <w:pPr>
        <w:jc w:val="both"/>
        <w:rPr>
          <w:lang w:val="en-US"/>
        </w:rPr>
      </w:pPr>
    </w:p>
    <w:p w14:paraId="5BA12545" w14:textId="79787AA4" w:rsidR="00CF2878" w:rsidRDefault="00CF2878" w:rsidP="00CF2878">
      <w:pPr>
        <w:jc w:val="both"/>
        <w:rPr>
          <w:lang w:val="en-US"/>
        </w:rPr>
      </w:pPr>
      <w:proofErr w:type="spellStart"/>
      <w:r w:rsidRPr="00CF2878">
        <w:rPr>
          <w:b/>
          <w:bCs/>
          <w:lang w:val="en-US"/>
        </w:rPr>
        <w:t>Sustento</w:t>
      </w:r>
      <w:proofErr w:type="spellEnd"/>
      <w:r w:rsidRPr="00CF2878">
        <w:rPr>
          <w:b/>
          <w:bCs/>
          <w:lang w:val="en-US"/>
        </w:rPr>
        <w:t>:</w:t>
      </w:r>
      <w:r>
        <w:rPr>
          <w:lang w:val="en-US"/>
        </w:rPr>
        <w:t xml:space="preserve"> Se utilize la </w:t>
      </w:r>
      <w:proofErr w:type="spellStart"/>
      <w:r>
        <w:rPr>
          <w:lang w:val="en-US"/>
        </w:rPr>
        <w:t>restricción</w:t>
      </w:r>
      <w:proofErr w:type="spellEnd"/>
      <w:r>
        <w:rPr>
          <w:lang w:val="en-US"/>
        </w:rPr>
        <w:t xml:space="preserve"> </w:t>
      </w:r>
      <w:proofErr w:type="spellStart"/>
      <w:r>
        <w:rPr>
          <w:lang w:val="en-US"/>
        </w:rPr>
        <w:t>en</w:t>
      </w:r>
      <w:proofErr w:type="spellEnd"/>
      <w:r>
        <w:rPr>
          <w:lang w:val="en-US"/>
        </w:rPr>
        <w:t xml:space="preserve"> el DNI de los </w:t>
      </w:r>
      <w:proofErr w:type="spellStart"/>
      <w:r>
        <w:rPr>
          <w:lang w:val="en-US"/>
        </w:rPr>
        <w:t>pacientes</w:t>
      </w:r>
      <w:proofErr w:type="spellEnd"/>
      <w:r>
        <w:rPr>
          <w:lang w:val="en-US"/>
        </w:rPr>
        <w:t xml:space="preserve"> con 8 </w:t>
      </w:r>
      <w:proofErr w:type="spellStart"/>
      <w:r>
        <w:rPr>
          <w:lang w:val="en-US"/>
        </w:rPr>
        <w:t>caracteres</w:t>
      </w:r>
      <w:proofErr w:type="spellEnd"/>
      <w:r>
        <w:rPr>
          <w:lang w:val="en-US"/>
        </w:rPr>
        <w:t xml:space="preserve">, </w:t>
      </w:r>
      <w:proofErr w:type="spellStart"/>
      <w:r>
        <w:rPr>
          <w:lang w:val="en-US"/>
        </w:rPr>
        <w:t>porque</w:t>
      </w:r>
      <w:proofErr w:type="spellEnd"/>
      <w:r>
        <w:rPr>
          <w:lang w:val="en-US"/>
        </w:rPr>
        <w:t xml:space="preserve"> la </w:t>
      </w:r>
      <w:proofErr w:type="spellStart"/>
      <w:r>
        <w:rPr>
          <w:lang w:val="en-US"/>
        </w:rPr>
        <w:t>empresa</w:t>
      </w:r>
      <w:proofErr w:type="spellEnd"/>
      <w:r>
        <w:rPr>
          <w:lang w:val="en-US"/>
        </w:rPr>
        <w:t xml:space="preserve"> solo </w:t>
      </w:r>
      <w:proofErr w:type="spellStart"/>
      <w:r>
        <w:rPr>
          <w:lang w:val="en-US"/>
        </w:rPr>
        <w:t>efectuará</w:t>
      </w:r>
      <w:proofErr w:type="spellEnd"/>
      <w:r>
        <w:rPr>
          <w:lang w:val="en-US"/>
        </w:rPr>
        <w:t xml:space="preserve"> un </w:t>
      </w:r>
      <w:proofErr w:type="spellStart"/>
      <w:r>
        <w:rPr>
          <w:lang w:val="en-US"/>
        </w:rPr>
        <w:t>registro</w:t>
      </w:r>
      <w:proofErr w:type="spellEnd"/>
      <w:r>
        <w:rPr>
          <w:lang w:val="en-US"/>
        </w:rPr>
        <w:t xml:space="preserve"> por persona. Es </w:t>
      </w:r>
      <w:proofErr w:type="spellStart"/>
      <w:r>
        <w:rPr>
          <w:lang w:val="en-US"/>
        </w:rPr>
        <w:t>decir</w:t>
      </w:r>
      <w:proofErr w:type="spellEnd"/>
      <w:r>
        <w:rPr>
          <w:lang w:val="en-US"/>
        </w:rPr>
        <w:t xml:space="preserve">, el </w:t>
      </w:r>
      <w:proofErr w:type="spellStart"/>
      <w:r>
        <w:rPr>
          <w:lang w:val="en-US"/>
        </w:rPr>
        <w:t>paciente</w:t>
      </w:r>
      <w:proofErr w:type="spellEnd"/>
      <w:r>
        <w:rPr>
          <w:lang w:val="en-US"/>
        </w:rPr>
        <w:t xml:space="preserve"> </w:t>
      </w:r>
      <w:proofErr w:type="spellStart"/>
      <w:r>
        <w:rPr>
          <w:lang w:val="en-US"/>
        </w:rPr>
        <w:t>podrá</w:t>
      </w:r>
      <w:proofErr w:type="spellEnd"/>
      <w:r>
        <w:rPr>
          <w:lang w:val="en-US"/>
        </w:rPr>
        <w:t xml:space="preserve"> </w:t>
      </w:r>
      <w:proofErr w:type="spellStart"/>
      <w:r>
        <w:rPr>
          <w:lang w:val="en-US"/>
        </w:rPr>
        <w:t>realizar</w:t>
      </w:r>
      <w:proofErr w:type="spellEnd"/>
      <w:r>
        <w:rPr>
          <w:lang w:val="en-US"/>
        </w:rPr>
        <w:t xml:space="preserve"> las </w:t>
      </w:r>
      <w:proofErr w:type="spellStart"/>
      <w:r>
        <w:rPr>
          <w:lang w:val="en-US"/>
        </w:rPr>
        <w:t>veces</w:t>
      </w:r>
      <w:proofErr w:type="spellEnd"/>
      <w:r>
        <w:rPr>
          <w:lang w:val="en-US"/>
        </w:rPr>
        <w:t xml:space="preserve"> que </w:t>
      </w:r>
      <w:proofErr w:type="spellStart"/>
      <w:r>
        <w:rPr>
          <w:lang w:val="en-US"/>
        </w:rPr>
        <w:t>requiera</w:t>
      </w:r>
      <w:proofErr w:type="spellEnd"/>
      <w:r>
        <w:rPr>
          <w:lang w:val="en-US"/>
        </w:rPr>
        <w:t xml:space="preserve"> una </w:t>
      </w:r>
      <w:proofErr w:type="spellStart"/>
      <w:r>
        <w:rPr>
          <w:lang w:val="en-US"/>
        </w:rPr>
        <w:t>placa</w:t>
      </w:r>
      <w:proofErr w:type="spellEnd"/>
      <w:r>
        <w:rPr>
          <w:lang w:val="en-US"/>
        </w:rPr>
        <w:t xml:space="preserve">, </w:t>
      </w:r>
      <w:proofErr w:type="spellStart"/>
      <w:r>
        <w:rPr>
          <w:lang w:val="en-US"/>
        </w:rPr>
        <w:t>pero</w:t>
      </w:r>
      <w:proofErr w:type="spellEnd"/>
      <w:r>
        <w:rPr>
          <w:lang w:val="en-US"/>
        </w:rPr>
        <w:t xml:space="preserve"> </w:t>
      </w:r>
      <w:proofErr w:type="spellStart"/>
      <w:r>
        <w:rPr>
          <w:lang w:val="en-US"/>
        </w:rPr>
        <w:t>ya</w:t>
      </w:r>
      <w:proofErr w:type="spellEnd"/>
      <w:r>
        <w:rPr>
          <w:lang w:val="en-US"/>
        </w:rPr>
        <w:t xml:space="preserve"> no se </w:t>
      </w:r>
      <w:proofErr w:type="spellStart"/>
      <w:r>
        <w:rPr>
          <w:lang w:val="en-US"/>
        </w:rPr>
        <w:t>efectuará</w:t>
      </w:r>
      <w:proofErr w:type="spellEnd"/>
      <w:r>
        <w:rPr>
          <w:lang w:val="en-US"/>
        </w:rPr>
        <w:t xml:space="preserve"> </w:t>
      </w:r>
      <w:proofErr w:type="spellStart"/>
      <w:r>
        <w:rPr>
          <w:lang w:val="en-US"/>
        </w:rPr>
        <w:t>otra</w:t>
      </w:r>
      <w:proofErr w:type="spellEnd"/>
      <w:r>
        <w:rPr>
          <w:lang w:val="en-US"/>
        </w:rPr>
        <w:t xml:space="preserve"> </w:t>
      </w:r>
      <w:proofErr w:type="spellStart"/>
      <w:r>
        <w:rPr>
          <w:lang w:val="en-US"/>
        </w:rPr>
        <w:t>vez</w:t>
      </w:r>
      <w:proofErr w:type="spellEnd"/>
      <w:r>
        <w:rPr>
          <w:lang w:val="en-US"/>
        </w:rPr>
        <w:t xml:space="preserve"> el </w:t>
      </w:r>
      <w:proofErr w:type="spellStart"/>
      <w:r>
        <w:rPr>
          <w:lang w:val="en-US"/>
        </w:rPr>
        <w:t>registo</w:t>
      </w:r>
      <w:proofErr w:type="spellEnd"/>
      <w:r>
        <w:rPr>
          <w:lang w:val="en-US"/>
        </w:rPr>
        <w:t xml:space="preserve"> del </w:t>
      </w:r>
      <w:proofErr w:type="spellStart"/>
      <w:r>
        <w:rPr>
          <w:lang w:val="en-US"/>
        </w:rPr>
        <w:t>mismo</w:t>
      </w:r>
      <w:proofErr w:type="spellEnd"/>
      <w:r>
        <w:rPr>
          <w:lang w:val="en-US"/>
        </w:rPr>
        <w:t xml:space="preserve">. </w:t>
      </w:r>
    </w:p>
    <w:p w14:paraId="1E05EF99" w14:textId="77777777" w:rsidR="00CF2878" w:rsidRDefault="00CF2878" w:rsidP="00CF2878">
      <w:pPr>
        <w:jc w:val="both"/>
        <w:rPr>
          <w:lang w:val="en-US"/>
        </w:rPr>
      </w:pPr>
    </w:p>
    <w:p w14:paraId="0AECE0D7" w14:textId="08E2732B" w:rsidR="00CF2878" w:rsidRDefault="00CF2878" w:rsidP="00CF2878">
      <w:pPr>
        <w:jc w:val="both"/>
        <w:rPr>
          <w:b/>
          <w:bCs/>
          <w:lang w:val="en-US"/>
        </w:rPr>
      </w:pPr>
      <w:r w:rsidRPr="00CF2878">
        <w:rPr>
          <w:b/>
          <w:bCs/>
          <w:lang w:val="en-US"/>
        </w:rPr>
        <w:t xml:space="preserve">Scrip de la </w:t>
      </w:r>
      <w:proofErr w:type="spellStart"/>
      <w:r w:rsidRPr="00CF2878">
        <w:rPr>
          <w:b/>
          <w:bCs/>
          <w:lang w:val="en-US"/>
        </w:rPr>
        <w:t>restricción</w:t>
      </w:r>
      <w:proofErr w:type="spellEnd"/>
      <w:r w:rsidRPr="00CF2878">
        <w:rPr>
          <w:b/>
          <w:bCs/>
          <w:lang w:val="en-US"/>
        </w:rPr>
        <w:t>:</w:t>
      </w:r>
    </w:p>
    <w:p w14:paraId="7268F1CA" w14:textId="77777777" w:rsidR="00CF2878" w:rsidRPr="00CF2878" w:rsidRDefault="00CF2878" w:rsidP="00CF2878">
      <w:pPr>
        <w:jc w:val="both"/>
        <w:rPr>
          <w:b/>
          <w:bCs/>
          <w:lang w:val="en-US"/>
        </w:rPr>
      </w:pPr>
    </w:p>
    <w:p w14:paraId="76DDB70F" w14:textId="36854F56" w:rsidR="00CF2878" w:rsidRPr="00444E3D" w:rsidRDefault="00CF2878" w:rsidP="00CF2878">
      <w:pPr>
        <w:jc w:val="center"/>
        <w:rPr>
          <w:b/>
          <w:bCs/>
          <w:lang w:val="en-US"/>
        </w:rPr>
      </w:pPr>
      <w:r w:rsidRPr="00444E3D">
        <w:rPr>
          <w:b/>
          <w:bCs/>
          <w:noProof/>
        </w:rPr>
        <w:drawing>
          <wp:inline distT="0" distB="0" distL="0" distR="0" wp14:anchorId="33416AD6" wp14:editId="170A8023">
            <wp:extent cx="4810125" cy="227965"/>
            <wp:effectExtent l="19050" t="19050" r="28575" b="196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574" t="36162" r="45138" b="61706"/>
                    <a:stretch/>
                  </pic:blipFill>
                  <pic:spPr bwMode="auto">
                    <a:xfrm>
                      <a:off x="0" y="0"/>
                      <a:ext cx="4833884" cy="229091"/>
                    </a:xfrm>
                    <a:prstGeom prst="rect">
                      <a:avLst/>
                    </a:prstGeom>
                    <a:ln w="1905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56E50B97" w14:textId="77777777" w:rsidR="00444E3D" w:rsidRDefault="00444E3D" w:rsidP="00AE5443">
      <w:pPr>
        <w:rPr>
          <w:b/>
          <w:bCs/>
          <w:lang w:val="en-US"/>
        </w:rPr>
      </w:pPr>
    </w:p>
    <w:p w14:paraId="49ADB2B0" w14:textId="2BFA71AE" w:rsidR="00CF2878" w:rsidRDefault="00444E3D" w:rsidP="00AE5443">
      <w:pPr>
        <w:rPr>
          <w:b/>
          <w:bCs/>
          <w:lang w:val="en-US"/>
        </w:rPr>
      </w:pPr>
      <w:r w:rsidRPr="00444E3D">
        <w:rPr>
          <w:b/>
          <w:bCs/>
          <w:lang w:val="en-US"/>
        </w:rPr>
        <w:t xml:space="preserve">Scrip de </w:t>
      </w:r>
      <w:proofErr w:type="spellStart"/>
      <w:r w:rsidRPr="00444E3D">
        <w:rPr>
          <w:b/>
          <w:bCs/>
          <w:lang w:val="en-US"/>
        </w:rPr>
        <w:t>prueba</w:t>
      </w:r>
      <w:proofErr w:type="spellEnd"/>
      <w:r w:rsidRPr="00444E3D">
        <w:rPr>
          <w:b/>
          <w:bCs/>
          <w:lang w:val="en-US"/>
        </w:rPr>
        <w:t>:</w:t>
      </w:r>
    </w:p>
    <w:p w14:paraId="41E7E12D" w14:textId="31471A4D" w:rsidR="00444E3D" w:rsidRDefault="00444E3D" w:rsidP="00444E3D">
      <w:pPr>
        <w:jc w:val="center"/>
        <w:rPr>
          <w:b/>
          <w:bCs/>
          <w:lang w:val="en-US"/>
        </w:rPr>
      </w:pPr>
      <w:r>
        <w:rPr>
          <w:noProof/>
        </w:rPr>
        <w:lastRenderedPageBreak/>
        <w:drawing>
          <wp:inline distT="0" distB="0" distL="0" distR="0" wp14:anchorId="74BF82DA" wp14:editId="39BD6136">
            <wp:extent cx="4601667" cy="1838325"/>
            <wp:effectExtent l="38100" t="38100" r="46990" b="285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047" t="21648" r="5633" b="29095"/>
                    <a:stretch/>
                  </pic:blipFill>
                  <pic:spPr bwMode="auto">
                    <a:xfrm>
                      <a:off x="0" y="0"/>
                      <a:ext cx="4615252" cy="1843752"/>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FC8D2F8" w14:textId="7771957C" w:rsidR="00444E3D" w:rsidRPr="00444E3D" w:rsidRDefault="00444E3D" w:rsidP="00444E3D">
      <w:pPr>
        <w:jc w:val="center"/>
        <w:rPr>
          <w:lang w:val="en-US"/>
        </w:rPr>
      </w:pPr>
    </w:p>
    <w:p w14:paraId="5B80B81F" w14:textId="5F1E16E6" w:rsidR="00444E3D" w:rsidRDefault="00444E3D" w:rsidP="00444E3D">
      <w:pPr>
        <w:jc w:val="both"/>
        <w:rPr>
          <w:lang w:val="en-US"/>
        </w:rPr>
      </w:pPr>
      <w:r w:rsidRPr="00444E3D">
        <w:rPr>
          <w:lang w:val="en-US"/>
        </w:rPr>
        <w:t xml:space="preserve">Como se </w:t>
      </w:r>
      <w:proofErr w:type="spellStart"/>
      <w:r w:rsidRPr="00444E3D">
        <w:rPr>
          <w:lang w:val="en-US"/>
        </w:rPr>
        <w:t>observa</w:t>
      </w:r>
      <w:proofErr w:type="spellEnd"/>
      <w:r w:rsidRPr="00444E3D">
        <w:rPr>
          <w:lang w:val="en-US"/>
        </w:rPr>
        <w:t xml:space="preserve">, </w:t>
      </w:r>
      <w:proofErr w:type="spellStart"/>
      <w:r w:rsidRPr="00444E3D">
        <w:rPr>
          <w:lang w:val="en-US"/>
        </w:rPr>
        <w:t>debido</w:t>
      </w:r>
      <w:proofErr w:type="spellEnd"/>
      <w:r w:rsidRPr="00444E3D">
        <w:rPr>
          <w:lang w:val="en-US"/>
        </w:rPr>
        <w:t xml:space="preserve"> a que el </w:t>
      </w:r>
      <w:proofErr w:type="spellStart"/>
      <w:r w:rsidRPr="00444E3D">
        <w:rPr>
          <w:lang w:val="en-US"/>
        </w:rPr>
        <w:t>paciente</w:t>
      </w:r>
      <w:proofErr w:type="spellEnd"/>
      <w:r w:rsidRPr="00444E3D">
        <w:rPr>
          <w:lang w:val="en-US"/>
        </w:rPr>
        <w:t xml:space="preserve"> Miguel Bravo </w:t>
      </w:r>
      <w:proofErr w:type="spellStart"/>
      <w:r w:rsidRPr="00444E3D">
        <w:rPr>
          <w:lang w:val="en-US"/>
        </w:rPr>
        <w:t>ya</w:t>
      </w:r>
      <w:proofErr w:type="spellEnd"/>
      <w:r w:rsidRPr="00444E3D">
        <w:rPr>
          <w:lang w:val="en-US"/>
        </w:rPr>
        <w:t xml:space="preserve"> </w:t>
      </w:r>
      <w:proofErr w:type="spellStart"/>
      <w:r w:rsidRPr="00444E3D">
        <w:rPr>
          <w:lang w:val="en-US"/>
        </w:rPr>
        <w:t>fue</w:t>
      </w:r>
      <w:proofErr w:type="spellEnd"/>
      <w:r w:rsidRPr="00444E3D">
        <w:rPr>
          <w:lang w:val="en-US"/>
        </w:rPr>
        <w:t xml:space="preserve"> </w:t>
      </w:r>
      <w:proofErr w:type="spellStart"/>
      <w:r w:rsidRPr="00444E3D">
        <w:rPr>
          <w:lang w:val="en-US"/>
        </w:rPr>
        <w:t>registrado</w:t>
      </w:r>
      <w:proofErr w:type="spellEnd"/>
      <w:r w:rsidRPr="00444E3D">
        <w:rPr>
          <w:lang w:val="en-US"/>
        </w:rPr>
        <w:t xml:space="preserve">, no </w:t>
      </w:r>
      <w:proofErr w:type="spellStart"/>
      <w:r w:rsidRPr="00444E3D">
        <w:rPr>
          <w:lang w:val="en-US"/>
        </w:rPr>
        <w:t>permiten</w:t>
      </w:r>
      <w:proofErr w:type="spellEnd"/>
      <w:r w:rsidRPr="00444E3D">
        <w:rPr>
          <w:lang w:val="en-US"/>
        </w:rPr>
        <w:t xml:space="preserve"> </w:t>
      </w:r>
      <w:proofErr w:type="spellStart"/>
      <w:r w:rsidRPr="00444E3D">
        <w:rPr>
          <w:lang w:val="en-US"/>
        </w:rPr>
        <w:t>otra</w:t>
      </w:r>
      <w:proofErr w:type="spellEnd"/>
      <w:r w:rsidRPr="00444E3D">
        <w:rPr>
          <w:lang w:val="en-US"/>
        </w:rPr>
        <w:t xml:space="preserve"> </w:t>
      </w:r>
      <w:proofErr w:type="spellStart"/>
      <w:r w:rsidRPr="00444E3D">
        <w:rPr>
          <w:lang w:val="en-US"/>
        </w:rPr>
        <w:t>vez</w:t>
      </w:r>
      <w:proofErr w:type="spellEnd"/>
      <w:r w:rsidRPr="00444E3D">
        <w:rPr>
          <w:lang w:val="en-US"/>
        </w:rPr>
        <w:t xml:space="preserve"> el </w:t>
      </w:r>
      <w:proofErr w:type="spellStart"/>
      <w:r w:rsidRPr="00444E3D">
        <w:rPr>
          <w:lang w:val="en-US"/>
        </w:rPr>
        <w:t>ingreso</w:t>
      </w:r>
      <w:proofErr w:type="spellEnd"/>
      <w:r w:rsidRPr="00444E3D">
        <w:rPr>
          <w:lang w:val="en-US"/>
        </w:rPr>
        <w:t xml:space="preserve"> del </w:t>
      </w:r>
      <w:proofErr w:type="spellStart"/>
      <w:r w:rsidRPr="00444E3D">
        <w:rPr>
          <w:lang w:val="en-US"/>
        </w:rPr>
        <w:t>mismo</w:t>
      </w:r>
      <w:proofErr w:type="spellEnd"/>
      <w:r w:rsidRPr="00444E3D">
        <w:rPr>
          <w:lang w:val="en-US"/>
        </w:rPr>
        <w:t xml:space="preserve">, por el </w:t>
      </w:r>
      <w:proofErr w:type="spellStart"/>
      <w:r w:rsidRPr="00444E3D">
        <w:rPr>
          <w:lang w:val="en-US"/>
        </w:rPr>
        <w:t>número</w:t>
      </w:r>
      <w:proofErr w:type="spellEnd"/>
      <w:r w:rsidRPr="00444E3D">
        <w:rPr>
          <w:lang w:val="en-US"/>
        </w:rPr>
        <w:t xml:space="preserve"> del DNI.</w:t>
      </w:r>
    </w:p>
    <w:p w14:paraId="20614D00" w14:textId="77777777" w:rsidR="00444E3D" w:rsidRPr="00444E3D" w:rsidRDefault="00444E3D" w:rsidP="00444E3D">
      <w:pPr>
        <w:jc w:val="both"/>
        <w:rPr>
          <w:lang w:val="en-US"/>
        </w:rPr>
      </w:pPr>
    </w:p>
    <w:p w14:paraId="594830E0" w14:textId="0DC1954C" w:rsidR="00AE5443" w:rsidRPr="008E0F52" w:rsidRDefault="00AE5443" w:rsidP="00AE5443">
      <w:pPr>
        <w:pStyle w:val="Ttulo2"/>
        <w:rPr>
          <w:rFonts w:ascii="Times New Roman" w:hAnsi="Times New Roman" w:cs="Times New Roman"/>
          <w:b/>
          <w:bCs/>
          <w:color w:val="auto"/>
          <w:sz w:val="28"/>
          <w:szCs w:val="28"/>
          <w:lang w:val="en-US"/>
        </w:rPr>
      </w:pPr>
      <w:bookmarkStart w:id="5" w:name="_Toc64653206"/>
      <w:r w:rsidRPr="008E0F52">
        <w:rPr>
          <w:rFonts w:ascii="Times New Roman" w:hAnsi="Times New Roman" w:cs="Times New Roman"/>
          <w:b/>
          <w:bCs/>
          <w:color w:val="auto"/>
          <w:sz w:val="28"/>
          <w:szCs w:val="28"/>
          <w:lang w:val="en-US"/>
        </w:rPr>
        <w:t>Check</w:t>
      </w:r>
      <w:bookmarkEnd w:id="5"/>
    </w:p>
    <w:p w14:paraId="594DD66D" w14:textId="1CDC4BED" w:rsidR="00AE5443" w:rsidRPr="008E0F52" w:rsidRDefault="00AE5443" w:rsidP="00AE5443">
      <w:pPr>
        <w:rPr>
          <w:lang w:val="en-US"/>
        </w:rPr>
      </w:pPr>
    </w:p>
    <w:p w14:paraId="3E41EA08" w14:textId="1EEEE0AE" w:rsidR="00C51504" w:rsidRDefault="00C51504" w:rsidP="00C51504">
      <w:pPr>
        <w:jc w:val="both"/>
      </w:pPr>
      <w:r w:rsidRPr="00C51504">
        <w:rPr>
          <w:b/>
          <w:bCs/>
        </w:rPr>
        <w:t>Descripción:</w:t>
      </w:r>
      <w:r>
        <w:t xml:space="preserve"> </w:t>
      </w:r>
      <w:r w:rsidRPr="00C51504">
        <w:t xml:space="preserve">La restricción CHECK exige la integridad del dominio </w:t>
      </w:r>
      <w:r>
        <w:t xml:space="preserve">por medio de </w:t>
      </w:r>
      <w:r w:rsidRPr="00C51504">
        <w:t>la limitación de los valores que puede aceptar una o varias columnas.</w:t>
      </w:r>
    </w:p>
    <w:p w14:paraId="27BC5A46" w14:textId="5E072BD6" w:rsidR="00C51504" w:rsidRDefault="00C51504" w:rsidP="00C51504">
      <w:pPr>
        <w:jc w:val="both"/>
      </w:pPr>
    </w:p>
    <w:p w14:paraId="7064A16D" w14:textId="24250BF3" w:rsidR="00C51504" w:rsidRDefault="00C51504" w:rsidP="00C51504">
      <w:pPr>
        <w:jc w:val="both"/>
      </w:pPr>
      <w:r w:rsidRPr="00C51504">
        <w:rPr>
          <w:b/>
          <w:bCs/>
        </w:rPr>
        <w:t>Sustento:</w:t>
      </w:r>
      <w:r>
        <w:rPr>
          <w:b/>
          <w:bCs/>
        </w:rPr>
        <w:t xml:space="preserve"> </w:t>
      </w:r>
      <w:r>
        <w:t>Se esta empleando la restricción check en la edad de los pacientes, puesto que la empresa tiene como política solo atender a personas que tengan como mínimo 15 años y como máximo 60. Esta restricción se debe a que, al ser placas dentales se emiten cierto nivel de radiación que normalmente se regula con el uso de un chaleco de plomo ligero, pero al pasar de estar fuera de esos rangos de edad se deben emplear otros implentos de seguridad con los que no cuenta el centro, por lo que se enfoca solo en el rango de 15 a 60 años.</w:t>
      </w:r>
    </w:p>
    <w:p w14:paraId="6CFEE40D" w14:textId="138748B3" w:rsidR="00C51504" w:rsidRDefault="00C51504" w:rsidP="00C51504">
      <w:pPr>
        <w:jc w:val="both"/>
      </w:pPr>
    </w:p>
    <w:p w14:paraId="03C05DB7" w14:textId="63FA0488" w:rsidR="00C51504" w:rsidRDefault="00C51504" w:rsidP="00C51504">
      <w:pPr>
        <w:jc w:val="both"/>
        <w:rPr>
          <w:b/>
          <w:bCs/>
        </w:rPr>
      </w:pPr>
      <w:proofErr w:type="spellStart"/>
      <w:r w:rsidRPr="00C51504">
        <w:rPr>
          <w:b/>
          <w:bCs/>
        </w:rPr>
        <w:t>Scrip</w:t>
      </w:r>
      <w:proofErr w:type="spellEnd"/>
      <w:r w:rsidRPr="00C51504">
        <w:rPr>
          <w:b/>
          <w:bCs/>
        </w:rPr>
        <w:t xml:space="preserve"> para crear la restricción:</w:t>
      </w:r>
    </w:p>
    <w:p w14:paraId="2080A5A9" w14:textId="10E3D07E" w:rsidR="00C51504" w:rsidRDefault="00CF2878" w:rsidP="00C51504">
      <w:pPr>
        <w:jc w:val="both"/>
        <w:rPr>
          <w:b/>
          <w:bCs/>
        </w:rPr>
      </w:pPr>
      <w:r>
        <w:rPr>
          <w:noProof/>
        </w:rPr>
        <w:drawing>
          <wp:anchor distT="0" distB="0" distL="114300" distR="114300" simplePos="0" relativeHeight="251659264" behindDoc="0" locked="0" layoutInCell="1" allowOverlap="1" wp14:anchorId="582C7022" wp14:editId="4C03882B">
            <wp:simplePos x="0" y="0"/>
            <wp:positionH relativeFrom="column">
              <wp:posOffset>1072515</wp:posOffset>
            </wp:positionH>
            <wp:positionV relativeFrom="paragraph">
              <wp:posOffset>120015</wp:posOffset>
            </wp:positionV>
            <wp:extent cx="3581400" cy="228600"/>
            <wp:effectExtent l="76200" t="76200" r="133350" b="133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81400" cy="228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D6A2365" w14:textId="77777777" w:rsidR="00CF2878" w:rsidRDefault="00CF2878" w:rsidP="00AE5443">
      <w:pPr>
        <w:rPr>
          <w:b/>
          <w:bCs/>
        </w:rPr>
      </w:pPr>
    </w:p>
    <w:p w14:paraId="6F9D9A85" w14:textId="77777777" w:rsidR="00CF2878" w:rsidRDefault="00CF2878" w:rsidP="00AE5443">
      <w:pPr>
        <w:rPr>
          <w:b/>
          <w:bCs/>
        </w:rPr>
      </w:pPr>
    </w:p>
    <w:p w14:paraId="6571C889" w14:textId="4BDCC5D0" w:rsidR="00C51504" w:rsidRPr="008E0F52" w:rsidRDefault="00C51504" w:rsidP="00AE5443">
      <w:pPr>
        <w:rPr>
          <w:b/>
          <w:bCs/>
        </w:rPr>
      </w:pPr>
      <w:proofErr w:type="spellStart"/>
      <w:r w:rsidRPr="008E0F52">
        <w:rPr>
          <w:b/>
          <w:bCs/>
        </w:rPr>
        <w:t>Scrip</w:t>
      </w:r>
      <w:proofErr w:type="spellEnd"/>
      <w:r w:rsidRPr="008E0F52">
        <w:rPr>
          <w:b/>
          <w:bCs/>
        </w:rPr>
        <w:t xml:space="preserve"> de prueba:</w:t>
      </w:r>
    </w:p>
    <w:p w14:paraId="1AE0590E" w14:textId="2F32B6FB" w:rsidR="00C51504" w:rsidRPr="008E0F52" w:rsidRDefault="00C51504" w:rsidP="00AE5443"/>
    <w:p w14:paraId="54BC0B64" w14:textId="3482511F" w:rsidR="00CA68F5" w:rsidRPr="008E0F52" w:rsidRDefault="00CA68F5" w:rsidP="00AE5443">
      <w:r>
        <w:rPr>
          <w:noProof/>
        </w:rPr>
        <w:drawing>
          <wp:anchor distT="0" distB="0" distL="114300" distR="114300" simplePos="0" relativeHeight="251660288" behindDoc="0" locked="0" layoutInCell="1" allowOverlap="1" wp14:anchorId="48D82D5D" wp14:editId="066EED87">
            <wp:simplePos x="0" y="0"/>
            <wp:positionH relativeFrom="margin">
              <wp:align>left</wp:align>
            </wp:positionH>
            <wp:positionV relativeFrom="paragraph">
              <wp:posOffset>81280</wp:posOffset>
            </wp:positionV>
            <wp:extent cx="5751195" cy="1352550"/>
            <wp:effectExtent l="76200" t="76200" r="135255" b="133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51195" cy="1352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25506C0" w14:textId="75957B5B" w:rsidR="00CA68F5" w:rsidRPr="008E0F52" w:rsidRDefault="00CA68F5" w:rsidP="00AE5443"/>
    <w:p w14:paraId="4984E51C" w14:textId="08A4C766" w:rsidR="00C51504" w:rsidRPr="008E0F52" w:rsidRDefault="00C51504" w:rsidP="00AE5443"/>
    <w:p w14:paraId="67234AD9" w14:textId="256B74AD" w:rsidR="00CA68F5" w:rsidRPr="008E0F52" w:rsidRDefault="00CA68F5" w:rsidP="00AE5443"/>
    <w:p w14:paraId="60A87B5D" w14:textId="3A918CEE" w:rsidR="00CA68F5" w:rsidRPr="008E0F52" w:rsidRDefault="00CA68F5" w:rsidP="00AE5443"/>
    <w:p w14:paraId="7CD860BF" w14:textId="664DB83B" w:rsidR="00CA68F5" w:rsidRPr="008E0F52" w:rsidRDefault="00CA68F5" w:rsidP="00AE5443"/>
    <w:p w14:paraId="0AEA7DAE" w14:textId="60E42652" w:rsidR="00CA68F5" w:rsidRPr="008E0F52" w:rsidRDefault="00CA68F5" w:rsidP="00AE5443"/>
    <w:p w14:paraId="2B9EF4C7" w14:textId="74289B35" w:rsidR="00CA68F5" w:rsidRPr="008E0F52" w:rsidRDefault="00CA68F5" w:rsidP="00AE5443"/>
    <w:p w14:paraId="4848B915" w14:textId="647EB91F" w:rsidR="00C51504" w:rsidRPr="008E0F52" w:rsidRDefault="00C51504" w:rsidP="00AE5443"/>
    <w:p w14:paraId="4E8DBEF5" w14:textId="2D382627" w:rsidR="00C51504" w:rsidRPr="008E0F52" w:rsidRDefault="00C51504" w:rsidP="00AE5443"/>
    <w:p w14:paraId="4C38C2A2" w14:textId="13D35387" w:rsidR="00C51504" w:rsidRPr="008E0F52" w:rsidRDefault="00C51504" w:rsidP="00AE5443"/>
    <w:p w14:paraId="09622CA3" w14:textId="23FF8066" w:rsidR="00AE5443" w:rsidRPr="00AE5443" w:rsidRDefault="00AE5443" w:rsidP="00AE5443">
      <w:pPr>
        <w:pStyle w:val="Ttulo2"/>
        <w:rPr>
          <w:rFonts w:ascii="Times New Roman" w:hAnsi="Times New Roman" w:cs="Times New Roman"/>
          <w:b/>
          <w:bCs/>
          <w:color w:val="auto"/>
          <w:sz w:val="28"/>
          <w:szCs w:val="28"/>
        </w:rPr>
      </w:pPr>
      <w:bookmarkStart w:id="6" w:name="_Toc64653207"/>
      <w:r w:rsidRPr="00AE5443">
        <w:rPr>
          <w:rFonts w:ascii="Times New Roman" w:hAnsi="Times New Roman" w:cs="Times New Roman"/>
          <w:b/>
          <w:bCs/>
          <w:color w:val="auto"/>
          <w:sz w:val="28"/>
          <w:szCs w:val="28"/>
        </w:rPr>
        <w:t>NULL / NOT NULL</w:t>
      </w:r>
      <w:bookmarkEnd w:id="6"/>
    </w:p>
    <w:p w14:paraId="3163B5F4" w14:textId="0B38D3DE" w:rsidR="00AE5443" w:rsidRPr="00AE5443" w:rsidRDefault="00AE5443" w:rsidP="00AE5443"/>
    <w:p w14:paraId="5437704A" w14:textId="50F9DB31" w:rsidR="003E52CF" w:rsidRDefault="00CF2878" w:rsidP="003E52CF">
      <w:r w:rsidRPr="00E75FD7">
        <w:rPr>
          <w:b/>
          <w:bCs/>
        </w:rPr>
        <w:t>Descripción:</w:t>
      </w:r>
      <w:r w:rsidR="00444E3D">
        <w:t xml:space="preserve"> </w:t>
      </w:r>
      <w:r w:rsidR="00E75FD7">
        <w:t xml:space="preserve">La restricción </w:t>
      </w:r>
      <w:r w:rsidR="00E75FD7" w:rsidRPr="00E75FD7">
        <w:rPr>
          <w:b/>
          <w:bCs/>
        </w:rPr>
        <w:t>NOT NULL</w:t>
      </w:r>
      <w:r w:rsidR="00E75FD7">
        <w:t xml:space="preserve"> e</w:t>
      </w:r>
      <w:r w:rsidR="00444E3D">
        <w:t xml:space="preserve">s una restricción de integridad de dominio, se da para validar las entradas de una columna determinada. En este caso no permite aceptar valores nulos en ninguna de </w:t>
      </w:r>
      <w:r w:rsidR="00E75FD7">
        <w:t>las variables</w:t>
      </w:r>
      <w:r w:rsidR="00444E3D">
        <w:t xml:space="preserve"> que se aplicó.</w:t>
      </w:r>
    </w:p>
    <w:p w14:paraId="01D27730" w14:textId="1BFE938C" w:rsidR="00CF2878" w:rsidRPr="003E52CF" w:rsidRDefault="00CF2878" w:rsidP="003E52CF">
      <w:r w:rsidRPr="00E75FD7">
        <w:rPr>
          <w:b/>
          <w:bCs/>
        </w:rPr>
        <w:lastRenderedPageBreak/>
        <w:t>Sustento:</w:t>
      </w:r>
      <w:r w:rsidR="00444E3D">
        <w:t xml:space="preserve"> Los id de pacientes, odontólogos, técnicos, médicos, pago, orden, placa deben de tener un valor siempre, por ellos se aplicó esta restricción en todos ellos; además, </w:t>
      </w:r>
      <w:r w:rsidR="00E75FD7">
        <w:t>ninguna de las otras variables debe contener valores nulos, como nombres, DNI, edad, fecha, etc.</w:t>
      </w:r>
    </w:p>
    <w:p w14:paraId="5C6FAB78" w14:textId="28DC9B69" w:rsidR="003E52CF" w:rsidRDefault="003E52CF" w:rsidP="003E52CF"/>
    <w:p w14:paraId="5FEDC57E" w14:textId="57427F55" w:rsidR="00E75FD7" w:rsidRDefault="00E75FD7" w:rsidP="003E52CF">
      <w:proofErr w:type="spellStart"/>
      <w:r w:rsidRPr="00E75FD7">
        <w:rPr>
          <w:b/>
          <w:bCs/>
        </w:rPr>
        <w:t>Scrip</w:t>
      </w:r>
      <w:proofErr w:type="spellEnd"/>
      <w:r w:rsidRPr="00E75FD7">
        <w:rPr>
          <w:b/>
          <w:bCs/>
        </w:rPr>
        <w:t xml:space="preserve"> de la restricción:</w:t>
      </w:r>
      <w:r>
        <w:t xml:space="preserve"> Ejemplo, tablas pacientes.</w:t>
      </w:r>
    </w:p>
    <w:p w14:paraId="2D1BB633" w14:textId="77777777" w:rsidR="00E75FD7" w:rsidRDefault="00E75FD7" w:rsidP="003E52CF"/>
    <w:p w14:paraId="4F18F845" w14:textId="278F6C3A" w:rsidR="00E75FD7" w:rsidRDefault="00E75FD7" w:rsidP="00E75FD7">
      <w:pPr>
        <w:jc w:val="center"/>
      </w:pPr>
      <w:r>
        <w:rPr>
          <w:noProof/>
        </w:rPr>
        <w:drawing>
          <wp:inline distT="0" distB="0" distL="0" distR="0" wp14:anchorId="4437B6CD" wp14:editId="411B8177">
            <wp:extent cx="4848611" cy="1323975"/>
            <wp:effectExtent l="38100" t="38100" r="47625" b="285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870" t="25727" r="24330" b="51056"/>
                    <a:stretch/>
                  </pic:blipFill>
                  <pic:spPr bwMode="auto">
                    <a:xfrm>
                      <a:off x="0" y="0"/>
                      <a:ext cx="4856599" cy="1326156"/>
                    </a:xfrm>
                    <a:prstGeom prst="rect">
                      <a:avLst/>
                    </a:prstGeom>
                    <a:ln w="38100">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796C458A" w14:textId="49B4B957" w:rsidR="00E75FD7" w:rsidRDefault="00E75FD7" w:rsidP="003E52CF"/>
    <w:p w14:paraId="33C986D9" w14:textId="77777777" w:rsidR="00E75FD7" w:rsidRPr="00E75FD7" w:rsidRDefault="00E75FD7" w:rsidP="003E52CF">
      <w:pPr>
        <w:rPr>
          <w:b/>
          <w:bCs/>
        </w:rPr>
      </w:pPr>
    </w:p>
    <w:p w14:paraId="35372256" w14:textId="1E58127A" w:rsidR="00E75FD7" w:rsidRPr="00E75FD7" w:rsidRDefault="00E75FD7" w:rsidP="003E52CF">
      <w:pPr>
        <w:rPr>
          <w:b/>
          <w:bCs/>
        </w:rPr>
      </w:pPr>
      <w:proofErr w:type="spellStart"/>
      <w:r w:rsidRPr="00E75FD7">
        <w:rPr>
          <w:b/>
          <w:bCs/>
        </w:rPr>
        <w:t>Scrip</w:t>
      </w:r>
      <w:proofErr w:type="spellEnd"/>
      <w:r w:rsidRPr="00E75FD7">
        <w:rPr>
          <w:b/>
          <w:bCs/>
        </w:rPr>
        <w:t xml:space="preserve"> de prueba:</w:t>
      </w:r>
    </w:p>
    <w:p w14:paraId="4869CFDC" w14:textId="77777777" w:rsidR="00E75FD7" w:rsidRDefault="00E75FD7" w:rsidP="003E52CF"/>
    <w:p w14:paraId="00A7D17C" w14:textId="1117A0A6" w:rsidR="003E52CF" w:rsidRDefault="00E75FD7" w:rsidP="00E75FD7">
      <w:pPr>
        <w:jc w:val="center"/>
      </w:pPr>
      <w:r>
        <w:rPr>
          <w:noProof/>
        </w:rPr>
        <w:drawing>
          <wp:inline distT="0" distB="0" distL="0" distR="0" wp14:anchorId="527AB92D" wp14:editId="4328DC5C">
            <wp:extent cx="5201292" cy="1285875"/>
            <wp:effectExtent l="38100" t="38100" r="37465" b="285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399" t="42355" r="11100" b="29722"/>
                    <a:stretch/>
                  </pic:blipFill>
                  <pic:spPr bwMode="auto">
                    <a:xfrm>
                      <a:off x="0" y="0"/>
                      <a:ext cx="5206540" cy="1287172"/>
                    </a:xfrm>
                    <a:prstGeom prst="rect">
                      <a:avLst/>
                    </a:prstGeom>
                    <a:ln w="28575">
                      <a:solidFill>
                        <a:schemeClr val="tx1">
                          <a:lumMod val="85000"/>
                          <a:lumOff val="15000"/>
                        </a:schemeClr>
                      </a:solidFill>
                    </a:ln>
                    <a:extLst>
                      <a:ext uri="{53640926-AAD7-44D8-BBD7-CCE9431645EC}">
                        <a14:shadowObscured xmlns:a14="http://schemas.microsoft.com/office/drawing/2010/main"/>
                      </a:ext>
                    </a:extLst>
                  </pic:spPr>
                </pic:pic>
              </a:graphicData>
            </a:graphic>
          </wp:inline>
        </w:drawing>
      </w:r>
    </w:p>
    <w:p w14:paraId="20B2FC58" w14:textId="5E13F87D" w:rsidR="003E52CF" w:rsidRDefault="003E52CF" w:rsidP="003E52CF"/>
    <w:p w14:paraId="37ACFE84" w14:textId="2D6C0974" w:rsidR="00117057" w:rsidRPr="006071C1" w:rsidRDefault="00E75FD7" w:rsidP="00E75FD7">
      <w:r>
        <w:t xml:space="preserve">Como se observa en el </w:t>
      </w:r>
      <w:proofErr w:type="spellStart"/>
      <w:r>
        <w:t>scrip</w:t>
      </w:r>
      <w:proofErr w:type="spellEnd"/>
      <w:r>
        <w:t xml:space="preserve"> de prueba, no se puede poner valores nulos en la columna de nombre ya que la tabla especificó que se debe ingresar valores.</w:t>
      </w:r>
    </w:p>
    <w:p w14:paraId="3A317005" w14:textId="2677FE95" w:rsidR="003E52CF" w:rsidRDefault="003E52CF" w:rsidP="003E52CF"/>
    <w:p w14:paraId="646E686D" w14:textId="0CD6ADE2" w:rsidR="008E2EA3" w:rsidRDefault="008E2EA3" w:rsidP="003E52CF">
      <w:pPr>
        <w:rPr>
          <w:b/>
          <w:bCs/>
          <w:sz w:val="28"/>
          <w:szCs w:val="28"/>
        </w:rPr>
      </w:pPr>
      <w:proofErr w:type="spellStart"/>
      <w:r>
        <w:rPr>
          <w:b/>
          <w:bCs/>
          <w:sz w:val="28"/>
          <w:szCs w:val="28"/>
        </w:rPr>
        <w:t>Primary</w:t>
      </w:r>
      <w:proofErr w:type="spellEnd"/>
      <w:r>
        <w:rPr>
          <w:b/>
          <w:bCs/>
          <w:sz w:val="28"/>
          <w:szCs w:val="28"/>
        </w:rPr>
        <w:t xml:space="preserve"> Key</w:t>
      </w:r>
    </w:p>
    <w:p w14:paraId="22D9614A" w14:textId="0876117A" w:rsidR="008E2EA3" w:rsidRDefault="008E2EA3" w:rsidP="003E52CF">
      <w:pPr>
        <w:rPr>
          <w:b/>
          <w:bCs/>
          <w:sz w:val="28"/>
          <w:szCs w:val="28"/>
        </w:rPr>
      </w:pPr>
    </w:p>
    <w:p w14:paraId="348934A3" w14:textId="126D558D" w:rsidR="008E2EA3" w:rsidRDefault="008E2EA3" w:rsidP="003E52CF">
      <w:r w:rsidRPr="00310596">
        <w:rPr>
          <w:b/>
          <w:bCs/>
        </w:rPr>
        <w:t>Descripción:</w:t>
      </w:r>
      <w:r>
        <w:t xml:space="preserve"> la restricción </w:t>
      </w:r>
      <w:proofErr w:type="spellStart"/>
      <w:r>
        <w:t>primary</w:t>
      </w:r>
      <w:proofErr w:type="spellEnd"/>
      <w:r>
        <w:t xml:space="preserve"> </w:t>
      </w:r>
      <w:proofErr w:type="spellStart"/>
      <w:r>
        <w:t>key</w:t>
      </w:r>
      <w:proofErr w:type="spellEnd"/>
      <w:r>
        <w:t xml:space="preserve"> permite identificar de forma única cada observación dentro de una tabla.</w:t>
      </w:r>
    </w:p>
    <w:p w14:paraId="0777CF67" w14:textId="1A5C5958" w:rsidR="008E2EA3" w:rsidRDefault="008E2EA3" w:rsidP="003E52CF"/>
    <w:p w14:paraId="63DC3DEA" w14:textId="0A63CEAC" w:rsidR="008E2EA3" w:rsidRDefault="008E2EA3" w:rsidP="003E52CF">
      <w:r w:rsidRPr="00310596">
        <w:rPr>
          <w:b/>
          <w:bCs/>
        </w:rPr>
        <w:t>Sustento:</w:t>
      </w:r>
      <w:r>
        <w:t xml:space="preserve"> los </w:t>
      </w:r>
      <w:proofErr w:type="spellStart"/>
      <w:r>
        <w:t>Id´s</w:t>
      </w:r>
      <w:proofErr w:type="spellEnd"/>
      <w:r>
        <w:t xml:space="preserve"> de cada tabla (médico, paciente, odontólogo, orden, pago, placa, informa, técnico, etc.) sirven para identificar de forma única a cada observación dentro de dichas tablas</w:t>
      </w:r>
      <w:r w:rsidR="00310596">
        <w:t>, y dichos números permitirán referirnos a dicha observación y revisar data adicional relacionada a ese ID.</w:t>
      </w:r>
    </w:p>
    <w:p w14:paraId="31FC62FE" w14:textId="3A6E8131" w:rsidR="00310596" w:rsidRDefault="00310596" w:rsidP="003E52CF"/>
    <w:p w14:paraId="3C5F0340" w14:textId="4709A3A6" w:rsidR="00310596" w:rsidRDefault="00310596" w:rsidP="003E52CF">
      <w:r w:rsidRPr="00310596">
        <w:rPr>
          <w:b/>
          <w:bCs/>
        </w:rPr>
        <w:t>Script de la restricción:</w:t>
      </w:r>
      <w:r>
        <w:t xml:space="preserve"> Ejemplo, tabla orden</w:t>
      </w:r>
    </w:p>
    <w:p w14:paraId="00791836" w14:textId="77777777" w:rsidR="00310596" w:rsidRDefault="00310596" w:rsidP="003E52CF">
      <w:pPr>
        <w:rPr>
          <w:noProof/>
        </w:rPr>
      </w:pPr>
    </w:p>
    <w:p w14:paraId="7302056A" w14:textId="389146C5" w:rsidR="00310596" w:rsidRDefault="00310596" w:rsidP="003E52CF">
      <w:r>
        <w:rPr>
          <w:noProof/>
        </w:rPr>
        <w:drawing>
          <wp:inline distT="0" distB="0" distL="0" distR="0" wp14:anchorId="1125CFBC" wp14:editId="46835CF0">
            <wp:extent cx="5520055" cy="238125"/>
            <wp:effectExtent l="0" t="0" r="444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2049" t="52378" r="49200" b="45319"/>
                    <a:stretch/>
                  </pic:blipFill>
                  <pic:spPr bwMode="auto">
                    <a:xfrm>
                      <a:off x="0" y="0"/>
                      <a:ext cx="5525039" cy="238340"/>
                    </a:xfrm>
                    <a:prstGeom prst="rect">
                      <a:avLst/>
                    </a:prstGeom>
                    <a:ln>
                      <a:noFill/>
                    </a:ln>
                    <a:effectLst>
                      <a:softEdge rad="12700"/>
                    </a:effectLst>
                    <a:extLst>
                      <a:ext uri="{53640926-AAD7-44D8-BBD7-CCE9431645EC}">
                        <a14:shadowObscured xmlns:a14="http://schemas.microsoft.com/office/drawing/2010/main"/>
                      </a:ext>
                    </a:extLst>
                  </pic:spPr>
                </pic:pic>
              </a:graphicData>
            </a:graphic>
          </wp:inline>
        </w:drawing>
      </w:r>
    </w:p>
    <w:p w14:paraId="3854B667" w14:textId="6A529252" w:rsidR="00310596" w:rsidRDefault="00310596" w:rsidP="003E52CF"/>
    <w:p w14:paraId="6EEAFE6F" w14:textId="11AF3BA9" w:rsidR="00310596" w:rsidRDefault="00310596" w:rsidP="003E52CF"/>
    <w:p w14:paraId="0A907AAB" w14:textId="63BEB568" w:rsidR="00310596" w:rsidRDefault="00310596" w:rsidP="003E52CF"/>
    <w:p w14:paraId="264234F8" w14:textId="11CB9278" w:rsidR="00310596" w:rsidRDefault="00310596" w:rsidP="003E52CF"/>
    <w:p w14:paraId="1D5351D7" w14:textId="0B17EB15" w:rsidR="00310596" w:rsidRDefault="00310596" w:rsidP="003E52CF"/>
    <w:p w14:paraId="2FA22D2B" w14:textId="7BAB885C" w:rsidR="00310596" w:rsidRDefault="00310596" w:rsidP="003E52CF"/>
    <w:p w14:paraId="7E9B2508" w14:textId="5309ADEC" w:rsidR="00310596" w:rsidRPr="00310596" w:rsidRDefault="00310596" w:rsidP="003E52CF">
      <w:pPr>
        <w:rPr>
          <w:b/>
          <w:bCs/>
          <w:sz w:val="28"/>
          <w:szCs w:val="28"/>
        </w:rPr>
      </w:pPr>
      <w:proofErr w:type="spellStart"/>
      <w:r w:rsidRPr="00310596">
        <w:rPr>
          <w:b/>
          <w:bCs/>
          <w:sz w:val="28"/>
          <w:szCs w:val="28"/>
        </w:rPr>
        <w:lastRenderedPageBreak/>
        <w:t>Foreign</w:t>
      </w:r>
      <w:proofErr w:type="spellEnd"/>
      <w:r w:rsidRPr="00310596">
        <w:rPr>
          <w:b/>
          <w:bCs/>
          <w:sz w:val="28"/>
          <w:szCs w:val="28"/>
        </w:rPr>
        <w:t xml:space="preserve"> Key</w:t>
      </w:r>
    </w:p>
    <w:p w14:paraId="356210E0" w14:textId="0E2E288F" w:rsidR="00310596" w:rsidRDefault="00310596" w:rsidP="003E52CF">
      <w:pPr>
        <w:rPr>
          <w:sz w:val="28"/>
          <w:szCs w:val="28"/>
        </w:rPr>
      </w:pPr>
    </w:p>
    <w:p w14:paraId="1BD6BEDB" w14:textId="459468BB" w:rsidR="00310596" w:rsidRDefault="00310596" w:rsidP="003E52CF">
      <w:r w:rsidRPr="00310596">
        <w:rPr>
          <w:b/>
          <w:bCs/>
        </w:rPr>
        <w:t>Descripción:</w:t>
      </w:r>
      <w:r>
        <w:t xml:space="preserve"> la descripción </w:t>
      </w:r>
      <w:proofErr w:type="spellStart"/>
      <w:r>
        <w:t>foreign</w:t>
      </w:r>
      <w:proofErr w:type="spellEnd"/>
      <w:r>
        <w:t xml:space="preserve"> </w:t>
      </w:r>
      <w:proofErr w:type="spellStart"/>
      <w:r>
        <w:t>key</w:t>
      </w:r>
      <w:proofErr w:type="spellEnd"/>
      <w:r>
        <w:t xml:space="preserve"> se utiliza para enlazar 2 tablas cuya data se relaciona entre sí.</w:t>
      </w:r>
    </w:p>
    <w:p w14:paraId="6982A5AC" w14:textId="541AAC39" w:rsidR="00310596" w:rsidRDefault="00310596" w:rsidP="003E52CF"/>
    <w:p w14:paraId="1E4DE066" w14:textId="3D684F78" w:rsidR="00310596" w:rsidRDefault="00310596" w:rsidP="003E52CF">
      <w:r w:rsidRPr="00310596">
        <w:rPr>
          <w:b/>
          <w:bCs/>
        </w:rPr>
        <w:t>Sustento:</w:t>
      </w:r>
      <w:r>
        <w:t xml:space="preserve"> las tablas orden, placa, informe y pago se relacionan con las tablas médico, odontólogo, técnico y paciente. Por ejemplo, una informe es realizado por un médico en base a una placa, y le corresponde al paciente del cual se extrajo dicha placa.</w:t>
      </w:r>
    </w:p>
    <w:p w14:paraId="65BD789F" w14:textId="30C95749" w:rsidR="00310596" w:rsidRDefault="00310596" w:rsidP="003E52CF"/>
    <w:p w14:paraId="37265819" w14:textId="6030FABD" w:rsidR="00310596" w:rsidRDefault="00310596" w:rsidP="003E52CF">
      <w:r w:rsidRPr="00310596">
        <w:rPr>
          <w:b/>
          <w:bCs/>
        </w:rPr>
        <w:t>Script de la restricción:</w:t>
      </w:r>
      <w:r>
        <w:t xml:space="preserve"> ejemplo: tabla placa</w:t>
      </w:r>
    </w:p>
    <w:p w14:paraId="521003F8" w14:textId="4B751CBB" w:rsidR="00310596" w:rsidRDefault="00310596" w:rsidP="003E52CF"/>
    <w:p w14:paraId="3326A23D" w14:textId="77777777" w:rsidR="00310596" w:rsidRDefault="00310596" w:rsidP="003E52CF">
      <w:pPr>
        <w:rPr>
          <w:noProof/>
        </w:rPr>
      </w:pPr>
    </w:p>
    <w:p w14:paraId="66DC1164" w14:textId="0908D6D7" w:rsidR="00310596" w:rsidRPr="00310596" w:rsidRDefault="00310596" w:rsidP="003E52CF">
      <w:r>
        <w:rPr>
          <w:noProof/>
        </w:rPr>
        <w:drawing>
          <wp:inline distT="0" distB="0" distL="0" distR="0" wp14:anchorId="512DBFF9" wp14:editId="636856BD">
            <wp:extent cx="5949551" cy="14478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990" t="36338" r="32620" b="42710"/>
                    <a:stretch/>
                  </pic:blipFill>
                  <pic:spPr bwMode="auto">
                    <a:xfrm>
                      <a:off x="0" y="0"/>
                      <a:ext cx="5988698" cy="1457326"/>
                    </a:xfrm>
                    <a:prstGeom prst="rect">
                      <a:avLst/>
                    </a:prstGeom>
                    <a:ln>
                      <a:noFill/>
                    </a:ln>
                    <a:extLst>
                      <a:ext uri="{53640926-AAD7-44D8-BBD7-CCE9431645EC}">
                        <a14:shadowObscured xmlns:a14="http://schemas.microsoft.com/office/drawing/2010/main"/>
                      </a:ext>
                    </a:extLst>
                  </pic:spPr>
                </pic:pic>
              </a:graphicData>
            </a:graphic>
          </wp:inline>
        </w:drawing>
      </w:r>
    </w:p>
    <w:p w14:paraId="2F6F588E" w14:textId="2F688C3D" w:rsidR="00A31A15" w:rsidRPr="00AE5443" w:rsidRDefault="00AE5443" w:rsidP="00AE5443">
      <w:pPr>
        <w:pStyle w:val="Ttulo1"/>
        <w:rPr>
          <w:rFonts w:ascii="Times New Roman" w:hAnsi="Times New Roman" w:cs="Times New Roman"/>
          <w:b/>
          <w:bCs/>
          <w:color w:val="auto"/>
          <w:sz w:val="36"/>
          <w:szCs w:val="36"/>
        </w:rPr>
      </w:pPr>
      <w:bookmarkStart w:id="7" w:name="_Toc64653208"/>
      <w:r>
        <w:rPr>
          <w:rFonts w:ascii="Times New Roman" w:hAnsi="Times New Roman" w:cs="Times New Roman"/>
          <w:b/>
          <w:bCs/>
          <w:color w:val="auto"/>
          <w:sz w:val="36"/>
          <w:szCs w:val="36"/>
        </w:rPr>
        <w:t xml:space="preserve">Enlace del video en </w:t>
      </w:r>
      <w:r w:rsidR="009B49DD">
        <w:rPr>
          <w:rFonts w:ascii="Times New Roman" w:hAnsi="Times New Roman" w:cs="Times New Roman"/>
          <w:b/>
          <w:bCs/>
          <w:color w:val="auto"/>
          <w:sz w:val="36"/>
          <w:szCs w:val="36"/>
        </w:rPr>
        <w:t>YouTube</w:t>
      </w:r>
      <w:bookmarkEnd w:id="7"/>
    </w:p>
    <w:p w14:paraId="563090F4" w14:textId="2035C772" w:rsidR="00117057" w:rsidRDefault="00117057" w:rsidP="00117057"/>
    <w:p w14:paraId="4A3132FC" w14:textId="5FAAF570" w:rsidR="00117057" w:rsidRDefault="00117057" w:rsidP="00117057">
      <w:pPr>
        <w:spacing w:line="360" w:lineRule="auto"/>
        <w:jc w:val="both"/>
      </w:pPr>
      <w:r>
        <w:t xml:space="preserve">El siguiente es el URL correspondiente al video que ha sido subido a </w:t>
      </w:r>
      <w:r w:rsidR="00407540">
        <w:t>YouTube</w:t>
      </w:r>
      <w:r>
        <w:t xml:space="preserve"> con la explicación de todo el trabajo:</w:t>
      </w:r>
    </w:p>
    <w:p w14:paraId="78F7700E" w14:textId="74D34295" w:rsidR="00117057" w:rsidRDefault="006E4381" w:rsidP="00117057">
      <w:hyperlink r:id="rId17" w:history="1">
        <w:r w:rsidRPr="00620871">
          <w:rPr>
            <w:rStyle w:val="Hipervnculo"/>
          </w:rPr>
          <w:t>https://youtu.be/mw23OQhW14o</w:t>
        </w:r>
      </w:hyperlink>
    </w:p>
    <w:p w14:paraId="583EB99F" w14:textId="77777777" w:rsidR="006E4381" w:rsidRPr="00117057" w:rsidRDefault="006E4381" w:rsidP="00117057"/>
    <w:p w14:paraId="520D89C7" w14:textId="77777777" w:rsidR="007740A0" w:rsidRPr="007740A0" w:rsidRDefault="007740A0" w:rsidP="007740A0"/>
    <w:p w14:paraId="6D0BDF2E" w14:textId="0AB39ADD" w:rsidR="00A31A15" w:rsidRDefault="00A31A15" w:rsidP="00A31A15">
      <w:pPr>
        <w:pStyle w:val="Ttulo1"/>
        <w:rPr>
          <w:rFonts w:ascii="Times New Roman" w:hAnsi="Times New Roman" w:cs="Times New Roman"/>
          <w:b/>
          <w:bCs/>
          <w:color w:val="auto"/>
          <w:sz w:val="36"/>
          <w:szCs w:val="36"/>
        </w:rPr>
      </w:pPr>
      <w:bookmarkStart w:id="8" w:name="_Toc64653209"/>
      <w:r w:rsidRPr="00A31A15">
        <w:rPr>
          <w:rFonts w:ascii="Times New Roman" w:hAnsi="Times New Roman" w:cs="Times New Roman"/>
          <w:b/>
          <w:bCs/>
          <w:color w:val="auto"/>
          <w:sz w:val="36"/>
          <w:szCs w:val="36"/>
        </w:rPr>
        <w:t>Conclusiones</w:t>
      </w:r>
      <w:bookmarkEnd w:id="8"/>
      <w:r w:rsidRPr="00A31A15">
        <w:rPr>
          <w:rFonts w:ascii="Times New Roman" w:hAnsi="Times New Roman" w:cs="Times New Roman"/>
          <w:b/>
          <w:bCs/>
          <w:color w:val="auto"/>
          <w:sz w:val="36"/>
          <w:szCs w:val="36"/>
        </w:rPr>
        <w:t xml:space="preserve"> </w:t>
      </w:r>
    </w:p>
    <w:p w14:paraId="2748BB25" w14:textId="4D098F7B" w:rsidR="007740A0" w:rsidRDefault="007740A0" w:rsidP="007740A0"/>
    <w:p w14:paraId="02D23D53" w14:textId="647C930F" w:rsidR="007740A0" w:rsidRDefault="008E3711" w:rsidP="006071C1">
      <w:pPr>
        <w:pStyle w:val="Prrafodelista"/>
        <w:numPr>
          <w:ilvl w:val="0"/>
          <w:numId w:val="3"/>
        </w:numPr>
        <w:spacing w:line="360" w:lineRule="auto"/>
        <w:rPr>
          <w:rFonts w:ascii="Times New Roman" w:hAnsi="Times New Roman" w:cs="Times New Roman"/>
          <w:sz w:val="24"/>
          <w:szCs w:val="24"/>
          <w:lang w:val="es-PE"/>
        </w:rPr>
      </w:pPr>
      <w:r w:rsidRPr="006071C1">
        <w:rPr>
          <w:rFonts w:ascii="Times New Roman" w:hAnsi="Times New Roman" w:cs="Times New Roman"/>
          <w:sz w:val="24"/>
          <w:szCs w:val="24"/>
          <w:lang w:val="es-PE"/>
        </w:rPr>
        <w:t>Por medio de</w:t>
      </w:r>
      <w:r w:rsidR="008E0F52">
        <w:rPr>
          <w:rFonts w:ascii="Times New Roman" w:hAnsi="Times New Roman" w:cs="Times New Roman"/>
          <w:sz w:val="24"/>
          <w:szCs w:val="24"/>
          <w:lang w:val="es-PE"/>
        </w:rPr>
        <w:t xml:space="preserve"> las restricciones podemos delimitar valores específicos a los datos que se van a ingresar en una o varias columnas, permitiéndonos </w:t>
      </w:r>
      <w:r w:rsidR="008E0F52" w:rsidRPr="008E0F52">
        <w:rPr>
          <w:rFonts w:ascii="Times New Roman" w:hAnsi="Times New Roman" w:cs="Times New Roman"/>
          <w:sz w:val="24"/>
          <w:szCs w:val="24"/>
          <w:lang w:val="es-PE"/>
        </w:rPr>
        <w:t>mantener la integridad, precisión y confiabilidad de los datos</w:t>
      </w:r>
    </w:p>
    <w:p w14:paraId="4F8D0A1C" w14:textId="4916FC7B" w:rsidR="006071C1" w:rsidRDefault="008E0F52" w:rsidP="006071C1">
      <w:pPr>
        <w:pStyle w:val="Prrafodelista"/>
        <w:numPr>
          <w:ilvl w:val="0"/>
          <w:numId w:val="3"/>
        </w:num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Existen 6 principales restricciones que son las más usas en SQL Server las cuales son: NOT NULL, UNIQUE, PRIMARY KEY, FOREIGN KEY, CHECK y DEFAULT</w:t>
      </w:r>
    </w:p>
    <w:p w14:paraId="3826A295" w14:textId="77777777" w:rsidR="006071C1" w:rsidRPr="006071C1" w:rsidRDefault="006071C1" w:rsidP="006071C1"/>
    <w:p w14:paraId="38A89C80" w14:textId="740641F9" w:rsidR="00A31A15" w:rsidRDefault="00A31A15" w:rsidP="00A31A15">
      <w:pPr>
        <w:pStyle w:val="Ttulo1"/>
        <w:rPr>
          <w:rFonts w:ascii="Times New Roman" w:hAnsi="Times New Roman" w:cs="Times New Roman"/>
          <w:b/>
          <w:bCs/>
          <w:color w:val="auto"/>
          <w:sz w:val="36"/>
          <w:szCs w:val="36"/>
        </w:rPr>
      </w:pPr>
      <w:bookmarkStart w:id="9" w:name="_Toc64653210"/>
      <w:r w:rsidRPr="00A31A15">
        <w:rPr>
          <w:rFonts w:ascii="Times New Roman" w:hAnsi="Times New Roman" w:cs="Times New Roman"/>
          <w:b/>
          <w:bCs/>
          <w:color w:val="auto"/>
          <w:sz w:val="36"/>
          <w:szCs w:val="36"/>
        </w:rPr>
        <w:t>Recomendaciones</w:t>
      </w:r>
      <w:bookmarkEnd w:id="9"/>
    </w:p>
    <w:p w14:paraId="2F1DE425" w14:textId="28C62E7E" w:rsidR="007740A0" w:rsidRDefault="007740A0" w:rsidP="007740A0"/>
    <w:p w14:paraId="55F26373" w14:textId="2DC3CDF9" w:rsidR="007740A0" w:rsidRDefault="00407540" w:rsidP="007740A0">
      <w:pPr>
        <w:pStyle w:val="Prrafodelista"/>
        <w:numPr>
          <w:ilvl w:val="0"/>
          <w:numId w:val="3"/>
        </w:num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lastRenderedPageBreak/>
        <w:t>Comprender</w:t>
      </w:r>
      <w:r w:rsidR="008E0F52">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por completo </w:t>
      </w:r>
      <w:r w:rsidR="008E0F52">
        <w:rPr>
          <w:rFonts w:ascii="Times New Roman" w:hAnsi="Times New Roman" w:cs="Times New Roman"/>
          <w:sz w:val="24"/>
          <w:szCs w:val="24"/>
          <w:lang w:val="es-PE"/>
        </w:rPr>
        <w:t>el focus de empresa o negocio para poder aplicar de manera correcta las restricciones.</w:t>
      </w:r>
    </w:p>
    <w:p w14:paraId="79BC88FC" w14:textId="0C41876B" w:rsidR="008E3711" w:rsidRPr="008E3711" w:rsidRDefault="008E0F52" w:rsidP="008E3711">
      <w:pPr>
        <w:pStyle w:val="Prrafodelista"/>
        <w:numPr>
          <w:ilvl w:val="0"/>
          <w:numId w:val="3"/>
        </w:num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Aplicar la mayor cantidad de restricciones según sea necesario, ya que esto nos ayuda a tener datos más integras, precisos y confiables.</w:t>
      </w:r>
    </w:p>
    <w:p w14:paraId="4C10525F" w14:textId="15989241" w:rsidR="007740A0" w:rsidRPr="008E3711" w:rsidRDefault="00407540" w:rsidP="008E3711">
      <w:pPr>
        <w:pStyle w:val="Prrafodelista"/>
        <w:numPr>
          <w:ilvl w:val="0"/>
          <w:numId w:val="3"/>
        </w:numPr>
        <w:spacing w:line="360" w:lineRule="auto"/>
        <w:rPr>
          <w:rFonts w:ascii="Times New Roman" w:hAnsi="Times New Roman" w:cs="Times New Roman"/>
          <w:sz w:val="24"/>
          <w:szCs w:val="24"/>
          <w:lang w:val="es-PE"/>
        </w:rPr>
      </w:pPr>
      <w:r>
        <w:rPr>
          <w:rFonts w:ascii="Times New Roman" w:hAnsi="Times New Roman" w:cs="Times New Roman"/>
          <w:sz w:val="24"/>
          <w:szCs w:val="24"/>
          <w:lang w:val="es-PE"/>
        </w:rPr>
        <w:t>Entender completamente las funciones de cada restricción para poder usar cada una cuando sea necesario y no tratar de adaptar una a varios escenarios donde otra encajaría mejor.</w:t>
      </w:r>
    </w:p>
    <w:p w14:paraId="51392819" w14:textId="3EE3BA3D" w:rsidR="007740A0" w:rsidRPr="007740A0" w:rsidRDefault="007740A0" w:rsidP="007C0AFD">
      <w:pPr>
        <w:pStyle w:val="Prrafodelista"/>
        <w:rPr>
          <w:lang w:val="es-PE"/>
        </w:rPr>
      </w:pPr>
    </w:p>
    <w:p w14:paraId="6EF94486" w14:textId="77777777" w:rsidR="007740A0" w:rsidRPr="007740A0" w:rsidRDefault="007740A0" w:rsidP="007740A0"/>
    <w:sectPr w:rsidR="007740A0" w:rsidRPr="007740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FA45C5" w14:textId="77777777" w:rsidR="00341D41" w:rsidRDefault="00341D41" w:rsidP="00BC3943">
      <w:r>
        <w:separator/>
      </w:r>
    </w:p>
  </w:endnote>
  <w:endnote w:type="continuationSeparator" w:id="0">
    <w:p w14:paraId="41C46632" w14:textId="77777777" w:rsidR="00341D41" w:rsidRDefault="00341D41" w:rsidP="00BC39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44B9F" w14:textId="77777777" w:rsidR="00341D41" w:rsidRDefault="00341D41" w:rsidP="00BC3943">
      <w:r>
        <w:separator/>
      </w:r>
    </w:p>
  </w:footnote>
  <w:footnote w:type="continuationSeparator" w:id="0">
    <w:p w14:paraId="687B282C" w14:textId="77777777" w:rsidR="00341D41" w:rsidRDefault="00341D41" w:rsidP="00BC39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46B90"/>
    <w:multiLevelType w:val="hybridMultilevel"/>
    <w:tmpl w:val="77DA602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A946669"/>
    <w:multiLevelType w:val="hybridMultilevel"/>
    <w:tmpl w:val="154C700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9626A2F"/>
    <w:multiLevelType w:val="hybridMultilevel"/>
    <w:tmpl w:val="9DBA746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52530F02"/>
    <w:multiLevelType w:val="hybridMultilevel"/>
    <w:tmpl w:val="ED6A7A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95"/>
    <w:rsid w:val="00117057"/>
    <w:rsid w:val="00147C81"/>
    <w:rsid w:val="00184702"/>
    <w:rsid w:val="00196F6E"/>
    <w:rsid w:val="00310596"/>
    <w:rsid w:val="00340D45"/>
    <w:rsid w:val="00341D41"/>
    <w:rsid w:val="00365D0C"/>
    <w:rsid w:val="003C590B"/>
    <w:rsid w:val="003E52CF"/>
    <w:rsid w:val="00407540"/>
    <w:rsid w:val="004140B7"/>
    <w:rsid w:val="00444E3D"/>
    <w:rsid w:val="005939A9"/>
    <w:rsid w:val="005B5857"/>
    <w:rsid w:val="006071C1"/>
    <w:rsid w:val="00613990"/>
    <w:rsid w:val="00664513"/>
    <w:rsid w:val="006E4381"/>
    <w:rsid w:val="007740A0"/>
    <w:rsid w:val="007C0AFD"/>
    <w:rsid w:val="008C23AC"/>
    <w:rsid w:val="008E0F52"/>
    <w:rsid w:val="008E2EA3"/>
    <w:rsid w:val="008E3711"/>
    <w:rsid w:val="00957D97"/>
    <w:rsid w:val="00990C52"/>
    <w:rsid w:val="009B49DD"/>
    <w:rsid w:val="00A01E95"/>
    <w:rsid w:val="00A31A15"/>
    <w:rsid w:val="00AE5443"/>
    <w:rsid w:val="00B35A75"/>
    <w:rsid w:val="00B519CA"/>
    <w:rsid w:val="00BC3943"/>
    <w:rsid w:val="00BD19CF"/>
    <w:rsid w:val="00C51504"/>
    <w:rsid w:val="00CA68F5"/>
    <w:rsid w:val="00CF2878"/>
    <w:rsid w:val="00D07BFE"/>
    <w:rsid w:val="00DA5571"/>
    <w:rsid w:val="00E552B9"/>
    <w:rsid w:val="00E75FD7"/>
    <w:rsid w:val="00F71A5C"/>
    <w:rsid w:val="00FA51C6"/>
    <w:rsid w:val="00FA7C8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67FB"/>
  <w15:chartTrackingRefBased/>
  <w15:docId w15:val="{0751B48F-1C22-411C-AA60-67BEF01F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E95"/>
    <w:pPr>
      <w:spacing w:after="0" w:line="240" w:lineRule="auto"/>
    </w:pPr>
    <w:rPr>
      <w:rFonts w:ascii="Times New Roman" w:eastAsia="MS Mincho" w:hAnsi="Times New Roman" w:cs="Times New Roman"/>
      <w:sz w:val="24"/>
      <w:szCs w:val="24"/>
      <w:lang w:eastAsia="es-ES"/>
    </w:rPr>
  </w:style>
  <w:style w:type="paragraph" w:styleId="Ttulo1">
    <w:name w:val="heading 1"/>
    <w:basedOn w:val="Normal"/>
    <w:next w:val="Normal"/>
    <w:link w:val="Ttulo1Car"/>
    <w:uiPriority w:val="9"/>
    <w:qFormat/>
    <w:rsid w:val="00BC39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1A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3">
    <w:name w:val="Estilo3"/>
    <w:basedOn w:val="Fuentedeprrafopredeter"/>
    <w:uiPriority w:val="1"/>
    <w:rsid w:val="00A01E95"/>
    <w:rPr>
      <w:rFonts w:ascii="Times New Roman" w:hAnsi="Times New Roman"/>
      <w:b/>
      <w:caps/>
      <w:smallCaps w:val="0"/>
      <w:color w:val="auto"/>
      <w:sz w:val="40"/>
    </w:rPr>
  </w:style>
  <w:style w:type="character" w:customStyle="1" w:styleId="Estilo4">
    <w:name w:val="Estilo4"/>
    <w:basedOn w:val="Estilo3"/>
    <w:uiPriority w:val="1"/>
    <w:rsid w:val="00A01E95"/>
    <w:rPr>
      <w:rFonts w:ascii="Times New Roman" w:hAnsi="Times New Roman"/>
      <w:b/>
      <w:caps/>
      <w:smallCaps w:val="0"/>
      <w:color w:val="auto"/>
      <w:sz w:val="40"/>
    </w:rPr>
  </w:style>
  <w:style w:type="character" w:customStyle="1" w:styleId="Estilo13">
    <w:name w:val="Estilo13"/>
    <w:basedOn w:val="Fuentedeprrafopredeter"/>
    <w:uiPriority w:val="1"/>
    <w:rsid w:val="00A01E95"/>
    <w:rPr>
      <w:rFonts w:ascii="Times New Roman" w:hAnsi="Times New Roman"/>
      <w:sz w:val="24"/>
    </w:rPr>
  </w:style>
  <w:style w:type="character" w:customStyle="1" w:styleId="Estilo9">
    <w:name w:val="Estilo9"/>
    <w:basedOn w:val="Fuentedeprrafopredeter"/>
    <w:uiPriority w:val="1"/>
    <w:rsid w:val="00A01E95"/>
    <w:rPr>
      <w:rFonts w:ascii="Times New Roman" w:hAnsi="Times New Roman"/>
      <w:b/>
      <w:sz w:val="28"/>
    </w:rPr>
  </w:style>
  <w:style w:type="character" w:customStyle="1" w:styleId="Estilo10">
    <w:name w:val="Estilo10"/>
    <w:basedOn w:val="Fuentedeprrafopredeter"/>
    <w:uiPriority w:val="1"/>
    <w:rsid w:val="00A01E95"/>
    <w:rPr>
      <w:rFonts w:ascii="Times New Roman" w:hAnsi="Times New Roman"/>
      <w:sz w:val="28"/>
    </w:rPr>
  </w:style>
  <w:style w:type="character" w:customStyle="1" w:styleId="Estilo12">
    <w:name w:val="Estilo12"/>
    <w:basedOn w:val="Fuentedeprrafopredeter"/>
    <w:uiPriority w:val="1"/>
    <w:rsid w:val="00A01E95"/>
    <w:rPr>
      <w:rFonts w:ascii="Times New Roman" w:hAnsi="Times New Roman"/>
      <w:sz w:val="24"/>
    </w:rPr>
  </w:style>
  <w:style w:type="character" w:customStyle="1" w:styleId="Estilo1">
    <w:name w:val="Estilo1"/>
    <w:basedOn w:val="Fuentedeprrafopredeter"/>
    <w:uiPriority w:val="1"/>
    <w:rsid w:val="00A01E95"/>
    <w:rPr>
      <w:rFonts w:ascii="Times New Roman" w:hAnsi="Times New Roman"/>
      <w:b/>
      <w:sz w:val="28"/>
    </w:rPr>
  </w:style>
  <w:style w:type="paragraph" w:styleId="TDC1">
    <w:name w:val="toc 1"/>
    <w:basedOn w:val="Normal"/>
    <w:next w:val="Normal"/>
    <w:autoRedefine/>
    <w:uiPriority w:val="39"/>
    <w:qFormat/>
    <w:rsid w:val="005B5857"/>
    <w:pPr>
      <w:tabs>
        <w:tab w:val="left" w:pos="284"/>
        <w:tab w:val="left" w:leader="dot" w:pos="7920"/>
      </w:tabs>
      <w:spacing w:line="360" w:lineRule="auto"/>
      <w:ind w:left="142"/>
    </w:pPr>
    <w:rPr>
      <w:b/>
      <w:caps/>
      <w:sz w:val="28"/>
      <w:szCs w:val="28"/>
    </w:rPr>
  </w:style>
  <w:style w:type="paragraph" w:styleId="TDC2">
    <w:name w:val="toc 2"/>
    <w:basedOn w:val="Normal"/>
    <w:next w:val="Normal"/>
    <w:autoRedefine/>
    <w:uiPriority w:val="39"/>
    <w:qFormat/>
    <w:rsid w:val="005B5857"/>
    <w:pPr>
      <w:tabs>
        <w:tab w:val="left" w:pos="1134"/>
        <w:tab w:val="left" w:leader="dot" w:pos="7920"/>
      </w:tabs>
      <w:spacing w:line="360" w:lineRule="auto"/>
      <w:ind w:left="1134" w:hanging="567"/>
    </w:pPr>
    <w:rPr>
      <w:sz w:val="28"/>
    </w:rPr>
  </w:style>
  <w:style w:type="paragraph" w:styleId="TDC3">
    <w:name w:val="toc 3"/>
    <w:basedOn w:val="Normal"/>
    <w:next w:val="Normal"/>
    <w:autoRedefine/>
    <w:uiPriority w:val="39"/>
    <w:qFormat/>
    <w:rsid w:val="005B5857"/>
    <w:pPr>
      <w:tabs>
        <w:tab w:val="left" w:pos="1134"/>
        <w:tab w:val="left" w:leader="dot" w:pos="7920"/>
      </w:tabs>
      <w:spacing w:line="360" w:lineRule="auto"/>
      <w:ind w:left="567"/>
    </w:pPr>
    <w:rPr>
      <w:sz w:val="28"/>
    </w:rPr>
  </w:style>
  <w:style w:type="paragraph" w:styleId="TDC4">
    <w:name w:val="toc 4"/>
    <w:basedOn w:val="Normal"/>
    <w:next w:val="Normal"/>
    <w:autoRedefine/>
    <w:uiPriority w:val="39"/>
    <w:unhideWhenUsed/>
    <w:rsid w:val="005B5857"/>
    <w:pPr>
      <w:spacing w:after="100"/>
      <w:ind w:left="720"/>
    </w:pPr>
  </w:style>
  <w:style w:type="paragraph" w:styleId="Encabezado">
    <w:name w:val="header"/>
    <w:basedOn w:val="Normal"/>
    <w:link w:val="EncabezadoCar"/>
    <w:uiPriority w:val="99"/>
    <w:unhideWhenUsed/>
    <w:rsid w:val="00BC3943"/>
    <w:pPr>
      <w:tabs>
        <w:tab w:val="center" w:pos="4252"/>
        <w:tab w:val="right" w:pos="8504"/>
      </w:tabs>
    </w:pPr>
  </w:style>
  <w:style w:type="character" w:customStyle="1" w:styleId="EncabezadoCar">
    <w:name w:val="Encabezado Car"/>
    <w:basedOn w:val="Fuentedeprrafopredeter"/>
    <w:link w:val="Encabezado"/>
    <w:uiPriority w:val="99"/>
    <w:rsid w:val="00BC3943"/>
    <w:rPr>
      <w:rFonts w:ascii="Times New Roman" w:eastAsia="MS Mincho" w:hAnsi="Times New Roman" w:cs="Times New Roman"/>
      <w:sz w:val="24"/>
      <w:szCs w:val="24"/>
      <w:lang w:eastAsia="es-ES"/>
    </w:rPr>
  </w:style>
  <w:style w:type="paragraph" w:styleId="Piedepgina">
    <w:name w:val="footer"/>
    <w:basedOn w:val="Normal"/>
    <w:link w:val="PiedepginaCar"/>
    <w:uiPriority w:val="99"/>
    <w:unhideWhenUsed/>
    <w:rsid w:val="00BC3943"/>
    <w:pPr>
      <w:tabs>
        <w:tab w:val="center" w:pos="4252"/>
        <w:tab w:val="right" w:pos="8504"/>
      </w:tabs>
    </w:pPr>
  </w:style>
  <w:style w:type="character" w:customStyle="1" w:styleId="PiedepginaCar">
    <w:name w:val="Pie de página Car"/>
    <w:basedOn w:val="Fuentedeprrafopredeter"/>
    <w:link w:val="Piedepgina"/>
    <w:uiPriority w:val="99"/>
    <w:rsid w:val="00BC3943"/>
    <w:rPr>
      <w:rFonts w:ascii="Times New Roman" w:eastAsia="MS Mincho" w:hAnsi="Times New Roman" w:cs="Times New Roman"/>
      <w:sz w:val="24"/>
      <w:szCs w:val="24"/>
      <w:lang w:eastAsia="es-ES"/>
    </w:rPr>
  </w:style>
  <w:style w:type="paragraph" w:styleId="Ttulo">
    <w:name w:val="Title"/>
    <w:basedOn w:val="Normal"/>
    <w:next w:val="Normal"/>
    <w:link w:val="TtuloCar"/>
    <w:uiPriority w:val="10"/>
    <w:qFormat/>
    <w:rsid w:val="00BC394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C3943"/>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BC3943"/>
    <w:rPr>
      <w:rFonts w:asciiTheme="majorHAnsi" w:eastAsiaTheme="majorEastAsia" w:hAnsiTheme="majorHAnsi" w:cstheme="majorBidi"/>
      <w:color w:val="2F5496" w:themeColor="accent1" w:themeShade="BF"/>
      <w:sz w:val="32"/>
      <w:szCs w:val="32"/>
      <w:lang w:eastAsia="es-ES"/>
    </w:rPr>
  </w:style>
  <w:style w:type="character" w:customStyle="1" w:styleId="Ttulo2Car">
    <w:name w:val="Título 2 Car"/>
    <w:basedOn w:val="Fuentedeprrafopredeter"/>
    <w:link w:val="Ttulo2"/>
    <w:uiPriority w:val="9"/>
    <w:rsid w:val="00A31A15"/>
    <w:rPr>
      <w:rFonts w:asciiTheme="majorHAnsi" w:eastAsiaTheme="majorEastAsia" w:hAnsiTheme="majorHAnsi" w:cstheme="majorBidi"/>
      <w:color w:val="2F5496" w:themeColor="accent1" w:themeShade="BF"/>
      <w:sz w:val="26"/>
      <w:szCs w:val="26"/>
      <w:lang w:eastAsia="es-ES"/>
    </w:rPr>
  </w:style>
  <w:style w:type="paragraph" w:styleId="TtuloTDC">
    <w:name w:val="TOC Heading"/>
    <w:basedOn w:val="Ttulo1"/>
    <w:next w:val="Normal"/>
    <w:uiPriority w:val="39"/>
    <w:unhideWhenUsed/>
    <w:qFormat/>
    <w:rsid w:val="00A31A15"/>
    <w:pPr>
      <w:spacing w:line="259" w:lineRule="auto"/>
      <w:outlineLvl w:val="9"/>
    </w:pPr>
    <w:rPr>
      <w:lang w:eastAsia="es-PE"/>
    </w:rPr>
  </w:style>
  <w:style w:type="character" w:styleId="Hipervnculo">
    <w:name w:val="Hyperlink"/>
    <w:basedOn w:val="Fuentedeprrafopredeter"/>
    <w:uiPriority w:val="99"/>
    <w:unhideWhenUsed/>
    <w:rsid w:val="00A31A15"/>
    <w:rPr>
      <w:color w:val="0563C1" w:themeColor="hyperlink"/>
      <w:u w:val="single"/>
    </w:rPr>
  </w:style>
  <w:style w:type="paragraph" w:styleId="Prrafodelista">
    <w:name w:val="List Paragraph"/>
    <w:basedOn w:val="Normal"/>
    <w:link w:val="PrrafodelistaCar"/>
    <w:uiPriority w:val="34"/>
    <w:qFormat/>
    <w:rsid w:val="00B519CA"/>
    <w:pPr>
      <w:spacing w:before="120" w:after="200" w:line="264" w:lineRule="auto"/>
      <w:ind w:left="720"/>
      <w:contextualSpacing/>
      <w:jc w:val="both"/>
    </w:pPr>
    <w:rPr>
      <w:rFonts w:ascii="Corbel" w:eastAsia="SimSun" w:hAnsi="Corbel" w:cs="Tahoma"/>
      <w:sz w:val="22"/>
      <w:szCs w:val="22"/>
      <w:lang w:val="en-US" w:eastAsia="ja-JP"/>
    </w:rPr>
  </w:style>
  <w:style w:type="character" w:customStyle="1" w:styleId="PrrafodelistaCar">
    <w:name w:val="Párrafo de lista Car"/>
    <w:basedOn w:val="Fuentedeprrafopredeter"/>
    <w:link w:val="Prrafodelista"/>
    <w:uiPriority w:val="34"/>
    <w:locked/>
    <w:rsid w:val="00B519CA"/>
    <w:rPr>
      <w:rFonts w:ascii="Corbel" w:eastAsia="SimSun" w:hAnsi="Corbel" w:cs="Tahoma"/>
      <w:lang w:val="en-US" w:eastAsia="ja-JP"/>
    </w:rPr>
  </w:style>
  <w:style w:type="character" w:styleId="Mencinsinresolver">
    <w:name w:val="Unresolved Mention"/>
    <w:basedOn w:val="Fuentedeprrafopredeter"/>
    <w:uiPriority w:val="99"/>
    <w:semiHidden/>
    <w:unhideWhenUsed/>
    <w:rsid w:val="006E4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youtu.be/mw23OQhW14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0B8E035DA4944839D88792982C3B77C"/>
        <w:category>
          <w:name w:val="General"/>
          <w:gallery w:val="placeholder"/>
        </w:category>
        <w:types>
          <w:type w:val="bbPlcHdr"/>
        </w:types>
        <w:behaviors>
          <w:behavior w:val="content"/>
        </w:behaviors>
        <w:guid w:val="{83947677-243E-458A-A068-346B345C3583}"/>
      </w:docPartPr>
      <w:docPartBody>
        <w:p w:rsidR="00A665AA" w:rsidRDefault="00753060" w:rsidP="00753060">
          <w:pPr>
            <w:pStyle w:val="50B8E035DA4944839D88792982C3B77C"/>
          </w:pPr>
          <w:r>
            <w:rPr>
              <w:rStyle w:val="Estilo4"/>
            </w:rPr>
            <w:t>[Título del trabajo]</w:t>
          </w:r>
        </w:p>
      </w:docPartBody>
    </w:docPart>
    <w:docPart>
      <w:docPartPr>
        <w:name w:val="47048915C35B4629A07DB85CE790FA03"/>
        <w:category>
          <w:name w:val="General"/>
          <w:gallery w:val="placeholder"/>
        </w:category>
        <w:types>
          <w:type w:val="bbPlcHdr"/>
        </w:types>
        <w:behaviors>
          <w:behavior w:val="content"/>
        </w:behaviors>
        <w:guid w:val="{97A333F0-49F5-4569-A0F9-B7F141BDA334}"/>
      </w:docPartPr>
      <w:docPartBody>
        <w:p w:rsidR="00A665AA" w:rsidRDefault="00753060" w:rsidP="00753060">
          <w:pPr>
            <w:pStyle w:val="47048915C35B4629A07DB85CE790FA03"/>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C7278B73FB144437B88031A0B71E1CBC"/>
        <w:category>
          <w:name w:val="General"/>
          <w:gallery w:val="placeholder"/>
        </w:category>
        <w:types>
          <w:type w:val="bbPlcHdr"/>
        </w:types>
        <w:behaviors>
          <w:behavior w:val="content"/>
        </w:behaviors>
        <w:guid w:val="{18C4A930-E4AA-4BD6-8B40-EAFD656DC347}"/>
      </w:docPartPr>
      <w:docPartBody>
        <w:p w:rsidR="00A665AA" w:rsidRDefault="00753060" w:rsidP="00753060">
          <w:pPr>
            <w:pStyle w:val="C7278B73FB144437B88031A0B71E1CBC"/>
          </w:pPr>
          <w:r>
            <w:rPr>
              <w:rStyle w:val="Estilo1"/>
            </w:rPr>
            <w:t>[Nombres y Apellidos del alumno]</w:t>
          </w:r>
        </w:p>
      </w:docPartBody>
    </w:docPart>
    <w:docPart>
      <w:docPartPr>
        <w:name w:val="93526CC432F34E0F896E7AAF3D0F28F8"/>
        <w:category>
          <w:name w:val="General"/>
          <w:gallery w:val="placeholder"/>
        </w:category>
        <w:types>
          <w:type w:val="bbPlcHdr"/>
        </w:types>
        <w:behaviors>
          <w:behavior w:val="content"/>
        </w:behaviors>
        <w:guid w:val="{91561BEC-05FF-429E-8F4B-0D5465EC67DD}"/>
      </w:docPartPr>
      <w:docPartBody>
        <w:p w:rsidR="00A665AA" w:rsidRDefault="00753060" w:rsidP="00753060">
          <w:pPr>
            <w:pStyle w:val="93526CC432F34E0F896E7AAF3D0F28F8"/>
          </w:pPr>
          <w:r w:rsidRPr="00BD6A3D">
            <w:rPr>
              <w:rFonts w:eastAsia="Times New Roman"/>
              <w:bCs/>
              <w:sz w:val="28"/>
              <w:szCs w:val="28"/>
            </w:rPr>
            <w:t>[Nombre</w:t>
          </w:r>
          <w:r>
            <w:rPr>
              <w:rFonts w:eastAsia="Times New Roman"/>
              <w:bCs/>
              <w:sz w:val="28"/>
              <w:szCs w:val="28"/>
            </w:rPr>
            <w:t>s y Apellidos del asesor</w:t>
          </w:r>
          <w:r w:rsidRPr="00BD6A3D">
            <w:rPr>
              <w:rFonts w:eastAsia="Times New Roman"/>
              <w:bCs/>
              <w:sz w:val="28"/>
              <w:szCs w:val="28"/>
            </w:rPr>
            <w:t>]</w:t>
          </w:r>
          <w:r>
            <w:rPr>
              <w:rFonts w:eastAsia="Times New Roman"/>
              <w:b/>
              <w:bCs/>
              <w:sz w:val="28"/>
              <w:szCs w:val="28"/>
            </w:rPr>
            <w:t xml:space="preserve"> </w:t>
          </w:r>
        </w:p>
      </w:docPartBody>
    </w:docPart>
    <w:docPart>
      <w:docPartPr>
        <w:name w:val="51CB294385C648D29788A81A4EA06469"/>
        <w:category>
          <w:name w:val="General"/>
          <w:gallery w:val="placeholder"/>
        </w:category>
        <w:types>
          <w:type w:val="bbPlcHdr"/>
        </w:types>
        <w:behaviors>
          <w:behavior w:val="content"/>
        </w:behaviors>
        <w:guid w:val="{31FF4F74-FF1A-429B-84D8-E5A3EDC62DE6}"/>
      </w:docPartPr>
      <w:docPartBody>
        <w:p w:rsidR="00A665AA" w:rsidRDefault="00753060" w:rsidP="00753060">
          <w:pPr>
            <w:pStyle w:val="51CB294385C648D29788A81A4EA06469"/>
          </w:pPr>
          <w:r>
            <w:rPr>
              <w:rStyle w:val="Estilo12"/>
            </w:rPr>
            <w:t>[Precisar fecha]</w:t>
          </w:r>
        </w:p>
      </w:docPartBody>
    </w:docPart>
    <w:docPart>
      <w:docPartPr>
        <w:name w:val="4CF33D5572BF416F8E00083EA5A2F19F"/>
        <w:category>
          <w:name w:val="General"/>
          <w:gallery w:val="placeholder"/>
        </w:category>
        <w:types>
          <w:type w:val="bbPlcHdr"/>
        </w:types>
        <w:behaviors>
          <w:behavior w:val="content"/>
        </w:behaviors>
        <w:guid w:val="{20F04021-FB26-4896-84E2-4389847376C7}"/>
      </w:docPartPr>
      <w:docPartBody>
        <w:p w:rsidR="00A665AA" w:rsidRDefault="00753060" w:rsidP="00753060">
          <w:pPr>
            <w:pStyle w:val="4CF33D5572BF416F8E00083EA5A2F19F"/>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474650FB12944BC2A3E989D1DDA110D3"/>
        <w:category>
          <w:name w:val="General"/>
          <w:gallery w:val="placeholder"/>
        </w:category>
        <w:types>
          <w:type w:val="bbPlcHdr"/>
        </w:types>
        <w:behaviors>
          <w:behavior w:val="content"/>
        </w:behaviors>
        <w:guid w:val="{301B4874-B395-4298-AA69-DBAED3F6A31F}"/>
      </w:docPartPr>
      <w:docPartBody>
        <w:p w:rsidR="00A665AA" w:rsidRDefault="00753060" w:rsidP="00753060">
          <w:pPr>
            <w:pStyle w:val="474650FB12944BC2A3E989D1DDA110D3"/>
          </w:pPr>
          <w:r>
            <w:rPr>
              <w:rStyle w:val="Estilo1"/>
            </w:rPr>
            <w:t>[Nombres y Apellidos del alumno]</w:t>
          </w:r>
        </w:p>
      </w:docPartBody>
    </w:docPart>
    <w:docPart>
      <w:docPartPr>
        <w:name w:val="252D36DDA40640C3831CE0CF59F16D42"/>
        <w:category>
          <w:name w:val="General"/>
          <w:gallery w:val="placeholder"/>
        </w:category>
        <w:types>
          <w:type w:val="bbPlcHdr"/>
        </w:types>
        <w:behaviors>
          <w:behavior w:val="content"/>
        </w:behaviors>
        <w:guid w:val="{47A0E1EC-DE98-42AB-B776-F0B5C18D46CA}"/>
      </w:docPartPr>
      <w:docPartBody>
        <w:p w:rsidR="00A665AA" w:rsidRDefault="00753060" w:rsidP="00753060">
          <w:pPr>
            <w:pStyle w:val="252D36DDA40640C3831CE0CF59F16D42"/>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69A849B880464157AECC6EF97668F74D"/>
        <w:category>
          <w:name w:val="General"/>
          <w:gallery w:val="placeholder"/>
        </w:category>
        <w:types>
          <w:type w:val="bbPlcHdr"/>
        </w:types>
        <w:behaviors>
          <w:behavior w:val="content"/>
        </w:behaviors>
        <w:guid w:val="{F9B5F57C-95AB-4E3D-9DA4-5032C8135798}"/>
      </w:docPartPr>
      <w:docPartBody>
        <w:p w:rsidR="00A665AA" w:rsidRDefault="00753060" w:rsidP="00753060">
          <w:pPr>
            <w:pStyle w:val="69A849B880464157AECC6EF97668F74D"/>
          </w:pPr>
          <w:r>
            <w:rPr>
              <w:rStyle w:val="Estilo1"/>
            </w:rPr>
            <w:t>[Nombres y Apellidos del alumno]</w:t>
          </w:r>
        </w:p>
      </w:docPartBody>
    </w:docPart>
    <w:docPart>
      <w:docPartPr>
        <w:name w:val="76AF82C281DB4C299B436D1108693DC9"/>
        <w:category>
          <w:name w:val="General"/>
          <w:gallery w:val="placeholder"/>
        </w:category>
        <w:types>
          <w:type w:val="bbPlcHdr"/>
        </w:types>
        <w:behaviors>
          <w:behavior w:val="content"/>
        </w:behaviors>
        <w:guid w:val="{DAB83CB8-CCCA-4614-AFA2-7AC55FA7C880}"/>
      </w:docPartPr>
      <w:docPartBody>
        <w:p w:rsidR="00A665AA" w:rsidRDefault="00753060" w:rsidP="00753060">
          <w:pPr>
            <w:pStyle w:val="76AF82C281DB4C299B436D1108693DC9"/>
          </w:pPr>
          <w:r>
            <w:rPr>
              <w:rFonts w:eastAsia="Times New Roman"/>
              <w:b/>
              <w:bCs/>
              <w:sz w:val="28"/>
              <w:szCs w:val="28"/>
            </w:rPr>
            <w:t>[</w:t>
          </w:r>
          <w:r w:rsidRPr="003A4C8B">
            <w:rPr>
              <w:rFonts w:eastAsia="Times New Roman"/>
              <w:b/>
              <w:bCs/>
              <w:sz w:val="28"/>
              <w:szCs w:val="28"/>
            </w:rPr>
            <w:t>Nombre Apellido 1 Apellido</w:t>
          </w:r>
          <w:r>
            <w:rPr>
              <w:rFonts w:eastAsia="Times New Roman"/>
              <w:b/>
              <w:bCs/>
              <w:sz w:val="28"/>
              <w:szCs w:val="28"/>
            </w:rPr>
            <w:t xml:space="preserve"> </w:t>
          </w:r>
          <w:r w:rsidRPr="003A4C8B">
            <w:rPr>
              <w:rFonts w:eastAsia="Times New Roman"/>
              <w:b/>
              <w:bCs/>
              <w:sz w:val="28"/>
              <w:szCs w:val="28"/>
            </w:rPr>
            <w:t>2</w:t>
          </w:r>
          <w:r>
            <w:rPr>
              <w:rFonts w:eastAsia="Times New Roman"/>
              <w:b/>
              <w:bCs/>
              <w:sz w:val="28"/>
              <w:szCs w:val="28"/>
            </w:rPr>
            <w:t xml:space="preserve">] </w:t>
          </w:r>
        </w:p>
      </w:docPartBody>
    </w:docPart>
    <w:docPart>
      <w:docPartPr>
        <w:name w:val="9DC77880B1B74FB280F1A8A7CEDD9C98"/>
        <w:category>
          <w:name w:val="General"/>
          <w:gallery w:val="placeholder"/>
        </w:category>
        <w:types>
          <w:type w:val="bbPlcHdr"/>
        </w:types>
        <w:behaviors>
          <w:behavior w:val="content"/>
        </w:behaviors>
        <w:guid w:val="{FF23681D-867D-4B61-9707-87D1C3B3888F}"/>
      </w:docPartPr>
      <w:docPartBody>
        <w:p w:rsidR="00A665AA" w:rsidRDefault="00753060" w:rsidP="00753060">
          <w:pPr>
            <w:pStyle w:val="9DC77880B1B74FB280F1A8A7CEDD9C98"/>
          </w:pPr>
          <w:r>
            <w:rPr>
              <w:rStyle w:val="Estilo1"/>
            </w:rPr>
            <w:t>[Nombres y Apellidos del alumno]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060"/>
    <w:rsid w:val="00136A57"/>
    <w:rsid w:val="005E5ECF"/>
    <w:rsid w:val="00753060"/>
    <w:rsid w:val="00882B34"/>
    <w:rsid w:val="008B6A47"/>
    <w:rsid w:val="0091345B"/>
    <w:rsid w:val="00A665AA"/>
    <w:rsid w:val="00B872A9"/>
    <w:rsid w:val="00F55058"/>
    <w:rsid w:val="00F63FE4"/>
    <w:rsid w:val="00FC57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stilo4">
    <w:name w:val="Estilo4"/>
    <w:basedOn w:val="Fuentedeprrafopredeter"/>
    <w:uiPriority w:val="1"/>
    <w:rsid w:val="00753060"/>
    <w:rPr>
      <w:rFonts w:ascii="Times New Roman" w:hAnsi="Times New Roman"/>
      <w:b/>
      <w:caps/>
      <w:smallCaps w:val="0"/>
      <w:color w:val="auto"/>
      <w:sz w:val="40"/>
    </w:rPr>
  </w:style>
  <w:style w:type="paragraph" w:customStyle="1" w:styleId="50B8E035DA4944839D88792982C3B77C">
    <w:name w:val="50B8E035DA4944839D88792982C3B77C"/>
    <w:rsid w:val="00753060"/>
  </w:style>
  <w:style w:type="paragraph" w:customStyle="1" w:styleId="47048915C35B4629A07DB85CE790FA03">
    <w:name w:val="47048915C35B4629A07DB85CE790FA03"/>
    <w:rsid w:val="00753060"/>
  </w:style>
  <w:style w:type="character" w:customStyle="1" w:styleId="Estilo1">
    <w:name w:val="Estilo1"/>
    <w:basedOn w:val="Fuentedeprrafopredeter"/>
    <w:uiPriority w:val="1"/>
    <w:rsid w:val="00753060"/>
    <w:rPr>
      <w:rFonts w:ascii="Times New Roman" w:hAnsi="Times New Roman"/>
      <w:b/>
      <w:sz w:val="28"/>
    </w:rPr>
  </w:style>
  <w:style w:type="paragraph" w:customStyle="1" w:styleId="C7278B73FB144437B88031A0B71E1CBC">
    <w:name w:val="C7278B73FB144437B88031A0B71E1CBC"/>
    <w:rsid w:val="00753060"/>
  </w:style>
  <w:style w:type="paragraph" w:customStyle="1" w:styleId="93526CC432F34E0F896E7AAF3D0F28F8">
    <w:name w:val="93526CC432F34E0F896E7AAF3D0F28F8"/>
    <w:rsid w:val="00753060"/>
  </w:style>
  <w:style w:type="character" w:customStyle="1" w:styleId="Estilo12">
    <w:name w:val="Estilo12"/>
    <w:basedOn w:val="Fuentedeprrafopredeter"/>
    <w:uiPriority w:val="1"/>
    <w:rsid w:val="00753060"/>
    <w:rPr>
      <w:rFonts w:ascii="Times New Roman" w:hAnsi="Times New Roman"/>
      <w:sz w:val="24"/>
    </w:rPr>
  </w:style>
  <w:style w:type="paragraph" w:customStyle="1" w:styleId="51CB294385C648D29788A81A4EA06469">
    <w:name w:val="51CB294385C648D29788A81A4EA06469"/>
    <w:rsid w:val="00753060"/>
  </w:style>
  <w:style w:type="paragraph" w:customStyle="1" w:styleId="4CF33D5572BF416F8E00083EA5A2F19F">
    <w:name w:val="4CF33D5572BF416F8E00083EA5A2F19F"/>
    <w:rsid w:val="00753060"/>
  </w:style>
  <w:style w:type="paragraph" w:customStyle="1" w:styleId="474650FB12944BC2A3E989D1DDA110D3">
    <w:name w:val="474650FB12944BC2A3E989D1DDA110D3"/>
    <w:rsid w:val="00753060"/>
  </w:style>
  <w:style w:type="paragraph" w:customStyle="1" w:styleId="252D36DDA40640C3831CE0CF59F16D42">
    <w:name w:val="252D36DDA40640C3831CE0CF59F16D42"/>
    <w:rsid w:val="00753060"/>
  </w:style>
  <w:style w:type="paragraph" w:customStyle="1" w:styleId="69A849B880464157AECC6EF97668F74D">
    <w:name w:val="69A849B880464157AECC6EF97668F74D"/>
    <w:rsid w:val="00753060"/>
  </w:style>
  <w:style w:type="paragraph" w:customStyle="1" w:styleId="76AF82C281DB4C299B436D1108693DC9">
    <w:name w:val="76AF82C281DB4C299B436D1108693DC9"/>
    <w:rsid w:val="00753060"/>
  </w:style>
  <w:style w:type="paragraph" w:customStyle="1" w:styleId="9DC77880B1B74FB280F1A8A7CEDD9C98">
    <w:name w:val="9DC77880B1B74FB280F1A8A7CEDD9C98"/>
    <w:rsid w:val="00753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674C34-DE72-4089-8F20-D6F56191B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816</Words>
  <Characters>4494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guerra mantari</dc:creator>
  <cp:keywords/>
  <dc:description/>
  <cp:lastModifiedBy>u201724057 (Morales Quillama, Augusto Jose)</cp:lastModifiedBy>
  <cp:revision>3</cp:revision>
  <dcterms:created xsi:type="dcterms:W3CDTF">2021-02-20T23:35:00Z</dcterms:created>
  <dcterms:modified xsi:type="dcterms:W3CDTF">2021-02-20T23:38:00Z</dcterms:modified>
</cp:coreProperties>
</file>