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7F332" w14:textId="77777777" w:rsidR="0000518F" w:rsidRPr="0000518F" w:rsidRDefault="0000518F" w:rsidP="0000518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 w:rsidRPr="0000518F">
        <w:rPr>
          <w:rFonts w:ascii="Arial" w:eastAsia="Times New Roman" w:hAnsi="Arial" w:cs="Arial"/>
          <w:color w:val="000000"/>
          <w:kern w:val="36"/>
          <w:sz w:val="40"/>
          <w:szCs w:val="40"/>
        </w:rPr>
        <w:t>EQUIPO</w:t>
      </w:r>
    </w:p>
    <w:p w14:paraId="37E9866D" w14:textId="285D9650" w:rsidR="0000518F" w:rsidRPr="0000518F" w:rsidRDefault="003F2166" w:rsidP="000051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Ventura </w:t>
      </w:r>
      <w:r w:rsidR="006E5726">
        <w:rPr>
          <w:rFonts w:ascii="Arial" w:eastAsia="Times New Roman" w:hAnsi="Arial" w:cs="Arial"/>
          <w:color w:val="000000"/>
        </w:rPr>
        <w:t>M</w:t>
      </w:r>
      <w:r>
        <w:rPr>
          <w:rFonts w:ascii="Arial" w:eastAsia="Times New Roman" w:hAnsi="Arial" w:cs="Arial"/>
          <w:color w:val="000000"/>
        </w:rPr>
        <w:t>amani</w:t>
      </w:r>
      <w:r w:rsidR="001F5C42">
        <w:rPr>
          <w:rFonts w:ascii="Arial" w:eastAsia="Times New Roman" w:hAnsi="Arial" w:cs="Arial"/>
          <w:color w:val="000000"/>
        </w:rPr>
        <w:t xml:space="preserve"> Mamani</w:t>
      </w:r>
    </w:p>
    <w:p w14:paraId="14D6E575" w14:textId="3CC7663A" w:rsidR="0000518F" w:rsidRDefault="003F2166" w:rsidP="000051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Luis </w:t>
      </w:r>
      <w:r w:rsidR="001E0EF7">
        <w:rPr>
          <w:rFonts w:ascii="Arial" w:eastAsia="Times New Roman" w:hAnsi="Arial" w:cs="Arial"/>
          <w:color w:val="000000"/>
        </w:rPr>
        <w:t xml:space="preserve">Enrique </w:t>
      </w:r>
      <w:r>
        <w:rPr>
          <w:rFonts w:ascii="Arial" w:eastAsia="Times New Roman" w:hAnsi="Arial" w:cs="Arial"/>
          <w:color w:val="000000"/>
        </w:rPr>
        <w:t>Aliaga</w:t>
      </w:r>
      <w:r w:rsidR="001E0EF7">
        <w:rPr>
          <w:rFonts w:ascii="Arial" w:eastAsia="Times New Roman" w:hAnsi="Arial" w:cs="Arial"/>
          <w:color w:val="000000"/>
        </w:rPr>
        <w:t xml:space="preserve"> Paucar</w:t>
      </w:r>
    </w:p>
    <w:p w14:paraId="07DF1503" w14:textId="0870D65A" w:rsidR="006E5726" w:rsidRPr="0000518F" w:rsidRDefault="006E5726" w:rsidP="0000518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J</w:t>
      </w:r>
      <w:r w:rsidR="001F5C42">
        <w:rPr>
          <w:rFonts w:ascii="Arial" w:eastAsia="Times New Roman" w:hAnsi="Arial" w:cs="Arial"/>
          <w:color w:val="000000"/>
        </w:rPr>
        <w:t xml:space="preserve">ean Pierre </w:t>
      </w:r>
      <w:r w:rsidR="001E0EF7">
        <w:rPr>
          <w:rFonts w:ascii="Arial" w:eastAsia="Times New Roman" w:hAnsi="Arial" w:cs="Arial"/>
          <w:color w:val="000000"/>
        </w:rPr>
        <w:t>Balbin</w:t>
      </w:r>
      <w:bookmarkStart w:id="0" w:name="_GoBack"/>
      <w:bookmarkEnd w:id="0"/>
      <w:r w:rsidR="001E0EF7">
        <w:rPr>
          <w:rFonts w:ascii="Arial" w:eastAsia="Times New Roman" w:hAnsi="Arial" w:cs="Arial"/>
          <w:color w:val="000000"/>
        </w:rPr>
        <w:t xml:space="preserve"> Gonzales</w:t>
      </w:r>
    </w:p>
    <w:p w14:paraId="132D7586" w14:textId="4E0340FC" w:rsidR="0000518F" w:rsidRPr="0000518F" w:rsidRDefault="00BE70FD" w:rsidP="0000518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</w:rPr>
        <w:t xml:space="preserve">NUESTRO </w:t>
      </w:r>
      <w:r w:rsidR="0000518F" w:rsidRPr="0000518F">
        <w:rPr>
          <w:rFonts w:ascii="Arial" w:eastAsia="Times New Roman" w:hAnsi="Arial" w:cs="Arial"/>
          <w:color w:val="000000"/>
          <w:kern w:val="36"/>
          <w:sz w:val="40"/>
          <w:szCs w:val="40"/>
        </w:rPr>
        <w:t>PROYECTO</w:t>
      </w:r>
    </w:p>
    <w:p w14:paraId="52025C1D" w14:textId="69406F0B" w:rsidR="0000518F" w:rsidRPr="0000518F" w:rsidRDefault="001F5C42" w:rsidP="000051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Habilitación</w:t>
      </w:r>
      <w:r w:rsidR="003F2166">
        <w:rPr>
          <w:rFonts w:ascii="Arial" w:eastAsia="Times New Roman" w:hAnsi="Arial" w:cs="Arial"/>
          <w:color w:val="000000"/>
          <w:lang w:val="es-PE"/>
        </w:rPr>
        <w:t xml:space="preserve"> del control remoto de una planta desaladora que </w:t>
      </w:r>
      <w:r w:rsidR="00884B9D">
        <w:rPr>
          <w:rFonts w:ascii="Arial" w:eastAsia="Times New Roman" w:hAnsi="Arial" w:cs="Arial"/>
          <w:color w:val="000000"/>
          <w:lang w:val="es-PE"/>
        </w:rPr>
        <w:t>está</w:t>
      </w:r>
      <w:r w:rsidR="003F2166">
        <w:rPr>
          <w:rFonts w:ascii="Arial" w:eastAsia="Times New Roman" w:hAnsi="Arial" w:cs="Arial"/>
          <w:color w:val="000000"/>
          <w:lang w:val="es-PE"/>
        </w:rPr>
        <w:t xml:space="preserve"> a 5 Km de la planta principal</w:t>
      </w:r>
      <w:r w:rsidR="0000518F" w:rsidRPr="0000518F">
        <w:rPr>
          <w:rFonts w:ascii="Arial" w:eastAsia="Times New Roman" w:hAnsi="Arial" w:cs="Arial"/>
          <w:color w:val="000000"/>
          <w:lang w:val="es-PE"/>
        </w:rPr>
        <w:t>.</w:t>
      </w:r>
    </w:p>
    <w:p w14:paraId="3F94947C" w14:textId="77777777" w:rsidR="0000518F" w:rsidRPr="0000518F" w:rsidRDefault="0000518F" w:rsidP="0000518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PE"/>
        </w:rPr>
      </w:pPr>
      <w:r w:rsidRPr="0000518F">
        <w:rPr>
          <w:rFonts w:ascii="Arial" w:eastAsia="Times New Roman" w:hAnsi="Arial" w:cs="Arial"/>
          <w:color w:val="000000"/>
          <w:kern w:val="36"/>
          <w:sz w:val="40"/>
          <w:szCs w:val="40"/>
          <w:lang w:val="es-PE"/>
        </w:rPr>
        <w:t>OBJETIVOS SMART</w:t>
      </w:r>
    </w:p>
    <w:p w14:paraId="42112B9E" w14:textId="70359F50" w:rsidR="0000518F" w:rsidRPr="0000518F" w:rsidRDefault="0000518F" w:rsidP="0000518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s-PE"/>
        </w:rPr>
      </w:pPr>
      <w:r w:rsidRPr="0000518F">
        <w:rPr>
          <w:rFonts w:ascii="Arial" w:eastAsia="Times New Roman" w:hAnsi="Arial" w:cs="Arial"/>
          <w:b/>
          <w:bCs/>
          <w:color w:val="000000"/>
          <w:lang w:val="es-PE"/>
        </w:rPr>
        <w:t>S:</w:t>
      </w:r>
      <w:r w:rsidRPr="0000518F">
        <w:rPr>
          <w:rFonts w:ascii="Arial" w:eastAsia="Times New Roman" w:hAnsi="Arial" w:cs="Arial"/>
          <w:color w:val="000000"/>
          <w:lang w:val="es-PE"/>
        </w:rPr>
        <w:t xml:space="preserve"> Realizar </w:t>
      </w:r>
      <w:r w:rsidR="001F5C42">
        <w:rPr>
          <w:rFonts w:ascii="Arial" w:eastAsia="Times New Roman" w:hAnsi="Arial" w:cs="Arial"/>
          <w:color w:val="000000"/>
          <w:lang w:val="es-PE"/>
        </w:rPr>
        <w:t>la habilitación de un control remoto de una planta de agua desalinizadora que está a 5 km de la sala de control principal para el año 2020</w:t>
      </w:r>
      <w:r w:rsidR="00BE70FD">
        <w:rPr>
          <w:rFonts w:ascii="Arial" w:eastAsia="Times New Roman" w:hAnsi="Arial" w:cs="Arial"/>
          <w:color w:val="000000"/>
          <w:lang w:val="es-PE"/>
        </w:rPr>
        <w:t>.</w:t>
      </w:r>
    </w:p>
    <w:p w14:paraId="0595F8B7" w14:textId="406D114F" w:rsidR="0000518F" w:rsidRDefault="001F5C42" w:rsidP="00BE70FD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b/>
          <w:bCs/>
          <w:color w:val="000000"/>
          <w:lang w:val="es-PE"/>
        </w:rPr>
        <w:t>M</w:t>
      </w:r>
      <w:r w:rsidR="0000518F" w:rsidRPr="0000518F">
        <w:rPr>
          <w:rFonts w:ascii="Arial" w:eastAsia="Times New Roman" w:hAnsi="Arial" w:cs="Arial"/>
          <w:b/>
          <w:bCs/>
          <w:color w:val="000000"/>
          <w:lang w:val="es-PE"/>
        </w:rPr>
        <w:t>:</w:t>
      </w:r>
      <w:r w:rsidR="0000518F" w:rsidRPr="0000518F">
        <w:rPr>
          <w:rFonts w:ascii="Arial" w:eastAsia="Times New Roman" w:hAnsi="Arial" w:cs="Arial"/>
          <w:color w:val="000000"/>
          <w:lang w:val="es-PE"/>
        </w:rPr>
        <w:t xml:space="preserve"> </w:t>
      </w:r>
      <w:r w:rsidR="00BE70FD">
        <w:rPr>
          <w:rFonts w:ascii="Arial" w:eastAsia="Times New Roman" w:hAnsi="Arial" w:cs="Arial"/>
          <w:color w:val="000000"/>
          <w:lang w:val="es-PE"/>
        </w:rPr>
        <w:t>Se desarrollará</w:t>
      </w:r>
      <w:r>
        <w:rPr>
          <w:rFonts w:ascii="Arial" w:eastAsia="Times New Roman" w:hAnsi="Arial" w:cs="Arial"/>
          <w:color w:val="000000"/>
          <w:lang w:val="es-PE"/>
        </w:rPr>
        <w:t xml:space="preserve"> </w:t>
      </w:r>
      <w:r w:rsidR="00BE70FD">
        <w:rPr>
          <w:rFonts w:ascii="Arial" w:eastAsia="Times New Roman" w:hAnsi="Arial" w:cs="Arial"/>
          <w:color w:val="000000"/>
          <w:lang w:val="es-PE"/>
        </w:rPr>
        <w:t xml:space="preserve">la </w:t>
      </w:r>
      <w:r>
        <w:rPr>
          <w:rFonts w:ascii="Arial" w:eastAsia="Times New Roman" w:hAnsi="Arial" w:cs="Arial"/>
          <w:color w:val="000000"/>
          <w:lang w:val="es-PE"/>
        </w:rPr>
        <w:t xml:space="preserve">optimización del recurso humano ya que nos permitirá el control con el operador de control que ya </w:t>
      </w:r>
      <w:r w:rsidR="00BE70FD">
        <w:rPr>
          <w:rFonts w:ascii="Arial" w:eastAsia="Times New Roman" w:hAnsi="Arial" w:cs="Arial"/>
          <w:color w:val="000000"/>
          <w:lang w:val="es-PE"/>
        </w:rPr>
        <w:t>está</w:t>
      </w:r>
      <w:r>
        <w:rPr>
          <w:rFonts w:ascii="Arial" w:eastAsia="Times New Roman" w:hAnsi="Arial" w:cs="Arial"/>
          <w:color w:val="000000"/>
          <w:lang w:val="es-PE"/>
        </w:rPr>
        <w:t xml:space="preserve"> asignado en la sala de control principal y por lo tanto será un ahorro de la empresa en aproximadamente 48000 nuevos soles anualmente.</w:t>
      </w:r>
    </w:p>
    <w:p w14:paraId="333DEAF4" w14:textId="232F1260" w:rsidR="00BE70FD" w:rsidRDefault="00BE70FD" w:rsidP="00BE70FD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 w:rsidRPr="00BE70FD">
        <w:rPr>
          <w:rFonts w:ascii="Arial" w:eastAsia="Times New Roman" w:hAnsi="Arial" w:cs="Arial"/>
          <w:b/>
          <w:bCs/>
          <w:color w:val="000000"/>
          <w:lang w:val="es-PE"/>
        </w:rPr>
        <w:t>A</w:t>
      </w:r>
      <w:r>
        <w:rPr>
          <w:rFonts w:ascii="Arial" w:eastAsia="Times New Roman" w:hAnsi="Arial" w:cs="Arial"/>
          <w:b/>
          <w:bCs/>
          <w:color w:val="000000"/>
          <w:lang w:val="es-PE"/>
        </w:rPr>
        <w:t xml:space="preserve">: </w:t>
      </w:r>
      <w:r w:rsidRPr="00BE70FD">
        <w:rPr>
          <w:rFonts w:ascii="Arial" w:eastAsia="Times New Roman" w:hAnsi="Arial" w:cs="Arial"/>
          <w:color w:val="000000"/>
          <w:lang w:val="es-PE"/>
        </w:rPr>
        <w:t>El presupuesto para este proyecto esta al alcance del presupuesto del departamento de proyectos y n</w:t>
      </w:r>
      <w:r>
        <w:rPr>
          <w:rFonts w:ascii="Arial" w:eastAsia="Times New Roman" w:hAnsi="Arial" w:cs="Arial"/>
          <w:color w:val="000000"/>
          <w:lang w:val="es-PE"/>
        </w:rPr>
        <w:t>o</w:t>
      </w:r>
      <w:r w:rsidRPr="00BE70FD">
        <w:rPr>
          <w:rFonts w:ascii="Arial" w:eastAsia="Times New Roman" w:hAnsi="Arial" w:cs="Arial"/>
          <w:color w:val="000000"/>
          <w:lang w:val="es-PE"/>
        </w:rPr>
        <w:t xml:space="preserve"> se requiere aprobació</w:t>
      </w:r>
      <w:r>
        <w:rPr>
          <w:rFonts w:ascii="Arial" w:eastAsia="Times New Roman" w:hAnsi="Arial" w:cs="Arial"/>
          <w:color w:val="000000"/>
          <w:lang w:val="es-PE"/>
        </w:rPr>
        <w:t>n</w:t>
      </w:r>
      <w:r w:rsidRPr="00BE70FD">
        <w:rPr>
          <w:rFonts w:ascii="Arial" w:eastAsia="Times New Roman" w:hAnsi="Arial" w:cs="Arial"/>
          <w:color w:val="000000"/>
          <w:lang w:val="es-PE"/>
        </w:rPr>
        <w:t xml:space="preserve"> de la alta gerencia.</w:t>
      </w:r>
    </w:p>
    <w:p w14:paraId="6AE116F4" w14:textId="77777777" w:rsidR="00BE70FD" w:rsidRDefault="00BE70FD" w:rsidP="00BE70FD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 w:rsidRPr="00BE70FD">
        <w:rPr>
          <w:rFonts w:ascii="Arial" w:eastAsia="Times New Roman" w:hAnsi="Arial" w:cs="Arial"/>
          <w:b/>
          <w:bCs/>
          <w:color w:val="000000"/>
          <w:lang w:val="es-PE"/>
        </w:rPr>
        <w:t>R:</w:t>
      </w:r>
      <w:r>
        <w:rPr>
          <w:rFonts w:ascii="Arial" w:eastAsia="Times New Roman" w:hAnsi="Arial" w:cs="Arial"/>
          <w:color w:val="000000"/>
          <w:lang w:val="es-PE"/>
        </w:rPr>
        <w:t xml:space="preserve"> Toda la implementación será usando materiales estándar con el fin de estandarizar repuestos que se usan de otras plantas de nuestra empresa.</w:t>
      </w:r>
    </w:p>
    <w:p w14:paraId="36C59FA7" w14:textId="67BF2371" w:rsidR="00BE70FD" w:rsidRPr="00BE70FD" w:rsidRDefault="00BE70FD" w:rsidP="00BE70FD">
      <w:pPr>
        <w:spacing w:after="0" w:line="240" w:lineRule="auto"/>
        <w:rPr>
          <w:rFonts w:ascii="Arial" w:eastAsia="Times New Roman" w:hAnsi="Arial" w:cs="Arial"/>
          <w:color w:val="000000"/>
          <w:lang w:val="es-PE"/>
        </w:rPr>
      </w:pPr>
      <w:r w:rsidRPr="00BE70FD">
        <w:rPr>
          <w:rFonts w:ascii="Arial" w:eastAsia="Times New Roman" w:hAnsi="Arial" w:cs="Arial"/>
          <w:b/>
          <w:bCs/>
          <w:color w:val="000000"/>
          <w:lang w:val="es-PE"/>
        </w:rPr>
        <w:t>T:</w:t>
      </w:r>
      <w:r>
        <w:rPr>
          <w:rFonts w:ascii="Arial" w:eastAsia="Times New Roman" w:hAnsi="Arial" w:cs="Arial"/>
          <w:color w:val="000000"/>
          <w:lang w:val="es-PE"/>
        </w:rPr>
        <w:t xml:space="preserve"> El proyecto debe estar implementado en menos de un año con los altos estándares de ingeniería. </w:t>
      </w:r>
    </w:p>
    <w:p w14:paraId="65732E5D" w14:textId="77777777" w:rsidR="0000518F" w:rsidRPr="00BE70FD" w:rsidRDefault="0000518F" w:rsidP="0000518F">
      <w:pPr>
        <w:spacing w:before="400" w:after="12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s-PE"/>
        </w:rPr>
      </w:pPr>
      <w:r w:rsidRPr="00BE70FD">
        <w:rPr>
          <w:rFonts w:ascii="Arial" w:eastAsia="Times New Roman" w:hAnsi="Arial" w:cs="Arial"/>
          <w:color w:val="000000"/>
          <w:kern w:val="36"/>
          <w:sz w:val="40"/>
          <w:szCs w:val="40"/>
          <w:lang w:val="es-PE"/>
        </w:rPr>
        <w:t>EDT</w:t>
      </w:r>
    </w:p>
    <w:p w14:paraId="4C983DF9" w14:textId="1587DB38" w:rsidR="00AA36E1" w:rsidRDefault="00AA36E1" w:rsidP="00AA36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 w:rsidRPr="00AA36E1">
        <w:rPr>
          <w:rFonts w:ascii="Arial" w:eastAsia="Times New Roman" w:hAnsi="Arial" w:cs="Arial"/>
          <w:color w:val="000000"/>
          <w:lang w:val="es-PE"/>
        </w:rPr>
        <w:t xml:space="preserve">Evaluación de la </w:t>
      </w:r>
      <w:r w:rsidR="00BE70FD" w:rsidRPr="00AA36E1">
        <w:rPr>
          <w:rFonts w:ascii="Arial" w:eastAsia="Times New Roman" w:hAnsi="Arial" w:cs="Arial"/>
          <w:color w:val="000000"/>
          <w:lang w:val="es-PE"/>
        </w:rPr>
        <w:t>situación</w:t>
      </w:r>
      <w:r w:rsidRPr="00AA36E1">
        <w:rPr>
          <w:rFonts w:ascii="Arial" w:eastAsia="Times New Roman" w:hAnsi="Arial" w:cs="Arial"/>
          <w:color w:val="000000"/>
          <w:lang w:val="es-PE"/>
        </w:rPr>
        <w:t xml:space="preserve"> actual y reconocim</w:t>
      </w:r>
      <w:r>
        <w:rPr>
          <w:rFonts w:ascii="Arial" w:eastAsia="Times New Roman" w:hAnsi="Arial" w:cs="Arial"/>
          <w:color w:val="000000"/>
          <w:lang w:val="es-PE"/>
        </w:rPr>
        <w:t>iento</w:t>
      </w:r>
      <w:r w:rsidRPr="00AA36E1">
        <w:rPr>
          <w:rFonts w:ascii="Arial" w:eastAsia="Times New Roman" w:hAnsi="Arial" w:cs="Arial"/>
          <w:color w:val="000000"/>
          <w:lang w:val="es-PE"/>
        </w:rPr>
        <w:t xml:space="preserve"> de la ruta</w:t>
      </w:r>
      <w:r>
        <w:rPr>
          <w:rFonts w:ascii="Arial" w:eastAsia="Times New Roman" w:hAnsi="Arial" w:cs="Arial"/>
          <w:color w:val="000000"/>
          <w:lang w:val="es-PE"/>
        </w:rPr>
        <w:t xml:space="preserve"> de comunicación</w:t>
      </w:r>
    </w:p>
    <w:p w14:paraId="44F04199" w14:textId="36A90031" w:rsidR="00AA36E1" w:rsidRPr="00AA36E1" w:rsidRDefault="00BE70FD" w:rsidP="00AA36E1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Medición</w:t>
      </w:r>
      <w:r w:rsidR="00AA36E1" w:rsidRPr="00AA36E1">
        <w:rPr>
          <w:rFonts w:ascii="Arial" w:eastAsia="Times New Roman" w:hAnsi="Arial" w:cs="Arial"/>
          <w:color w:val="000000"/>
          <w:lang w:val="es-PE"/>
        </w:rPr>
        <w:t xml:space="preserve"> del punto inicial al final de la ruta de </w:t>
      </w:r>
      <w:r w:rsidR="00AA36E1">
        <w:rPr>
          <w:rFonts w:ascii="Arial" w:eastAsia="Times New Roman" w:hAnsi="Arial" w:cs="Arial"/>
          <w:color w:val="000000"/>
          <w:lang w:val="es-PE"/>
        </w:rPr>
        <w:t>comunicación</w:t>
      </w:r>
    </w:p>
    <w:p w14:paraId="4BA19294" w14:textId="4511BD8F" w:rsidR="00AA36E1" w:rsidRPr="00AA36E1" w:rsidRDefault="00AA36E1" w:rsidP="00AA36E1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Verificar si existe algún obstáculo medio ambiental en la construcción</w:t>
      </w:r>
    </w:p>
    <w:p w14:paraId="77A048B3" w14:textId="6977AFE7" w:rsidR="00AA36E1" w:rsidRDefault="00AA36E1" w:rsidP="00AA36E1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 w:rsidRPr="00AA36E1">
        <w:rPr>
          <w:rFonts w:ascii="Calibri" w:hAnsi="Calibri" w:cs="Calibri"/>
          <w:sz w:val="18"/>
          <w:szCs w:val="18"/>
          <w:lang w:val="es-PE"/>
        </w:rPr>
        <w:t xml:space="preserve"> </w:t>
      </w:r>
      <w:r w:rsidRPr="00AA36E1">
        <w:rPr>
          <w:rFonts w:ascii="Arial" w:eastAsia="Times New Roman" w:hAnsi="Arial" w:cs="Arial"/>
          <w:color w:val="000000"/>
          <w:lang w:val="es-PE"/>
        </w:rPr>
        <w:t>Desarrollo de la ingeniería básica</w:t>
      </w:r>
    </w:p>
    <w:p w14:paraId="2FA40D4E" w14:textId="446FD53C" w:rsidR="00AA36E1" w:rsidRDefault="00AA36E1" w:rsidP="00AA36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  <w:lang w:val="es-PE"/>
        </w:rPr>
        <w:t>2.1</w:t>
      </w:r>
      <w:r w:rsidRPr="00BE70FD">
        <w:rPr>
          <w:rFonts w:ascii="Arial" w:eastAsia="Times New Roman" w:hAnsi="Arial" w:cs="Arial"/>
          <w:color w:val="000000"/>
          <w:lang w:val="es-PE"/>
        </w:rPr>
        <w:t xml:space="preserve"> </w:t>
      </w:r>
      <w:r w:rsidR="00A16220" w:rsidRPr="00BE70FD">
        <w:rPr>
          <w:rFonts w:ascii="Arial" w:eastAsia="Times New Roman" w:hAnsi="Arial" w:cs="Arial"/>
          <w:color w:val="000000"/>
          <w:lang w:val="es-PE"/>
        </w:rPr>
        <w:t>Planos</w:t>
      </w:r>
      <w:r w:rsidR="00A16220">
        <w:rPr>
          <w:rFonts w:ascii="Arial" w:eastAsia="Times New Roman" w:hAnsi="Arial" w:cs="Arial"/>
          <w:color w:val="000000"/>
        </w:rPr>
        <w:t xml:space="preserve"> de construccion actual</w:t>
      </w:r>
    </w:p>
    <w:p w14:paraId="2E9D90FD" w14:textId="55119C49" w:rsidR="00A16220" w:rsidRPr="00A16220" w:rsidRDefault="00A16220" w:rsidP="00AA36E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2.1 Planos de</w:t>
      </w:r>
      <w:r w:rsidRPr="00BE70FD">
        <w:rPr>
          <w:rFonts w:ascii="Arial" w:eastAsia="Times New Roman" w:hAnsi="Arial" w:cs="Arial"/>
          <w:color w:val="000000"/>
          <w:lang w:val="es-PE"/>
        </w:rPr>
        <w:t xml:space="preserve"> propuesta</w:t>
      </w:r>
    </w:p>
    <w:p w14:paraId="0EC6943C" w14:textId="0BA9F4D5" w:rsidR="0000518F" w:rsidRDefault="00A16220" w:rsidP="0000518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Compra de Materiales</w:t>
      </w:r>
    </w:p>
    <w:p w14:paraId="28AB81E7" w14:textId="0979456F" w:rsidR="00A16220" w:rsidRDefault="00A16220" w:rsidP="00A162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3.1 Realizar solicitudes de</w:t>
      </w:r>
      <w:r w:rsidRPr="001E0EF7">
        <w:rPr>
          <w:rFonts w:ascii="Arial" w:eastAsia="Times New Roman" w:hAnsi="Arial" w:cs="Arial"/>
          <w:color w:val="000000"/>
          <w:lang w:val="es-PE"/>
        </w:rPr>
        <w:t xml:space="preserve"> </w:t>
      </w:r>
      <w:r w:rsidR="001E0EF7" w:rsidRPr="001E0EF7">
        <w:rPr>
          <w:rFonts w:ascii="Arial" w:eastAsia="Times New Roman" w:hAnsi="Arial" w:cs="Arial"/>
          <w:color w:val="000000"/>
          <w:lang w:val="es-PE"/>
        </w:rPr>
        <w:t>cotización</w:t>
      </w:r>
    </w:p>
    <w:p w14:paraId="5A7B6ED7" w14:textId="03EF3AA8" w:rsidR="00A16220" w:rsidRPr="0000518F" w:rsidRDefault="00A16220" w:rsidP="00A162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PE"/>
        </w:rPr>
      </w:pPr>
      <w:r w:rsidRPr="00A16220">
        <w:rPr>
          <w:rFonts w:ascii="Arial" w:eastAsia="Times New Roman" w:hAnsi="Arial" w:cs="Arial"/>
          <w:color w:val="000000"/>
          <w:lang w:val="es-PE"/>
        </w:rPr>
        <w:t>3.2 Analizar los costos y t</w:t>
      </w:r>
      <w:r>
        <w:rPr>
          <w:rFonts w:ascii="Arial" w:eastAsia="Times New Roman" w:hAnsi="Arial" w:cs="Arial"/>
          <w:color w:val="000000"/>
          <w:lang w:val="es-PE"/>
        </w:rPr>
        <w:t>iempo de entrega.</w:t>
      </w:r>
    </w:p>
    <w:p w14:paraId="70833ACB" w14:textId="6EBE8A99" w:rsidR="0000518F" w:rsidRDefault="00A16220" w:rsidP="0000518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 w:rsidRPr="00A16220">
        <w:rPr>
          <w:rFonts w:ascii="Arial" w:eastAsia="Times New Roman" w:hAnsi="Arial" w:cs="Arial"/>
          <w:color w:val="000000"/>
          <w:lang w:val="es-PE"/>
        </w:rPr>
        <w:t xml:space="preserve">Compra de Servicios de </w:t>
      </w:r>
      <w:r>
        <w:rPr>
          <w:rFonts w:ascii="Arial" w:eastAsia="Times New Roman" w:hAnsi="Arial" w:cs="Arial"/>
          <w:color w:val="000000"/>
          <w:lang w:val="es-PE"/>
        </w:rPr>
        <w:t>instalación</w:t>
      </w:r>
    </w:p>
    <w:p w14:paraId="1ED813C2" w14:textId="421DFDB5" w:rsidR="00A16220" w:rsidRPr="00A16220" w:rsidRDefault="00A16220" w:rsidP="00A1622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4</w:t>
      </w:r>
      <w:r w:rsidRPr="00A16220">
        <w:rPr>
          <w:rFonts w:ascii="Arial" w:eastAsia="Times New Roman" w:hAnsi="Arial" w:cs="Arial"/>
          <w:color w:val="000000"/>
        </w:rPr>
        <w:t>.1 Realizar solicitudes de</w:t>
      </w:r>
      <w:r w:rsidRPr="001E0EF7">
        <w:rPr>
          <w:rFonts w:ascii="Arial" w:eastAsia="Times New Roman" w:hAnsi="Arial" w:cs="Arial"/>
          <w:color w:val="000000"/>
          <w:lang w:val="es-PE"/>
        </w:rPr>
        <w:t xml:space="preserve"> </w:t>
      </w:r>
      <w:r w:rsidR="001E0EF7" w:rsidRPr="001E0EF7">
        <w:rPr>
          <w:rFonts w:ascii="Arial" w:eastAsia="Times New Roman" w:hAnsi="Arial" w:cs="Arial"/>
          <w:color w:val="000000"/>
          <w:lang w:val="es-PE"/>
        </w:rPr>
        <w:t>cotización</w:t>
      </w:r>
    </w:p>
    <w:p w14:paraId="627ABCD6" w14:textId="7A9F767E" w:rsidR="00A16220" w:rsidRDefault="00A16220" w:rsidP="00A16220">
      <w:pPr>
        <w:pStyle w:val="ListParagraph"/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4</w:t>
      </w:r>
      <w:r w:rsidRPr="00A16220">
        <w:rPr>
          <w:rFonts w:ascii="Arial" w:eastAsia="Times New Roman" w:hAnsi="Arial" w:cs="Arial"/>
          <w:color w:val="000000"/>
          <w:lang w:val="es-PE"/>
        </w:rPr>
        <w:t xml:space="preserve">.2 Analizar los costos y </w:t>
      </w:r>
      <w:r>
        <w:rPr>
          <w:rFonts w:ascii="Arial" w:eastAsia="Times New Roman" w:hAnsi="Arial" w:cs="Arial"/>
          <w:color w:val="000000"/>
          <w:lang w:val="es-PE"/>
        </w:rPr>
        <w:t>confiabilidad del proveedor de servicios</w:t>
      </w:r>
      <w:r w:rsidRPr="00A16220">
        <w:rPr>
          <w:rFonts w:ascii="Arial" w:eastAsia="Times New Roman" w:hAnsi="Arial" w:cs="Arial"/>
          <w:color w:val="000000"/>
          <w:lang w:val="es-PE"/>
        </w:rPr>
        <w:t>.</w:t>
      </w:r>
    </w:p>
    <w:p w14:paraId="5291AB4B" w14:textId="35B1ECE3" w:rsidR="00977983" w:rsidRDefault="00977983" w:rsidP="0097798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5.</w:t>
      </w:r>
      <w:r>
        <w:rPr>
          <w:rFonts w:ascii="Arial" w:eastAsia="Times New Roman" w:hAnsi="Arial" w:cs="Arial"/>
          <w:color w:val="000000"/>
          <w:lang w:val="es-PE"/>
        </w:rPr>
        <w:tab/>
      </w:r>
      <w:r w:rsidR="001E0EF7">
        <w:rPr>
          <w:rFonts w:ascii="Arial" w:eastAsia="Times New Roman" w:hAnsi="Arial" w:cs="Arial"/>
          <w:color w:val="000000"/>
          <w:lang w:val="es-PE"/>
        </w:rPr>
        <w:t>Ejecución</w:t>
      </w:r>
      <w:r>
        <w:rPr>
          <w:rFonts w:ascii="Arial" w:eastAsia="Times New Roman" w:hAnsi="Arial" w:cs="Arial"/>
          <w:color w:val="000000"/>
          <w:lang w:val="es-PE"/>
        </w:rPr>
        <w:t xml:space="preserve"> del proyecto</w:t>
      </w:r>
    </w:p>
    <w:p w14:paraId="42B90035" w14:textId="103C407E" w:rsidR="00977983" w:rsidRDefault="00977983" w:rsidP="0097798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ab/>
        <w:t>5.1 Primera reunión de la planificación del proyecto</w:t>
      </w:r>
    </w:p>
    <w:p w14:paraId="7282E342" w14:textId="50B725B4" w:rsidR="00977983" w:rsidRDefault="00977983" w:rsidP="0097798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ab/>
        <w:t>5.2 Determinar los tiempos de ejecución del proyecto</w:t>
      </w:r>
    </w:p>
    <w:p w14:paraId="1D2E4C79" w14:textId="05976FD1" w:rsidR="00977983" w:rsidRDefault="00977983" w:rsidP="0097798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ab/>
        <w:t xml:space="preserve">5.3 </w:t>
      </w:r>
      <w:r w:rsidR="001E0EF7">
        <w:rPr>
          <w:rFonts w:ascii="Arial" w:eastAsia="Times New Roman" w:hAnsi="Arial" w:cs="Arial"/>
          <w:color w:val="000000"/>
          <w:lang w:val="es-PE"/>
        </w:rPr>
        <w:t>Instalación</w:t>
      </w:r>
      <w:r>
        <w:rPr>
          <w:rFonts w:ascii="Arial" w:eastAsia="Times New Roman" w:hAnsi="Arial" w:cs="Arial"/>
          <w:color w:val="000000"/>
          <w:lang w:val="es-PE"/>
        </w:rPr>
        <w:t xml:space="preserve"> de nuevo HMI (consola de control en la nueva sala de control)</w:t>
      </w:r>
    </w:p>
    <w:p w14:paraId="4DDE661C" w14:textId="052CD388" w:rsidR="00977983" w:rsidRDefault="00977983" w:rsidP="0097798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ab/>
        <w:t xml:space="preserve">5.4 </w:t>
      </w:r>
      <w:r w:rsidR="001E0EF7">
        <w:rPr>
          <w:rFonts w:ascii="Arial" w:eastAsia="Times New Roman" w:hAnsi="Arial" w:cs="Arial"/>
          <w:color w:val="000000"/>
          <w:lang w:val="es-PE"/>
        </w:rPr>
        <w:t>Instalación</w:t>
      </w:r>
      <w:r>
        <w:rPr>
          <w:rFonts w:ascii="Arial" w:eastAsia="Times New Roman" w:hAnsi="Arial" w:cs="Arial"/>
          <w:color w:val="000000"/>
          <w:lang w:val="es-PE"/>
        </w:rPr>
        <w:t xml:space="preserve"> de los equipos de comunicación.</w:t>
      </w:r>
    </w:p>
    <w:p w14:paraId="799532BF" w14:textId="2B09DDA4" w:rsidR="00977983" w:rsidRDefault="00977983" w:rsidP="0097798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6.</w:t>
      </w:r>
      <w:r>
        <w:rPr>
          <w:rFonts w:ascii="Arial" w:eastAsia="Times New Roman" w:hAnsi="Arial" w:cs="Arial"/>
          <w:color w:val="000000"/>
          <w:lang w:val="es-PE"/>
        </w:rPr>
        <w:tab/>
        <w:t>Fase de comisionado</w:t>
      </w:r>
    </w:p>
    <w:p w14:paraId="34889DC4" w14:textId="3344048E" w:rsidR="00977983" w:rsidRDefault="00977983" w:rsidP="0097798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ab/>
        <w:t>6.1 Prueba de funcionalidad de la fibra óptica</w:t>
      </w:r>
    </w:p>
    <w:p w14:paraId="3B311537" w14:textId="5E281C47" w:rsidR="00977983" w:rsidRDefault="00977983" w:rsidP="00977983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ab/>
        <w:t>6.2 Prueba de funcionalidad de punto a punto del sistema de comunicación</w:t>
      </w:r>
    </w:p>
    <w:p w14:paraId="65D114BF" w14:textId="163DAD7D" w:rsidR="00977983" w:rsidRDefault="00977983" w:rsidP="006E5726">
      <w:pPr>
        <w:tabs>
          <w:tab w:val="left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lastRenderedPageBreak/>
        <w:tab/>
        <w:t xml:space="preserve">6.3 Prueba de </w:t>
      </w:r>
      <w:r w:rsidR="00C66E6C">
        <w:rPr>
          <w:rFonts w:ascii="Arial" w:eastAsia="Times New Roman" w:hAnsi="Arial" w:cs="Arial"/>
          <w:color w:val="000000"/>
          <w:lang w:val="es-PE"/>
        </w:rPr>
        <w:t xml:space="preserve">comunicación desde los nuevos </w:t>
      </w:r>
      <w:proofErr w:type="spellStart"/>
      <w:r w:rsidR="00C66E6C">
        <w:rPr>
          <w:rFonts w:ascii="Arial" w:eastAsia="Times New Roman" w:hAnsi="Arial" w:cs="Arial"/>
          <w:color w:val="000000"/>
          <w:lang w:val="es-PE"/>
        </w:rPr>
        <w:t>HMI´s</w:t>
      </w:r>
      <w:proofErr w:type="spellEnd"/>
      <w:r w:rsidR="00C66E6C">
        <w:rPr>
          <w:rFonts w:ascii="Arial" w:eastAsia="Times New Roman" w:hAnsi="Arial" w:cs="Arial"/>
          <w:color w:val="000000"/>
          <w:lang w:val="es-PE"/>
        </w:rPr>
        <w:t xml:space="preserve"> con el sistema de contr</w:t>
      </w:r>
      <w:r w:rsidR="001E0EF7">
        <w:rPr>
          <w:rFonts w:ascii="Arial" w:eastAsia="Times New Roman" w:hAnsi="Arial" w:cs="Arial"/>
          <w:color w:val="000000"/>
          <w:lang w:val="es-PE"/>
        </w:rPr>
        <w:t>o</w:t>
      </w:r>
      <w:r w:rsidR="00C66E6C">
        <w:rPr>
          <w:rFonts w:ascii="Arial" w:eastAsia="Times New Roman" w:hAnsi="Arial" w:cs="Arial"/>
          <w:color w:val="000000"/>
          <w:lang w:val="es-PE"/>
        </w:rPr>
        <w:t>l de la    planta desalinizadora de manera remota.</w:t>
      </w:r>
    </w:p>
    <w:p w14:paraId="47D1601C" w14:textId="7642E654" w:rsidR="006E5726" w:rsidRDefault="006E5726" w:rsidP="006E5726">
      <w:pPr>
        <w:tabs>
          <w:tab w:val="left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7.</w:t>
      </w:r>
      <w:r>
        <w:rPr>
          <w:rFonts w:ascii="Arial" w:eastAsia="Times New Roman" w:hAnsi="Arial" w:cs="Arial"/>
          <w:color w:val="000000"/>
          <w:lang w:val="es-PE"/>
        </w:rPr>
        <w:tab/>
        <w:t xml:space="preserve">Desarrollo de planos del proyecto de </w:t>
      </w:r>
      <w:r w:rsidR="001E0EF7">
        <w:rPr>
          <w:rFonts w:ascii="Arial" w:eastAsia="Times New Roman" w:hAnsi="Arial" w:cs="Arial"/>
          <w:color w:val="000000"/>
          <w:lang w:val="es-PE"/>
        </w:rPr>
        <w:t>construcción</w:t>
      </w:r>
      <w:r>
        <w:rPr>
          <w:rFonts w:ascii="Arial" w:eastAsia="Times New Roman" w:hAnsi="Arial" w:cs="Arial"/>
          <w:color w:val="000000"/>
          <w:lang w:val="es-PE"/>
        </w:rPr>
        <w:t xml:space="preserve"> “as built”.</w:t>
      </w:r>
    </w:p>
    <w:p w14:paraId="24A6B005" w14:textId="4456CD67" w:rsidR="006E5726" w:rsidRDefault="006E5726" w:rsidP="006E5726">
      <w:pPr>
        <w:tabs>
          <w:tab w:val="left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ab/>
        <w:t>7.1 Desarrollo de planos as built con la última revision</w:t>
      </w:r>
    </w:p>
    <w:p w14:paraId="10CD1491" w14:textId="5112BD9C" w:rsidR="006E5726" w:rsidRDefault="006E5726" w:rsidP="006E5726">
      <w:pPr>
        <w:tabs>
          <w:tab w:val="left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ab/>
        <w:t>7.2 Informe del proyecto</w:t>
      </w:r>
    </w:p>
    <w:p w14:paraId="5700F7AA" w14:textId="6BDBE3D4" w:rsidR="006E5726" w:rsidRDefault="006E5726" w:rsidP="006E5726">
      <w:pPr>
        <w:tabs>
          <w:tab w:val="left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>8.</w:t>
      </w:r>
      <w:r>
        <w:rPr>
          <w:rFonts w:ascii="Arial" w:eastAsia="Times New Roman" w:hAnsi="Arial" w:cs="Arial"/>
          <w:color w:val="000000"/>
          <w:lang w:val="es-PE"/>
        </w:rPr>
        <w:tab/>
        <w:t>Entrega del proyecto al departamento de Operaciones.</w:t>
      </w:r>
    </w:p>
    <w:p w14:paraId="6DC03180" w14:textId="657BBBCD" w:rsidR="001E0EF7" w:rsidRDefault="001E0EF7" w:rsidP="006E5726">
      <w:pPr>
        <w:tabs>
          <w:tab w:val="left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ab/>
        <w:t>8.1 Capacitación al personal de operaciones</w:t>
      </w:r>
    </w:p>
    <w:p w14:paraId="56E08967" w14:textId="7F041DC3" w:rsidR="009F1EF2" w:rsidRPr="00977983" w:rsidRDefault="009F1EF2" w:rsidP="006E5726">
      <w:pPr>
        <w:tabs>
          <w:tab w:val="left" w:pos="720"/>
        </w:tabs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val="es-PE"/>
        </w:rPr>
      </w:pPr>
      <w:r>
        <w:rPr>
          <w:rFonts w:ascii="Arial" w:eastAsia="Times New Roman" w:hAnsi="Arial" w:cs="Arial"/>
          <w:color w:val="000000"/>
          <w:lang w:val="es-PE"/>
        </w:rPr>
        <w:tab/>
      </w:r>
    </w:p>
    <w:p w14:paraId="284754FB" w14:textId="77777777" w:rsidR="00A16220" w:rsidRPr="0000518F" w:rsidRDefault="00A16220" w:rsidP="00A1622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s-PE"/>
        </w:rPr>
      </w:pPr>
    </w:p>
    <w:p w14:paraId="7905F9D2" w14:textId="32B8EA79" w:rsidR="00897896" w:rsidRPr="00897896" w:rsidRDefault="00897896">
      <w:pPr>
        <w:rPr>
          <w:lang w:val="es-PE"/>
        </w:rPr>
      </w:pPr>
    </w:p>
    <w:sectPr w:rsidR="00897896" w:rsidRPr="008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6686B"/>
    <w:multiLevelType w:val="multilevel"/>
    <w:tmpl w:val="3D52C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91574"/>
    <w:multiLevelType w:val="multilevel"/>
    <w:tmpl w:val="525A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50F0E"/>
    <w:multiLevelType w:val="hybridMultilevel"/>
    <w:tmpl w:val="83A02390"/>
    <w:lvl w:ilvl="0" w:tplc="4094F1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E111F"/>
    <w:multiLevelType w:val="multilevel"/>
    <w:tmpl w:val="00CE1B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1">
      <w:lvl w:ilvl="1">
        <w:numFmt w:val="lowerLetter"/>
        <w:lvlText w:val="%2."/>
        <w:lvlJc w:val="left"/>
      </w:lvl>
    </w:lvlOverride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18F"/>
    <w:rsid w:val="0000518F"/>
    <w:rsid w:val="00046015"/>
    <w:rsid w:val="001E0EF7"/>
    <w:rsid w:val="001F5C42"/>
    <w:rsid w:val="003F2166"/>
    <w:rsid w:val="006C5FB6"/>
    <w:rsid w:val="006E5726"/>
    <w:rsid w:val="008157F4"/>
    <w:rsid w:val="00884B9D"/>
    <w:rsid w:val="00897896"/>
    <w:rsid w:val="00977983"/>
    <w:rsid w:val="009F1EF2"/>
    <w:rsid w:val="00A16220"/>
    <w:rsid w:val="00A26ED5"/>
    <w:rsid w:val="00AA36E1"/>
    <w:rsid w:val="00BE70FD"/>
    <w:rsid w:val="00C66E6C"/>
    <w:rsid w:val="00D7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22386"/>
  <w15:chartTrackingRefBased/>
  <w15:docId w15:val="{3796AE98-6ED3-4089-AA89-A13F1648A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051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18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051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7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Ventura Mamani</dc:creator>
  <cp:keywords/>
  <dc:description/>
  <cp:lastModifiedBy>Ventura Mamani</cp:lastModifiedBy>
  <cp:revision>2</cp:revision>
  <dcterms:created xsi:type="dcterms:W3CDTF">2019-12-16T18:27:00Z</dcterms:created>
  <dcterms:modified xsi:type="dcterms:W3CDTF">2019-12-16T18:27:00Z</dcterms:modified>
</cp:coreProperties>
</file>