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93059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41C41C1" wp14:editId="1B133446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70591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B93059">
        <w:t xml:space="preserve">Sprint </w:t>
      </w:r>
      <w:proofErr w:type="spellStart"/>
      <w:r w:rsidR="00B93059">
        <w:t>Team</w:t>
      </w:r>
      <w:proofErr w:type="spellEnd"/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6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07740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C158E8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07740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09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B9305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El distrito de Los olivos 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B93059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Rivera Quispe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B93059" w:rsidRDefault="00B93059" w:rsidP="00B93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B93059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Rivera Quispe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B93059" w:rsidRDefault="00B93059" w:rsidP="00B93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Palomo pinto </w:t>
            </w:r>
            <w:proofErr w:type="spellStart"/>
            <w:r>
              <w:rPr>
                <w:sz w:val="20"/>
                <w:szCs w:val="20"/>
              </w:rPr>
              <w:t>Jan</w:t>
            </w:r>
            <w:proofErr w:type="spellEnd"/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B70591" w:rsidRDefault="00B70591" w:rsidP="00B70591">
      <w:pPr>
        <w:numPr>
          <w:ilvl w:val="0"/>
          <w:numId w:val="24"/>
        </w:numPr>
      </w:pPr>
      <w:r>
        <w:t>Elaborar las consultas de la base de datos.</w:t>
      </w:r>
    </w:p>
    <w:p w:rsidR="00B70591" w:rsidRDefault="00B70591" w:rsidP="00B70591">
      <w:pPr>
        <w:numPr>
          <w:ilvl w:val="0"/>
          <w:numId w:val="24"/>
        </w:numPr>
      </w:pPr>
      <w:r>
        <w:t>Elaborar los procedimientos almacenados.</w:t>
      </w:r>
    </w:p>
    <w:p w:rsidR="00B70591" w:rsidRDefault="00B70591" w:rsidP="00B70591">
      <w:pPr>
        <w:numPr>
          <w:ilvl w:val="0"/>
          <w:numId w:val="24"/>
        </w:numPr>
      </w:pPr>
      <w:r>
        <w:t>Mostrar datos de prueba</w:t>
      </w:r>
    </w:p>
    <w:p w:rsidR="00B70591" w:rsidRDefault="00B70591" w:rsidP="00B70591">
      <w:pPr>
        <w:numPr>
          <w:ilvl w:val="0"/>
          <w:numId w:val="24"/>
        </w:numPr>
      </w:pPr>
      <w:r>
        <w:t>Mostrar consultas de prueba</w:t>
      </w:r>
    </w:p>
    <w:p w:rsidR="00B70591" w:rsidRDefault="00B70591" w:rsidP="00B70591">
      <w:pPr>
        <w:numPr>
          <w:ilvl w:val="0"/>
          <w:numId w:val="24"/>
        </w:numPr>
      </w:pPr>
      <w:r>
        <w:t>Cambiar algunos errores que hay en la documentación.</w:t>
      </w:r>
    </w:p>
    <w:p w:rsidR="00923DD5" w:rsidRDefault="00923DD5" w:rsidP="00B70591"/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BB6E13" w:rsidRDefault="00BB6E13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Prueba de reportes, conexión de base de datos.</w:t>
      </w:r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7"/>
      <w:r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B93059" w:rsidRDefault="00B93059" w:rsidP="00B93059">
      <w:pPr>
        <w:tabs>
          <w:tab w:val="center" w:pos="1985"/>
          <w:tab w:val="center" w:pos="5954"/>
        </w:tabs>
      </w:pPr>
      <w:r>
        <w:t xml:space="preserve">        _________________________</w:t>
      </w:r>
      <w:r>
        <w:tab/>
        <w:t>_______________________</w:t>
      </w:r>
    </w:p>
    <w:p w:rsidR="00B93059" w:rsidRDefault="00B93059" w:rsidP="00B93059">
      <w:pPr>
        <w:tabs>
          <w:tab w:val="center" w:pos="1985"/>
          <w:tab w:val="center" w:pos="5954"/>
        </w:tabs>
      </w:pPr>
      <w:r>
        <w:tab/>
        <w:t xml:space="preserve">Palomo Pinto </w:t>
      </w:r>
      <w:proofErr w:type="spellStart"/>
      <w:r>
        <w:t>Jan</w:t>
      </w:r>
      <w:proofErr w:type="spellEnd"/>
      <w:r>
        <w:tab/>
        <w:t xml:space="preserve">Daniel </w:t>
      </w:r>
      <w:proofErr w:type="spellStart"/>
      <w:r>
        <w:t>Sanchez</w:t>
      </w:r>
      <w:proofErr w:type="spellEnd"/>
      <w:r>
        <w:t xml:space="preserve"> Torres</w:t>
      </w:r>
    </w:p>
    <w:p w:rsidR="00B93059" w:rsidRDefault="00B93059" w:rsidP="00B93059">
      <w:pPr>
        <w:tabs>
          <w:tab w:val="center" w:pos="1985"/>
          <w:tab w:val="center" w:pos="5954"/>
        </w:tabs>
      </w:pPr>
    </w:p>
    <w:p w:rsidR="00B93059" w:rsidRDefault="00B93059" w:rsidP="00B93059">
      <w:pPr>
        <w:tabs>
          <w:tab w:val="center" w:pos="1985"/>
          <w:tab w:val="center" w:pos="5954"/>
        </w:tabs>
      </w:pPr>
    </w:p>
    <w:p w:rsidR="00B93059" w:rsidRDefault="00B93059" w:rsidP="00B93059">
      <w:pPr>
        <w:tabs>
          <w:tab w:val="center" w:pos="1985"/>
          <w:tab w:val="center" w:pos="5954"/>
        </w:tabs>
      </w:pPr>
    </w:p>
    <w:p w:rsidR="00B93059" w:rsidRDefault="00B93059" w:rsidP="00B93059">
      <w:pPr>
        <w:tabs>
          <w:tab w:val="center" w:pos="1985"/>
          <w:tab w:val="center" w:pos="5954"/>
        </w:tabs>
      </w:pPr>
    </w:p>
    <w:p w:rsidR="00B93059" w:rsidRDefault="00B93059" w:rsidP="00B93059">
      <w:pPr>
        <w:tabs>
          <w:tab w:val="center" w:pos="1985"/>
          <w:tab w:val="center" w:pos="5954"/>
        </w:tabs>
      </w:pPr>
    </w:p>
    <w:p w:rsidR="00B93059" w:rsidRDefault="00B93059" w:rsidP="00B93059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B93059" w:rsidRDefault="00B93059" w:rsidP="00B93059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6C0790" w:rsidRDefault="006C0790" w:rsidP="00283742">
      <w:pPr>
        <w:tabs>
          <w:tab w:val="center" w:pos="1985"/>
          <w:tab w:val="center" w:pos="5954"/>
        </w:tabs>
      </w:pPr>
      <w:bookmarkStart w:id="16" w:name="_GoBack"/>
      <w:bookmarkEnd w:id="16"/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526E48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077403">
        <w:rPr>
          <w:szCs w:val="22"/>
          <w:lang w:val="es-ES"/>
        </w:rPr>
        <w:t>09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019" w:rsidRDefault="005C6019" w:rsidP="00EC6C97">
      <w:r>
        <w:separator/>
      </w:r>
    </w:p>
  </w:endnote>
  <w:endnote w:type="continuationSeparator" w:id="0">
    <w:p w:rsidR="005C6019" w:rsidRDefault="005C601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02EA2">
            <w:rPr>
              <w:rFonts w:eastAsia="Arial Unicode MS" w:cs="Arial"/>
              <w:color w:val="333333"/>
              <w:sz w:val="14"/>
              <w:szCs w:val="14"/>
            </w:rPr>
            <w:t>_03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93059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93059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019" w:rsidRDefault="005C6019" w:rsidP="00EC6C97">
      <w:r>
        <w:separator/>
      </w:r>
    </w:p>
  </w:footnote>
  <w:footnote w:type="continuationSeparator" w:id="0">
    <w:p w:rsidR="005C6019" w:rsidRDefault="005C601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02EA2">
            <w:rPr>
              <w:rFonts w:cs="Arial"/>
              <w:sz w:val="14"/>
              <w:szCs w:val="14"/>
            </w:rPr>
            <w:t xml:space="preserve"> Nº 3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93059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1F0C2505" wp14:editId="2FF4EE2F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B9305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Sprint </w:t>
          </w:r>
          <w:proofErr w:type="spellStart"/>
          <w:r>
            <w:rPr>
              <w:rFonts w:cs="Arial"/>
              <w:sz w:val="14"/>
              <w:szCs w:val="14"/>
            </w:rPr>
            <w:t>Team</w:t>
          </w:r>
          <w:proofErr w:type="spellEnd"/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6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10"/>
  </w:num>
  <w:num w:numId="25">
    <w:abstractNumId w:val="17"/>
  </w:num>
  <w:num w:numId="26">
    <w:abstractNumId w:val="8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13269"/>
    <w:rsid w:val="00040696"/>
    <w:rsid w:val="000608D7"/>
    <w:rsid w:val="00077403"/>
    <w:rsid w:val="00086928"/>
    <w:rsid w:val="000A3190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142FE"/>
    <w:rsid w:val="00283742"/>
    <w:rsid w:val="00305981"/>
    <w:rsid w:val="003175BB"/>
    <w:rsid w:val="00321556"/>
    <w:rsid w:val="00343510"/>
    <w:rsid w:val="003452DB"/>
    <w:rsid w:val="00352095"/>
    <w:rsid w:val="00363387"/>
    <w:rsid w:val="003C579C"/>
    <w:rsid w:val="003D56CD"/>
    <w:rsid w:val="003E63B9"/>
    <w:rsid w:val="0044216F"/>
    <w:rsid w:val="004752A4"/>
    <w:rsid w:val="00477562"/>
    <w:rsid w:val="00487FA2"/>
    <w:rsid w:val="004D0702"/>
    <w:rsid w:val="00526E48"/>
    <w:rsid w:val="00561A6E"/>
    <w:rsid w:val="005640F7"/>
    <w:rsid w:val="005666EE"/>
    <w:rsid w:val="005A5684"/>
    <w:rsid w:val="005C5B46"/>
    <w:rsid w:val="005C6019"/>
    <w:rsid w:val="00602EA2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05407"/>
    <w:rsid w:val="00923DD5"/>
    <w:rsid w:val="00924785"/>
    <w:rsid w:val="0094258A"/>
    <w:rsid w:val="0096562C"/>
    <w:rsid w:val="00973732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70591"/>
    <w:rsid w:val="00B93059"/>
    <w:rsid w:val="00BB6E13"/>
    <w:rsid w:val="00BC26C5"/>
    <w:rsid w:val="00BE1B5B"/>
    <w:rsid w:val="00BE1E1A"/>
    <w:rsid w:val="00C158E8"/>
    <w:rsid w:val="00C27D63"/>
    <w:rsid w:val="00C72415"/>
    <w:rsid w:val="00C756F4"/>
    <w:rsid w:val="00C86260"/>
    <w:rsid w:val="00CB6BF9"/>
    <w:rsid w:val="00CD17F4"/>
    <w:rsid w:val="00D466D8"/>
    <w:rsid w:val="00D71FE4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2CE2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2936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13</cp:revision>
  <dcterms:created xsi:type="dcterms:W3CDTF">2017-10-03T04:43:00Z</dcterms:created>
  <dcterms:modified xsi:type="dcterms:W3CDTF">2017-12-06T06:30:00Z</dcterms:modified>
</cp:coreProperties>
</file>