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CB2" w:rsidRDefault="00F65E0C" w:rsidP="00455CB2">
      <w:pPr>
        <w:pStyle w:val="Default"/>
        <w:tabs>
          <w:tab w:val="left" w:pos="3165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Pago de pensiones </w:t>
      </w:r>
    </w:p>
    <w:p w:rsidR="00F65E0C" w:rsidRDefault="00455CB2" w:rsidP="00455CB2">
      <w:pPr>
        <w:pStyle w:val="Default"/>
        <w:tabs>
          <w:tab w:val="left" w:pos="3165"/>
        </w:tabs>
        <w:rPr>
          <w:sz w:val="23"/>
          <w:szCs w:val="23"/>
        </w:rPr>
      </w:pPr>
      <w:r>
        <w:rPr>
          <w:b/>
          <w:bCs/>
          <w:sz w:val="23"/>
          <w:szCs w:val="23"/>
        </w:rPr>
        <w:tab/>
      </w:r>
    </w:p>
    <w:p w:rsidR="00F7196B" w:rsidRDefault="00F65E0C" w:rsidP="00F65E0C">
      <w:pPr>
        <w:rPr>
          <w:sz w:val="23"/>
          <w:szCs w:val="23"/>
        </w:rPr>
      </w:pPr>
      <w:r>
        <w:rPr>
          <w:sz w:val="23"/>
          <w:szCs w:val="23"/>
        </w:rPr>
        <w:t>Una vez registrado el alumno, este se dirige al banco a realizar el depósito a un número de cuenta ya establecido, luego regresa con el recibo de depósito del banco a la oficina para registrar su pago y terminar el proceso de matrícula.</w:t>
      </w: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  <w:r w:rsidRPr="00F65E0C">
        <w:rPr>
          <w:rFonts w:ascii="Arial" w:hAnsi="Arial" w:cs="Arial"/>
          <w:b/>
          <w:bCs/>
          <w:color w:val="000000"/>
          <w:sz w:val="23"/>
          <w:szCs w:val="23"/>
        </w:rPr>
        <w:t xml:space="preserve">Actores del negocio </w:t>
      </w: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es-PE"/>
        </w:rPr>
        <w:drawing>
          <wp:inline distT="0" distB="0" distL="0" distR="0" wp14:anchorId="07313379" wp14:editId="1937B4BD">
            <wp:extent cx="4828635" cy="27571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102" t="46736" r="23095" b="7760"/>
                    <a:stretch/>
                  </pic:blipFill>
                  <pic:spPr bwMode="auto">
                    <a:xfrm>
                      <a:off x="0" y="0"/>
                      <a:ext cx="4848916" cy="276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es-PE"/>
        </w:rPr>
        <w:drawing>
          <wp:inline distT="0" distB="0" distL="0" distR="0" wp14:anchorId="1EC5161A" wp14:editId="7E7061B5">
            <wp:extent cx="4829175" cy="1536151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68" t="27923" r="23271" b="46978"/>
                    <a:stretch/>
                  </pic:blipFill>
                  <pic:spPr bwMode="auto">
                    <a:xfrm>
                      <a:off x="0" y="0"/>
                      <a:ext cx="4947010" cy="15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Casos de uso del negocio</w:t>
      </w: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es-PE"/>
        </w:rPr>
        <w:drawing>
          <wp:inline distT="0" distB="0" distL="0" distR="0" wp14:anchorId="3CBF01BA" wp14:editId="1A26C633">
            <wp:extent cx="4629150" cy="25345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75" t="33570" r="25035" b="21251"/>
                    <a:stretch/>
                  </pic:blipFill>
                  <pic:spPr bwMode="auto">
                    <a:xfrm>
                      <a:off x="0" y="0"/>
                      <a:ext cx="4677478" cy="256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Diagrama de caso de uso del negocio</w:t>
      </w: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es-PE"/>
        </w:rPr>
        <w:drawing>
          <wp:inline distT="0" distB="0" distL="0" distR="0" wp14:anchorId="5ADB8C3D" wp14:editId="7C43CCF4">
            <wp:extent cx="5295900" cy="4071223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58" t="28471" r="25639" b="12591"/>
                    <a:stretch/>
                  </pic:blipFill>
                  <pic:spPr bwMode="auto">
                    <a:xfrm>
                      <a:off x="0" y="0"/>
                      <a:ext cx="5313437" cy="4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Modelo de análisis del negocio</w:t>
      </w: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F65E0C">
        <w:rPr>
          <w:rFonts w:ascii="Arial" w:hAnsi="Arial" w:cs="Arial"/>
          <w:noProof/>
          <w:color w:val="000000"/>
          <w:sz w:val="23"/>
          <w:szCs w:val="23"/>
          <w:lang w:eastAsia="es-PE"/>
        </w:rPr>
        <w:drawing>
          <wp:inline distT="0" distB="0" distL="0" distR="0">
            <wp:extent cx="5400040" cy="1538607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Diagrama de actividades pago de pensiones</w:t>
      </w:r>
    </w:p>
    <w:p w:rsidR="00455CB2" w:rsidRDefault="00B41AD5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 w:rsidRPr="00B41AD5">
        <w:rPr>
          <w:b/>
          <w:bCs/>
          <w:noProof/>
          <w:sz w:val="23"/>
          <w:szCs w:val="23"/>
          <w:lang w:eastAsia="es-PE"/>
        </w:rPr>
        <w:drawing>
          <wp:inline distT="0" distB="0" distL="0" distR="0">
            <wp:extent cx="6079279" cy="3038475"/>
            <wp:effectExtent l="0" t="0" r="0" b="0"/>
            <wp:docPr id="13" name="Imagen 13" descr="C:\Users\ALUMNO\Desktop\Nueva carpeta\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\Desktop\Nueva carpeta\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t="16632" r="10364" b="8701"/>
                    <a:stretch/>
                  </pic:blipFill>
                  <pic:spPr bwMode="auto">
                    <a:xfrm>
                      <a:off x="0" y="0"/>
                      <a:ext cx="6090544" cy="304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B41AD5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B41AD5">
        <w:rPr>
          <w:rFonts w:ascii="Arial" w:hAnsi="Arial" w:cs="Arial"/>
          <w:noProof/>
          <w:color w:val="000000"/>
          <w:sz w:val="23"/>
          <w:szCs w:val="23"/>
          <w:lang w:eastAsia="es-PE"/>
        </w:rPr>
        <w:drawing>
          <wp:inline distT="0" distB="0" distL="0" distR="0">
            <wp:extent cx="6105065" cy="2106295"/>
            <wp:effectExtent l="0" t="0" r="0" b="8255"/>
            <wp:docPr id="16" name="Imagen 16" descr="C:\Users\ALUMNO\Desktop\Nueva carpeta\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MNO\Desktop\Nueva carpeta\image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2" t="28239" r="10189" b="11525"/>
                    <a:stretch/>
                  </pic:blipFill>
                  <pic:spPr bwMode="auto">
                    <a:xfrm>
                      <a:off x="0" y="0"/>
                      <a:ext cx="6235921" cy="215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B65997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B65997">
        <w:rPr>
          <w:rFonts w:ascii="Arial" w:hAnsi="Arial" w:cs="Arial"/>
          <w:noProof/>
          <w:color w:val="000000"/>
          <w:sz w:val="23"/>
          <w:szCs w:val="23"/>
          <w:lang w:eastAsia="es-PE"/>
        </w:rPr>
        <w:drawing>
          <wp:inline distT="0" distB="0" distL="0" distR="0">
            <wp:extent cx="6113434" cy="2078355"/>
            <wp:effectExtent l="0" t="0" r="1905" b="0"/>
            <wp:docPr id="19" name="Imagen 19" descr="C:\Users\ALUMN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MNO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" t="6029" r="1"/>
                    <a:stretch/>
                  </pic:blipFill>
                  <pic:spPr bwMode="auto">
                    <a:xfrm>
                      <a:off x="0" y="0"/>
                      <a:ext cx="6267272" cy="213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Diagrama de secuencia pagar pensión</w:t>
      </w:r>
    </w:p>
    <w:p w:rsidR="00B65997" w:rsidRDefault="00B65997" w:rsidP="00F65E0C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  <w:r>
        <w:rPr>
          <w:noProof/>
          <w:lang w:eastAsia="es-PE"/>
        </w:rPr>
        <w:lastRenderedPageBreak/>
        <w:drawing>
          <wp:inline distT="0" distB="0" distL="0" distR="0" wp14:anchorId="2E7D0313" wp14:editId="0896A9EB">
            <wp:extent cx="6051445" cy="1241947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19" t="14395" r="31562" b="66028"/>
                    <a:stretch/>
                  </pic:blipFill>
                  <pic:spPr bwMode="auto">
                    <a:xfrm>
                      <a:off x="0" y="0"/>
                      <a:ext cx="6064475" cy="124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0C" w:rsidRDefault="001527B5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es-PE"/>
        </w:rPr>
        <w:drawing>
          <wp:inline distT="0" distB="0" distL="0" distR="0" wp14:anchorId="2E3B6C26" wp14:editId="38B0C566">
            <wp:extent cx="6045413" cy="85980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19" t="80696" r="31562" b="5738"/>
                    <a:stretch/>
                  </pic:blipFill>
                  <pic:spPr bwMode="auto">
                    <a:xfrm>
                      <a:off x="0" y="0"/>
                      <a:ext cx="6129783" cy="87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455CB2" w:rsidRDefault="00455CB2" w:rsidP="00F65E0C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</w:p>
    <w:p w:rsid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F65E0C" w:rsidRPr="00F65E0C" w:rsidRDefault="00F65E0C" w:rsidP="00F65E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sectPr w:rsidR="00F65E0C" w:rsidRPr="00F65E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E0C"/>
    <w:rsid w:val="001527B5"/>
    <w:rsid w:val="00455CB2"/>
    <w:rsid w:val="00B41AD5"/>
    <w:rsid w:val="00B65997"/>
    <w:rsid w:val="00E62F00"/>
    <w:rsid w:val="00F65E0C"/>
    <w:rsid w:val="00F7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C4F1AB-20F5-4CA1-B78E-BAD2AE33A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65E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76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Fidel Lace Tello</dc:creator>
  <cp:keywords/>
  <dc:description/>
  <cp:lastModifiedBy>ALUMNO</cp:lastModifiedBy>
  <cp:revision>2</cp:revision>
  <dcterms:created xsi:type="dcterms:W3CDTF">2017-10-24T22:15:00Z</dcterms:created>
  <dcterms:modified xsi:type="dcterms:W3CDTF">2017-10-25T01:32:00Z</dcterms:modified>
</cp:coreProperties>
</file>