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5" w:type="dxa"/>
        <w:tblInd w:w="-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5"/>
        <w:gridCol w:w="6780"/>
      </w:tblGrid>
      <w:tr w:rsidR="00D63915" w:rsidTr="00D63915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715" w:type="dxa"/>
          </w:tcPr>
          <w:p w:rsidR="00D63915" w:rsidRDefault="00D63915">
            <w:r>
              <w:t>Caso de Uso</w:t>
            </w:r>
          </w:p>
        </w:tc>
        <w:tc>
          <w:tcPr>
            <w:tcW w:w="6780" w:type="dxa"/>
          </w:tcPr>
          <w:p w:rsidR="00D63915" w:rsidRPr="005164F4" w:rsidRDefault="00D45783" w:rsidP="00D63915">
            <w:pPr>
              <w:spacing w:line="240" w:lineRule="auto"/>
              <w:rPr>
                <w:lang w:val="es-PE"/>
              </w:rPr>
            </w:pPr>
            <w:proofErr w:type="spellStart"/>
            <w:r>
              <w:t>Login</w:t>
            </w:r>
            <w:proofErr w:type="spellEnd"/>
            <w:r>
              <w:t xml:space="preserve"> de usuario</w:t>
            </w:r>
          </w:p>
        </w:tc>
      </w:tr>
      <w:tr w:rsidR="00D63915" w:rsidTr="00D63915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715" w:type="dxa"/>
          </w:tcPr>
          <w:p w:rsidR="00D63915" w:rsidRDefault="00D63915">
            <w:r>
              <w:t>Actor</w:t>
            </w:r>
          </w:p>
        </w:tc>
        <w:tc>
          <w:tcPr>
            <w:tcW w:w="6780" w:type="dxa"/>
          </w:tcPr>
          <w:p w:rsidR="00D63915" w:rsidRDefault="00D63915">
            <w:r>
              <w:t>Docente</w:t>
            </w:r>
          </w:p>
        </w:tc>
      </w:tr>
      <w:tr w:rsidR="00D63915" w:rsidTr="00D63915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2715" w:type="dxa"/>
          </w:tcPr>
          <w:p w:rsidR="00D63915" w:rsidRDefault="00D63915">
            <w:r>
              <w:t>Descripción</w:t>
            </w:r>
          </w:p>
        </w:tc>
        <w:tc>
          <w:tcPr>
            <w:tcW w:w="6780" w:type="dxa"/>
          </w:tcPr>
          <w:p w:rsidR="00D63915" w:rsidRDefault="00D63915">
            <w:r w:rsidRPr="00D63915">
              <w:t>El usuario introduce sus credenciales para poder autenticarse y así poder acceder a funcionalidades adicionales del sistema.</w:t>
            </w:r>
          </w:p>
        </w:tc>
      </w:tr>
      <w:tr w:rsidR="00D63915" w:rsidTr="00D63915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715" w:type="dxa"/>
          </w:tcPr>
          <w:p w:rsidR="00D63915" w:rsidRDefault="00D63915">
            <w:r w:rsidRPr="00D63915">
              <w:t>Evento de Activación</w:t>
            </w:r>
          </w:p>
        </w:tc>
        <w:tc>
          <w:tcPr>
            <w:tcW w:w="6780" w:type="dxa"/>
          </w:tcPr>
          <w:p w:rsidR="00D63915" w:rsidRDefault="00D63915" w:rsidP="00D63915">
            <w:pPr>
              <w:pStyle w:val="Default"/>
            </w:pPr>
            <w:r>
              <w:rPr>
                <w:sz w:val="22"/>
                <w:szCs w:val="22"/>
              </w:rPr>
              <w:t xml:space="preserve">El usuario escoge la opción “Iniciar sesión”. </w:t>
            </w:r>
          </w:p>
        </w:tc>
      </w:tr>
      <w:tr w:rsidR="00D63915" w:rsidTr="00D63915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15" w:type="dxa"/>
          </w:tcPr>
          <w:p w:rsidR="00D63915" w:rsidRDefault="00D63915">
            <w:r w:rsidRPr="00D63915">
              <w:t>Precondición</w:t>
            </w:r>
          </w:p>
        </w:tc>
        <w:tc>
          <w:tcPr>
            <w:tcW w:w="6780" w:type="dxa"/>
          </w:tcPr>
          <w:p w:rsidR="00D63915" w:rsidRDefault="00D63915" w:rsidP="00D63915">
            <w:r>
              <w:t>El usuario ha debido ser dado de alta.</w:t>
            </w:r>
          </w:p>
          <w:p w:rsidR="00D63915" w:rsidRDefault="00D63915" w:rsidP="00517FBA">
            <w:r>
              <w:t xml:space="preserve">El usuario </w:t>
            </w:r>
            <w:r w:rsidR="00517FBA">
              <w:t>conoce su usuario y contraseña.</w:t>
            </w:r>
          </w:p>
        </w:tc>
      </w:tr>
      <w:tr w:rsidR="00D63915" w:rsidTr="00D63915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715" w:type="dxa"/>
          </w:tcPr>
          <w:p w:rsidR="00D63915" w:rsidRDefault="00D63915">
            <w:r w:rsidRPr="00D63915">
              <w:t>Garantías de Éxito</w:t>
            </w:r>
          </w:p>
        </w:tc>
        <w:tc>
          <w:tcPr>
            <w:tcW w:w="6780" w:type="dxa"/>
          </w:tcPr>
          <w:p w:rsidR="00D63915" w:rsidRDefault="00D63915">
            <w:r w:rsidRPr="00D63915">
              <w:t>El usuario se autentica correctamente.</w:t>
            </w:r>
          </w:p>
        </w:tc>
      </w:tr>
      <w:tr w:rsidR="00D63915" w:rsidTr="00D6391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715" w:type="dxa"/>
          </w:tcPr>
          <w:p w:rsidR="00D63915" w:rsidRDefault="00D63915">
            <w:r w:rsidRPr="00D63915">
              <w:t>Garantías Mínimas</w:t>
            </w:r>
          </w:p>
        </w:tc>
        <w:tc>
          <w:tcPr>
            <w:tcW w:w="6780" w:type="dxa"/>
          </w:tcPr>
          <w:p w:rsidR="00D63915" w:rsidRDefault="00D63915">
            <w:r w:rsidRPr="00D63915">
              <w:t>Los datos del sistema se mantienen consistentes.</w:t>
            </w:r>
          </w:p>
        </w:tc>
      </w:tr>
      <w:tr w:rsidR="00D63915" w:rsidTr="00D63915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715" w:type="dxa"/>
          </w:tcPr>
          <w:p w:rsidR="00D63915" w:rsidRPr="00D63915" w:rsidRDefault="00517FBA" w:rsidP="00D63915">
            <w:r w:rsidRPr="00517FBA">
              <w:t>Escenario Principal</w:t>
            </w:r>
          </w:p>
        </w:tc>
        <w:tc>
          <w:tcPr>
            <w:tcW w:w="6780" w:type="dxa"/>
          </w:tcPr>
          <w:p w:rsidR="00517FBA" w:rsidRDefault="00517FBA" w:rsidP="00517FBA">
            <w:r>
              <w:t>1. El sistema muestra un formulario con los campos DNI y contraseña.</w:t>
            </w:r>
          </w:p>
          <w:p w:rsidR="00517FBA" w:rsidRDefault="00517FBA" w:rsidP="00517FBA">
            <w:r>
              <w:t>2. El usuario rellena los campos del formulario.</w:t>
            </w:r>
          </w:p>
          <w:p w:rsidR="00517FBA" w:rsidRDefault="00517FBA" w:rsidP="00517FBA">
            <w:r>
              <w:t>3. El usuario indica al sistema que debe procesar el formulario.</w:t>
            </w:r>
          </w:p>
          <w:p w:rsidR="00D63915" w:rsidRPr="00D63915" w:rsidRDefault="00517FBA" w:rsidP="00517FBA">
            <w:r>
              <w:t xml:space="preserve">4. Los datos son correctos y el sistema </w:t>
            </w:r>
            <w:proofErr w:type="spellStart"/>
            <w:r>
              <w:t>redirecciona</w:t>
            </w:r>
            <w:proofErr w:type="spellEnd"/>
            <w:r>
              <w:t xml:space="preserve"> al usuario a la página de inicio.</w:t>
            </w:r>
          </w:p>
        </w:tc>
      </w:tr>
      <w:tr w:rsidR="00D63915" w:rsidTr="00517FB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715" w:type="dxa"/>
          </w:tcPr>
          <w:p w:rsidR="00D63915" w:rsidRPr="00D63915" w:rsidRDefault="00517FBA" w:rsidP="00D63915">
            <w:r w:rsidRPr="00517FBA">
              <w:t>Extensiones</w:t>
            </w:r>
          </w:p>
        </w:tc>
        <w:tc>
          <w:tcPr>
            <w:tcW w:w="6780" w:type="dxa"/>
          </w:tcPr>
          <w:p w:rsidR="00517FBA" w:rsidRDefault="00517FBA" w:rsidP="00517FBA">
            <w:r>
              <w:t>2a. Se omiten datos obligatorios:</w:t>
            </w:r>
          </w:p>
          <w:p w:rsidR="00517FBA" w:rsidRDefault="00517FBA" w:rsidP="00517FBA">
            <w:r>
              <w:t>1. El sistema pedirá al usuario que rellene los campos obligatorios.</w:t>
            </w:r>
          </w:p>
          <w:p w:rsidR="00517FBA" w:rsidRDefault="00517FBA" w:rsidP="00517FBA">
            <w:r>
              <w:t>3a. No existe ningún paciente con el DNI introducido:</w:t>
            </w:r>
          </w:p>
          <w:p w:rsidR="00517FBA" w:rsidRDefault="00517FBA" w:rsidP="00517FBA">
            <w:r>
              <w:t>1. El sistema notifica que el DNI es incorrecto.</w:t>
            </w:r>
          </w:p>
          <w:p w:rsidR="00517FBA" w:rsidRDefault="00517FBA" w:rsidP="00517FBA">
            <w:r>
              <w:t>3b. La contraseña introducida es incorrecta:</w:t>
            </w:r>
          </w:p>
          <w:p w:rsidR="00517FBA" w:rsidRDefault="00517FBA" w:rsidP="00517FBA">
            <w:r>
              <w:t>1. El sistema notifica que la contraseña es incorrecta.</w:t>
            </w:r>
          </w:p>
          <w:p w:rsidR="00517FBA" w:rsidRDefault="00517FBA" w:rsidP="00517FBA">
            <w:r>
              <w:t>4a. La base de datos no está disponible:</w:t>
            </w:r>
          </w:p>
          <w:p w:rsidR="00517FBA" w:rsidRDefault="00517FBA" w:rsidP="00517FBA">
            <w:r>
              <w:t>1. El sistema informa al usuario que la base de datos no está disponible.</w:t>
            </w:r>
          </w:p>
          <w:p w:rsidR="00D63915" w:rsidRPr="00D63915" w:rsidRDefault="00517FBA" w:rsidP="002D58F4">
            <w:r>
              <w:t xml:space="preserve">2. El sistema </w:t>
            </w:r>
            <w:proofErr w:type="spellStart"/>
            <w:r>
              <w:t>redirecciona</w:t>
            </w:r>
            <w:proofErr w:type="spellEnd"/>
            <w:r>
              <w:t xml:space="preserve"> al usuario a la pantalla de </w:t>
            </w:r>
            <w:r w:rsidR="002D58F4">
              <w:t>inicio</w:t>
            </w:r>
            <w:r>
              <w:t>.</w:t>
            </w:r>
          </w:p>
        </w:tc>
      </w:tr>
    </w:tbl>
    <w:p w:rsidR="0009574C" w:rsidRDefault="0009574C"/>
    <w:p w:rsidR="005164F4" w:rsidRDefault="005164F4"/>
    <w:p w:rsidR="005164F4" w:rsidRDefault="005164F4"/>
    <w:p w:rsidR="005164F4" w:rsidRDefault="005164F4"/>
    <w:p w:rsidR="005164F4" w:rsidRDefault="005164F4"/>
    <w:p w:rsidR="005164F4" w:rsidRDefault="005164F4"/>
    <w:p w:rsidR="005164F4" w:rsidRDefault="005164F4"/>
    <w:p w:rsidR="005164F4" w:rsidRDefault="005164F4"/>
    <w:p w:rsidR="005164F4" w:rsidRDefault="005164F4">
      <w:r>
        <w:lastRenderedPageBreak/>
        <w:t>Diagrama de secuencia</w:t>
      </w:r>
    </w:p>
    <w:p w:rsidR="005164F4" w:rsidRDefault="005164F4">
      <w:r>
        <w:rPr>
          <w:noProof/>
          <w:lang w:eastAsia="es-ES"/>
        </w:rPr>
        <w:drawing>
          <wp:inline distT="0" distB="0" distL="0" distR="0">
            <wp:extent cx="5400040" cy="4164210"/>
            <wp:effectExtent l="171450" t="171450" r="181610" b="198755"/>
            <wp:docPr id="1" name="Imagen 1" descr="http://www.monografias.com/trabajos96/desarrollo-sistema-automatizado-registro-alumnos-profesores-escuela-jose-vicente-unda/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nografias.com/trabajos96/desarrollo-sistema-automatizado-registro-alumnos-profesores-escuela-jose-vicente-unda/image0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4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5164F4" w:rsidRDefault="005164F4"/>
    <w:p w:rsidR="008F3E3D" w:rsidRDefault="008F3E3D"/>
    <w:p w:rsidR="008F3E3D" w:rsidRDefault="008F3E3D">
      <w:r>
        <w:br w:type="page"/>
      </w:r>
    </w:p>
    <w:tbl>
      <w:tblPr>
        <w:tblW w:w="9495" w:type="dxa"/>
        <w:tblInd w:w="-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5"/>
        <w:gridCol w:w="6780"/>
      </w:tblGrid>
      <w:tr w:rsidR="008F3E3D" w:rsidTr="00D7123E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715" w:type="dxa"/>
          </w:tcPr>
          <w:p w:rsidR="008F3E3D" w:rsidRDefault="008F3E3D" w:rsidP="00D7123E">
            <w:r>
              <w:lastRenderedPageBreak/>
              <w:t>Caso de Uso</w:t>
            </w:r>
          </w:p>
        </w:tc>
        <w:tc>
          <w:tcPr>
            <w:tcW w:w="6780" w:type="dxa"/>
          </w:tcPr>
          <w:p w:rsidR="008F3E3D" w:rsidRPr="005164F4" w:rsidRDefault="008F3E3D" w:rsidP="00D7123E">
            <w:pPr>
              <w:spacing w:line="240" w:lineRule="auto"/>
              <w:rPr>
                <w:lang w:val="es-PE"/>
              </w:rPr>
            </w:pPr>
            <w:r>
              <w:t>Planificación de año escolar</w:t>
            </w:r>
          </w:p>
        </w:tc>
      </w:tr>
      <w:tr w:rsidR="008F3E3D" w:rsidTr="00D7123E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715" w:type="dxa"/>
          </w:tcPr>
          <w:p w:rsidR="008F3E3D" w:rsidRDefault="008F3E3D" w:rsidP="00D7123E">
            <w:r>
              <w:t>Actor</w:t>
            </w:r>
          </w:p>
        </w:tc>
        <w:tc>
          <w:tcPr>
            <w:tcW w:w="6780" w:type="dxa"/>
          </w:tcPr>
          <w:p w:rsidR="008F3E3D" w:rsidRDefault="008F3E3D" w:rsidP="00D7123E">
            <w:r>
              <w:t>Administración</w:t>
            </w:r>
          </w:p>
        </w:tc>
      </w:tr>
      <w:tr w:rsidR="008F3E3D" w:rsidTr="00D7123E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2715" w:type="dxa"/>
          </w:tcPr>
          <w:p w:rsidR="008F3E3D" w:rsidRDefault="008F3E3D" w:rsidP="00D7123E">
            <w:r>
              <w:t>Descripción</w:t>
            </w:r>
          </w:p>
        </w:tc>
        <w:tc>
          <w:tcPr>
            <w:tcW w:w="6780" w:type="dxa"/>
          </w:tcPr>
          <w:p w:rsidR="008F3E3D" w:rsidRDefault="008F3E3D" w:rsidP="008F3E3D">
            <w:r>
              <w:t>El usuario planificará un cronograma de pagos para el presente año escolar para hacérselo saber a la familia y que esta no sea impuntual en el pago de cada mes si no deseó pagar el año completo.</w:t>
            </w:r>
          </w:p>
        </w:tc>
      </w:tr>
      <w:tr w:rsidR="008F3E3D" w:rsidTr="00D7123E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715" w:type="dxa"/>
          </w:tcPr>
          <w:p w:rsidR="008F3E3D" w:rsidRDefault="008F3E3D" w:rsidP="00D7123E">
            <w:r w:rsidRPr="00D63915">
              <w:t>Evento de Activación</w:t>
            </w:r>
          </w:p>
        </w:tc>
        <w:tc>
          <w:tcPr>
            <w:tcW w:w="6780" w:type="dxa"/>
          </w:tcPr>
          <w:p w:rsidR="008F3E3D" w:rsidRDefault="008F3E3D" w:rsidP="008F3E3D">
            <w:pPr>
              <w:pStyle w:val="Default"/>
            </w:pPr>
            <w:r>
              <w:rPr>
                <w:sz w:val="22"/>
                <w:szCs w:val="22"/>
              </w:rPr>
              <w:t>El usuario escoge la opción “</w:t>
            </w:r>
            <w:r>
              <w:rPr>
                <w:sz w:val="22"/>
                <w:szCs w:val="22"/>
              </w:rPr>
              <w:t>Planificación de año escolar</w:t>
            </w:r>
            <w:r>
              <w:rPr>
                <w:sz w:val="22"/>
                <w:szCs w:val="22"/>
              </w:rPr>
              <w:t xml:space="preserve">”. </w:t>
            </w:r>
          </w:p>
        </w:tc>
      </w:tr>
      <w:tr w:rsidR="008F3E3D" w:rsidTr="00D7123E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15" w:type="dxa"/>
          </w:tcPr>
          <w:p w:rsidR="008F3E3D" w:rsidRDefault="008F3E3D" w:rsidP="00D7123E">
            <w:r w:rsidRPr="00D63915">
              <w:t>Precondición</w:t>
            </w:r>
          </w:p>
        </w:tc>
        <w:tc>
          <w:tcPr>
            <w:tcW w:w="6780" w:type="dxa"/>
          </w:tcPr>
          <w:p w:rsidR="008F3E3D" w:rsidRDefault="008F3E3D" w:rsidP="00D7123E">
            <w:r>
              <w:t xml:space="preserve">El usuario ha debido ser </w:t>
            </w:r>
            <w:r>
              <w:t>habilitado para ejecutar esta opción.</w:t>
            </w:r>
          </w:p>
          <w:p w:rsidR="008F3E3D" w:rsidRDefault="008F3E3D" w:rsidP="008F3E3D">
            <w:r>
              <w:t xml:space="preserve">El usuario </w:t>
            </w:r>
            <w:r>
              <w:t>conoce su capacidad para realizar esta función correctamente</w:t>
            </w:r>
            <w:r>
              <w:t>.</w:t>
            </w:r>
          </w:p>
        </w:tc>
      </w:tr>
      <w:tr w:rsidR="008F3E3D" w:rsidTr="00D7123E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715" w:type="dxa"/>
          </w:tcPr>
          <w:p w:rsidR="008F3E3D" w:rsidRDefault="008F3E3D" w:rsidP="00D7123E">
            <w:r w:rsidRPr="00D63915">
              <w:t>Garantías de Éxito</w:t>
            </w:r>
          </w:p>
        </w:tc>
        <w:tc>
          <w:tcPr>
            <w:tcW w:w="6780" w:type="dxa"/>
          </w:tcPr>
          <w:p w:rsidR="008F3E3D" w:rsidRDefault="008F3E3D" w:rsidP="002D58F4">
            <w:pPr>
              <w:tabs>
                <w:tab w:val="left" w:pos="3855"/>
              </w:tabs>
            </w:pPr>
            <w:r w:rsidRPr="00D63915">
              <w:t xml:space="preserve">El usuario </w:t>
            </w:r>
            <w:r w:rsidR="002D58F4">
              <w:t>realiza con satisfacción un cronograma de año escolar.</w:t>
            </w:r>
          </w:p>
        </w:tc>
      </w:tr>
      <w:tr w:rsidR="008F3E3D" w:rsidTr="00D7123E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715" w:type="dxa"/>
          </w:tcPr>
          <w:p w:rsidR="008F3E3D" w:rsidRDefault="008F3E3D" w:rsidP="00D7123E">
            <w:r w:rsidRPr="00D63915">
              <w:t>Garantías Mínimas</w:t>
            </w:r>
          </w:p>
        </w:tc>
        <w:tc>
          <w:tcPr>
            <w:tcW w:w="6780" w:type="dxa"/>
          </w:tcPr>
          <w:p w:rsidR="008F3E3D" w:rsidRDefault="008F3E3D" w:rsidP="00D7123E">
            <w:r w:rsidRPr="00D63915">
              <w:t>Los datos del sistema se mantienen consistentes.</w:t>
            </w:r>
          </w:p>
        </w:tc>
      </w:tr>
      <w:tr w:rsidR="008F3E3D" w:rsidTr="00D7123E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715" w:type="dxa"/>
          </w:tcPr>
          <w:p w:rsidR="008F3E3D" w:rsidRPr="00D63915" w:rsidRDefault="008F3E3D" w:rsidP="00D7123E">
            <w:r w:rsidRPr="00517FBA">
              <w:t>Escenario Principal</w:t>
            </w:r>
          </w:p>
        </w:tc>
        <w:tc>
          <w:tcPr>
            <w:tcW w:w="6780" w:type="dxa"/>
          </w:tcPr>
          <w:p w:rsidR="008F3E3D" w:rsidRDefault="008F3E3D" w:rsidP="00D7123E">
            <w:r>
              <w:t>1. El sistema muestra un</w:t>
            </w:r>
            <w:r w:rsidR="002D58F4">
              <w:t>a</w:t>
            </w:r>
            <w:r>
              <w:t xml:space="preserve"> </w:t>
            </w:r>
            <w:r w:rsidR="002D58F4">
              <w:t>tabla con campos de fecha (día y mes).</w:t>
            </w:r>
          </w:p>
          <w:p w:rsidR="008F3E3D" w:rsidRDefault="008F3E3D" w:rsidP="00D7123E">
            <w:r>
              <w:t>2. E</w:t>
            </w:r>
            <w:r w:rsidR="002D58F4">
              <w:t>l usuario rellena los campos de la tabla</w:t>
            </w:r>
            <w:r>
              <w:t>.</w:t>
            </w:r>
          </w:p>
          <w:p w:rsidR="008F3E3D" w:rsidRDefault="008F3E3D" w:rsidP="00D7123E">
            <w:r>
              <w:t>3. El usuario indica</w:t>
            </w:r>
            <w:r w:rsidR="002D58F4">
              <w:t xml:space="preserve"> al sistema que debe procesar la tabla</w:t>
            </w:r>
            <w:r>
              <w:t>.</w:t>
            </w:r>
          </w:p>
          <w:p w:rsidR="008F3E3D" w:rsidRPr="00D63915" w:rsidRDefault="008F3E3D" w:rsidP="00D7123E">
            <w:r>
              <w:t>4. Los datos son correctos y</w:t>
            </w:r>
            <w:r w:rsidR="002D58F4">
              <w:t xml:space="preserve"> verificados por el usuario para estar conforme con todo y presiona el botón “Guardar”.  E</w:t>
            </w:r>
            <w:r>
              <w:t xml:space="preserve">l sistema </w:t>
            </w:r>
            <w:proofErr w:type="spellStart"/>
            <w:r>
              <w:t>redirecciona</w:t>
            </w:r>
            <w:proofErr w:type="spellEnd"/>
            <w:r>
              <w:t xml:space="preserve"> al usuario a la página de inicio.</w:t>
            </w:r>
          </w:p>
        </w:tc>
      </w:tr>
      <w:tr w:rsidR="008F3E3D" w:rsidTr="00D7123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715" w:type="dxa"/>
          </w:tcPr>
          <w:p w:rsidR="008F3E3D" w:rsidRPr="00D63915" w:rsidRDefault="008F3E3D" w:rsidP="00D7123E">
            <w:r w:rsidRPr="00517FBA">
              <w:t>Extensiones</w:t>
            </w:r>
          </w:p>
        </w:tc>
        <w:tc>
          <w:tcPr>
            <w:tcW w:w="6780" w:type="dxa"/>
          </w:tcPr>
          <w:p w:rsidR="008F3E3D" w:rsidRDefault="008F3E3D" w:rsidP="00D7123E">
            <w:r>
              <w:t>2a. Se omiten datos obligatorios:</w:t>
            </w:r>
          </w:p>
          <w:p w:rsidR="008F3E3D" w:rsidRDefault="008F3E3D" w:rsidP="00D7123E">
            <w:r>
              <w:t xml:space="preserve">1. El sistema </w:t>
            </w:r>
            <w:r w:rsidR="002D58F4">
              <w:t>ya no pedirá ingresar el año y asume que es el presente.</w:t>
            </w:r>
          </w:p>
          <w:p w:rsidR="008F3E3D" w:rsidRDefault="008F3E3D" w:rsidP="00D7123E">
            <w:r>
              <w:t xml:space="preserve">3a. </w:t>
            </w:r>
            <w:r w:rsidR="002D58F4">
              <w:t>Existe un cruce de fechas que coinciden en un mismo mes</w:t>
            </w:r>
            <w:r>
              <w:t>:</w:t>
            </w:r>
          </w:p>
          <w:p w:rsidR="002D58F4" w:rsidRDefault="002D58F4" w:rsidP="002D58F4">
            <w:r>
              <w:t>1. El sistema notifica que la fecha es incorrecta</w:t>
            </w:r>
            <w:r w:rsidR="008F3E3D">
              <w:t>.</w:t>
            </w:r>
          </w:p>
          <w:p w:rsidR="008F3E3D" w:rsidRDefault="008F3E3D" w:rsidP="002D58F4">
            <w:r>
              <w:t>4a. La base de datos no está disponible:</w:t>
            </w:r>
          </w:p>
          <w:p w:rsidR="008F3E3D" w:rsidRDefault="008F3E3D" w:rsidP="00D7123E">
            <w:r>
              <w:t>1. El sistema informa al usuario que la base de datos no está disponible.</w:t>
            </w:r>
          </w:p>
          <w:p w:rsidR="008F3E3D" w:rsidRPr="00D63915" w:rsidRDefault="008F3E3D" w:rsidP="002D58F4">
            <w:r>
              <w:t xml:space="preserve">2. El sistema </w:t>
            </w:r>
            <w:proofErr w:type="spellStart"/>
            <w:r>
              <w:t>redirecciona</w:t>
            </w:r>
            <w:proofErr w:type="spellEnd"/>
            <w:r>
              <w:t xml:space="preserve"> al usuario a la pantalla de </w:t>
            </w:r>
            <w:r w:rsidR="002D58F4">
              <w:t>inicio</w:t>
            </w:r>
            <w:r>
              <w:t>.</w:t>
            </w:r>
          </w:p>
        </w:tc>
      </w:tr>
    </w:tbl>
    <w:p w:rsidR="005164F4" w:rsidRDefault="005164F4"/>
    <w:p w:rsidR="00A70627" w:rsidRDefault="00A70627"/>
    <w:p w:rsidR="00A70627" w:rsidRDefault="00A70627">
      <w:bookmarkStart w:id="0" w:name="_GoBack"/>
      <w:bookmarkEnd w:id="0"/>
    </w:p>
    <w:p w:rsidR="00A70627" w:rsidRDefault="00A70627">
      <w:r w:rsidRPr="00A70627">
        <w:rPr>
          <w:noProof/>
          <w:lang w:eastAsia="es-ES"/>
        </w:rPr>
        <w:lastRenderedPageBreak/>
        <w:drawing>
          <wp:inline distT="0" distB="0" distL="0" distR="0">
            <wp:extent cx="5400040" cy="3205268"/>
            <wp:effectExtent l="0" t="0" r="0" b="0"/>
            <wp:docPr id="2" name="Imagen 2" descr="E:\Daniel\Descargas\PLANIFICAIC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niel\Descargas\PLANIFICAICA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15"/>
    <w:rsid w:val="0009574C"/>
    <w:rsid w:val="002D58F4"/>
    <w:rsid w:val="005164F4"/>
    <w:rsid w:val="00517FBA"/>
    <w:rsid w:val="008F3E3D"/>
    <w:rsid w:val="00A70627"/>
    <w:rsid w:val="00D45783"/>
    <w:rsid w:val="00D6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8B581-25E6-4304-970E-2E2C0F75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639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D5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2017-10-24T20:56:00Z</dcterms:created>
  <dcterms:modified xsi:type="dcterms:W3CDTF">2017-10-24T23:00:00Z</dcterms:modified>
</cp:coreProperties>
</file>