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33" w:rsidRDefault="00C74233"/>
    <w:p w:rsidR="000A260C" w:rsidRDefault="000A260C"/>
    <w:p w:rsidR="000A260C" w:rsidRDefault="000A260C"/>
    <w:p w:rsidR="000A260C" w:rsidRDefault="000A260C"/>
    <w:p w:rsidR="000A260C" w:rsidRDefault="00AA7CE6">
      <w:r>
        <w:rPr>
          <w:noProof/>
          <w:lang w:eastAsia="es-PE"/>
        </w:rPr>
        <w:pict>
          <v:rect id="officeArt object" o:spid="_x0000_s1027" style="position:absolute;left:0;text-align:left;margin-left:0;margin-top:70.85pt;width:448.2pt;height:668.65pt;z-index:251658240;visibility:visible;mso-wrap-distance-left:0;mso-wrap-distance-right:0;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" filled="f" strokeweight="4.5pt">
            <v:stroke opacity="7967f" linestyle="thickBetweenThin" joinstyle="round"/>
            <v:path arrowok="t"/>
            <v:textbox style="mso-next-textbox:#officeArt object">
              <w:txbxContent>
                <w:p w:rsidR="000A260C" w:rsidRDefault="000A260C" w:rsidP="000A260C">
                  <w:pPr>
                    <w:jc w:val="center"/>
                    <w:rPr>
                      <w:lang w:val="es-MX"/>
                    </w:rPr>
                  </w:pPr>
                  <w:r>
                    <w:rPr>
                      <w:noProof/>
                      <w:lang w:eastAsia="es-PE"/>
                    </w:rPr>
                    <w:drawing>
                      <wp:inline distT="0" distB="0" distL="0" distR="0">
                        <wp:extent cx="5452110" cy="1483995"/>
                        <wp:effectExtent l="0" t="0" r="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sitivo UCSUR.png"/>
                                <pic:cNvPicPr/>
                              </pic:nvPicPr>
                              <pic:blipFill>
                                <a:blip r:embed="rId7">
                                  <a:extLst>
                                    <a:ext uri="{28A0092B-C50C-407E-A947-70E740481C1C}">
                                      <a14:useLocalDpi xmlns:a14="http://schemas.microsoft.com/office/drawing/2010/main" val="0"/>
                                    </a:ext>
                                  </a:extLst>
                                </a:blip>
                                <a:stretch>
                                  <a:fillRect/>
                                </a:stretch>
                              </pic:blipFill>
                              <pic:spPr>
                                <a:xfrm>
                                  <a:off x="0" y="0"/>
                                  <a:ext cx="5452110" cy="1483995"/>
                                </a:xfrm>
                                <a:prstGeom prst="rect">
                                  <a:avLst/>
                                </a:prstGeom>
                              </pic:spPr>
                            </pic:pic>
                          </a:graphicData>
                        </a:graphic>
                      </wp:inline>
                    </w:drawing>
                  </w:r>
                </w:p>
                <w:p w:rsidR="000A260C" w:rsidRDefault="000A260C" w:rsidP="000A260C">
                  <w:pPr>
                    <w:jc w:val="center"/>
                    <w:rPr>
                      <w:rFonts w:ascii="Arial" w:hAnsi="Arial" w:cs="Arial"/>
                      <w:b/>
                      <w:bCs/>
                      <w:sz w:val="28"/>
                      <w:szCs w:val="28"/>
                    </w:rPr>
                  </w:pPr>
                </w:p>
                <w:p w:rsidR="000A260C" w:rsidRPr="00CA55B0" w:rsidRDefault="000A260C" w:rsidP="000A260C">
                  <w:pPr>
                    <w:jc w:val="center"/>
                    <w:rPr>
                      <w:rFonts w:ascii="Arial" w:hAnsi="Arial" w:cs="Arial"/>
                      <w:b/>
                      <w:bCs/>
                      <w:sz w:val="28"/>
                      <w:szCs w:val="28"/>
                    </w:rPr>
                  </w:pPr>
                  <w:r w:rsidRPr="00CA55B0">
                    <w:rPr>
                      <w:rFonts w:ascii="Arial" w:hAnsi="Arial" w:cs="Arial"/>
                      <w:b/>
                      <w:bCs/>
                      <w:sz w:val="28"/>
                      <w:szCs w:val="28"/>
                    </w:rPr>
                    <w:t>Ingeniería de Sistemas de Información y Gestión</w:t>
                  </w:r>
                </w:p>
                <w:p w:rsidR="000A260C" w:rsidRDefault="000A260C" w:rsidP="000A260C">
                  <w:pPr>
                    <w:jc w:val="center"/>
                    <w:rPr>
                      <w:rFonts w:ascii="Arial" w:hAnsi="Arial" w:cs="Arial"/>
                      <w:b/>
                      <w:bCs/>
                      <w:sz w:val="28"/>
                      <w:szCs w:val="28"/>
                    </w:rPr>
                  </w:pPr>
                  <w:r w:rsidRPr="00CA55B0">
                    <w:rPr>
                      <w:rFonts w:ascii="Arial" w:hAnsi="Arial" w:cs="Arial"/>
                      <w:b/>
                      <w:bCs/>
                      <w:sz w:val="28"/>
                      <w:szCs w:val="28"/>
                    </w:rPr>
                    <w:t>CPE</w:t>
                  </w:r>
                </w:p>
                <w:p w:rsidR="000A260C" w:rsidRDefault="000A260C" w:rsidP="000A260C">
                  <w:pPr>
                    <w:jc w:val="center"/>
                    <w:rPr>
                      <w:rFonts w:ascii="Arial" w:hAnsi="Arial" w:cs="Arial"/>
                      <w:b/>
                      <w:bCs/>
                      <w:sz w:val="28"/>
                      <w:szCs w:val="28"/>
                    </w:rPr>
                  </w:pPr>
                </w:p>
                <w:p w:rsidR="000A260C" w:rsidRDefault="000A260C" w:rsidP="000A260C">
                  <w:pPr>
                    <w:jc w:val="center"/>
                    <w:rPr>
                      <w:rFonts w:ascii="Arial" w:hAnsi="Arial" w:cs="Arial"/>
                      <w:b/>
                      <w:bCs/>
                      <w:sz w:val="28"/>
                      <w:szCs w:val="28"/>
                    </w:rPr>
                  </w:pPr>
                </w:p>
                <w:p w:rsidR="000A260C" w:rsidRPr="00CA55B0" w:rsidRDefault="000A260C" w:rsidP="000A260C">
                  <w:pPr>
                    <w:jc w:val="center"/>
                    <w:rPr>
                      <w:rFonts w:ascii="Arial" w:hAnsi="Arial" w:cs="Arial"/>
                      <w:b/>
                      <w:bCs/>
                      <w:sz w:val="28"/>
                      <w:szCs w:val="28"/>
                    </w:rPr>
                  </w:pPr>
                </w:p>
                <w:p w:rsidR="000A260C" w:rsidRDefault="000A260C" w:rsidP="000A260C">
                  <w:pPr>
                    <w:tabs>
                      <w:tab w:val="left" w:pos="1620"/>
                    </w:tabs>
                    <w:ind w:left="2160" w:hanging="2160"/>
                    <w:rPr>
                      <w:rFonts w:ascii="Arial" w:eastAsia="Arial Bold" w:hAnsi="Arial" w:cs="Arial"/>
                      <w:sz w:val="24"/>
                      <w:szCs w:val="24"/>
                    </w:rPr>
                  </w:pPr>
                  <w:r w:rsidRPr="001C1B3A">
                    <w:rPr>
                      <w:rFonts w:ascii="Arial" w:hAnsi="Arial" w:cs="Arial"/>
                      <w:color w:val="800000"/>
                      <w:u w:color="800000"/>
                    </w:rPr>
                    <w:tab/>
                  </w:r>
                  <w:r w:rsidRPr="00D4723D">
                    <w:rPr>
                      <w:rFonts w:ascii="Arial" w:hAnsi="Arial" w:cs="Arial"/>
                      <w:color w:val="800000"/>
                      <w:sz w:val="24"/>
                      <w:szCs w:val="24"/>
                      <w:u w:color="800000"/>
                    </w:rPr>
                    <w:t>CURSO</w:t>
                  </w:r>
                  <w:r w:rsidRPr="00D4723D">
                    <w:rPr>
                      <w:rFonts w:ascii="Arial" w:hAnsi="Arial" w:cs="Arial"/>
                      <w:color w:val="800000"/>
                      <w:sz w:val="24"/>
                      <w:szCs w:val="24"/>
                      <w:u w:color="800000"/>
                    </w:rPr>
                    <w:tab/>
                    <w:t>:</w:t>
                  </w:r>
                  <w:r w:rsidRPr="00D4723D">
                    <w:rPr>
                      <w:rFonts w:ascii="Arial" w:eastAsia="Arial Bold" w:hAnsi="Arial" w:cs="Arial"/>
                      <w:sz w:val="24"/>
                      <w:szCs w:val="24"/>
                    </w:rPr>
                    <w:tab/>
                  </w:r>
                  <w:r>
                    <w:rPr>
                      <w:rFonts w:ascii="Arial" w:eastAsia="Arial Bold" w:hAnsi="Arial" w:cs="Arial"/>
                      <w:sz w:val="24"/>
                      <w:szCs w:val="24"/>
                    </w:rPr>
                    <w:t>Análisis y Diseño Orientado a Objetos</w:t>
                  </w:r>
                </w:p>
                <w:p w:rsidR="000A260C" w:rsidRPr="00D4723D" w:rsidRDefault="000A260C" w:rsidP="000A260C">
                  <w:pPr>
                    <w:tabs>
                      <w:tab w:val="left" w:pos="1620"/>
                    </w:tabs>
                    <w:ind w:left="2160" w:hanging="2160"/>
                    <w:rPr>
                      <w:rFonts w:ascii="Arial" w:eastAsia="Arial Bold" w:hAnsi="Arial" w:cs="Arial"/>
                      <w:sz w:val="24"/>
                      <w:szCs w:val="24"/>
                    </w:rPr>
                  </w:pPr>
                </w:p>
                <w:p w:rsidR="000A260C" w:rsidRDefault="000A260C" w:rsidP="000A260C">
                  <w:pPr>
                    <w:tabs>
                      <w:tab w:val="left" w:pos="1620"/>
                    </w:tabs>
                    <w:ind w:left="2160" w:hanging="2160"/>
                    <w:rPr>
                      <w:rFonts w:ascii="Arial" w:hAnsi="Arial" w:cs="Arial"/>
                      <w:sz w:val="24"/>
                      <w:szCs w:val="24"/>
                    </w:rPr>
                  </w:pPr>
                  <w:r w:rsidRPr="00D4723D">
                    <w:rPr>
                      <w:rFonts w:ascii="Arial" w:hAnsi="Arial" w:cs="Arial"/>
                      <w:color w:val="800000"/>
                      <w:sz w:val="24"/>
                      <w:szCs w:val="24"/>
                      <w:u w:color="800000"/>
                    </w:rPr>
                    <w:tab/>
                    <w:t>PROFESOR:</w:t>
                  </w:r>
                  <w:r w:rsidRPr="00D4723D">
                    <w:rPr>
                      <w:rFonts w:ascii="Arial" w:hAnsi="Arial" w:cs="Arial"/>
                      <w:sz w:val="24"/>
                      <w:szCs w:val="24"/>
                    </w:rPr>
                    <w:tab/>
                  </w:r>
                  <w:r>
                    <w:rPr>
                      <w:rFonts w:ascii="Arial" w:hAnsi="Arial" w:cs="Arial"/>
                      <w:sz w:val="24"/>
                      <w:szCs w:val="24"/>
                    </w:rPr>
                    <w:t>Eric G. Coronel Castillo</w:t>
                  </w:r>
                </w:p>
                <w:p w:rsidR="000A260C" w:rsidRPr="00D4723D" w:rsidRDefault="000A260C" w:rsidP="000A260C">
                  <w:pPr>
                    <w:tabs>
                      <w:tab w:val="left" w:pos="1620"/>
                    </w:tabs>
                    <w:ind w:left="2160" w:hanging="2160"/>
                    <w:rPr>
                      <w:rFonts w:ascii="Arial" w:eastAsia="Arial Bold" w:hAnsi="Arial" w:cs="Arial"/>
                      <w:sz w:val="24"/>
                      <w:szCs w:val="24"/>
                    </w:rPr>
                  </w:pPr>
                </w:p>
                <w:p w:rsidR="000A260C" w:rsidRPr="00D4723D" w:rsidRDefault="000A260C" w:rsidP="000A260C">
                  <w:pPr>
                    <w:tabs>
                      <w:tab w:val="left" w:pos="1440"/>
                      <w:tab w:val="left" w:pos="1620"/>
                    </w:tabs>
                    <w:ind w:left="2160" w:hanging="2160"/>
                    <w:rPr>
                      <w:rFonts w:ascii="Arial" w:hAnsi="Arial" w:cs="Arial"/>
                      <w:sz w:val="24"/>
                      <w:szCs w:val="24"/>
                    </w:rPr>
                  </w:pPr>
                  <w:r w:rsidRPr="00D4723D">
                    <w:rPr>
                      <w:rFonts w:ascii="Arial" w:hAnsi="Arial" w:cs="Arial"/>
                      <w:color w:val="800000"/>
                      <w:sz w:val="24"/>
                      <w:szCs w:val="24"/>
                      <w:u w:color="800000"/>
                    </w:rPr>
                    <w:tab/>
                  </w:r>
                  <w:r w:rsidRPr="00D4723D">
                    <w:rPr>
                      <w:rFonts w:ascii="Arial" w:hAnsi="Arial" w:cs="Arial"/>
                      <w:color w:val="800000"/>
                      <w:sz w:val="24"/>
                      <w:szCs w:val="24"/>
                      <w:u w:color="800000"/>
                    </w:rPr>
                    <w:tab/>
                    <w:t>TÍTULO</w:t>
                  </w:r>
                  <w:r w:rsidRPr="00D4723D">
                    <w:rPr>
                      <w:rFonts w:ascii="Arial" w:hAnsi="Arial" w:cs="Arial"/>
                      <w:color w:val="800000"/>
                      <w:sz w:val="24"/>
                      <w:szCs w:val="24"/>
                      <w:u w:color="800000"/>
                    </w:rPr>
                    <w:tab/>
                    <w:t>:</w:t>
                  </w:r>
                  <w:r w:rsidRPr="00D4723D">
                    <w:rPr>
                      <w:rFonts w:ascii="Arial" w:hAnsi="Arial" w:cs="Arial"/>
                      <w:sz w:val="24"/>
                      <w:szCs w:val="24"/>
                    </w:rPr>
                    <w:tab/>
                  </w:r>
                  <w:r>
                    <w:rPr>
                      <w:rFonts w:ascii="Arial" w:hAnsi="Arial" w:cs="Arial"/>
                      <w:sz w:val="24"/>
                      <w:szCs w:val="24"/>
                    </w:rPr>
                    <w:t>Principio DRY</w:t>
                  </w:r>
                </w:p>
                <w:p w:rsidR="000A260C" w:rsidRPr="00D4723D" w:rsidRDefault="000A260C" w:rsidP="000A260C">
                  <w:pPr>
                    <w:rPr>
                      <w:rFonts w:ascii="Arial" w:hAnsi="Arial" w:cs="Arial"/>
                      <w:sz w:val="24"/>
                      <w:szCs w:val="24"/>
                    </w:rPr>
                  </w:pPr>
                </w:p>
                <w:p w:rsidR="000A260C" w:rsidRDefault="000A260C" w:rsidP="000A260C">
                  <w:pPr>
                    <w:rPr>
                      <w:rFonts w:ascii="Arial" w:eastAsia="Arial Bold" w:hAnsi="Arial" w:cs="Arial"/>
                      <w:sz w:val="24"/>
                      <w:szCs w:val="24"/>
                    </w:rPr>
                  </w:pPr>
                  <w:r>
                    <w:rPr>
                      <w:rFonts w:ascii="Arial" w:hAnsi="Arial" w:cs="Arial"/>
                      <w:color w:val="800000"/>
                      <w:sz w:val="24"/>
                      <w:szCs w:val="24"/>
                      <w:u w:color="800000"/>
                    </w:rPr>
                    <w:tab/>
                  </w:r>
                  <w:r>
                    <w:rPr>
                      <w:rFonts w:ascii="Arial" w:hAnsi="Arial" w:cs="Arial"/>
                      <w:color w:val="800000"/>
                      <w:sz w:val="24"/>
                      <w:szCs w:val="24"/>
                      <w:u w:color="800000"/>
                    </w:rPr>
                    <w:tab/>
                    <w:t xml:space="preserve">   ALUMNO</w:t>
                  </w:r>
                  <w:r w:rsidRPr="00D4723D">
                    <w:rPr>
                      <w:rFonts w:ascii="Arial" w:hAnsi="Arial" w:cs="Arial"/>
                      <w:color w:val="800000"/>
                      <w:sz w:val="24"/>
                      <w:szCs w:val="24"/>
                      <w:u w:color="800000"/>
                    </w:rPr>
                    <w:t>:</w:t>
                  </w:r>
                  <w:r w:rsidRPr="00D4723D">
                    <w:rPr>
                      <w:rFonts w:ascii="Arial" w:eastAsia="Arial" w:hAnsi="Arial" w:cs="Arial"/>
                      <w:sz w:val="24"/>
                      <w:szCs w:val="24"/>
                    </w:rPr>
                    <w:tab/>
                  </w:r>
                  <w:r>
                    <w:rPr>
                      <w:rFonts w:ascii="Arial" w:eastAsia="Arial" w:hAnsi="Arial" w:cs="Arial"/>
                      <w:sz w:val="24"/>
                      <w:szCs w:val="24"/>
                    </w:rPr>
                    <w:tab/>
                  </w:r>
                  <w:r w:rsidRPr="00D4723D">
                    <w:rPr>
                      <w:rFonts w:ascii="Arial" w:eastAsia="Arial Bold" w:hAnsi="Arial" w:cs="Arial"/>
                      <w:sz w:val="24"/>
                      <w:szCs w:val="24"/>
                    </w:rPr>
                    <w:t>Víctor Sotomayor Hurtado</w:t>
                  </w:r>
                  <w:r w:rsidRPr="00D4723D">
                    <w:rPr>
                      <w:rFonts w:ascii="Arial" w:eastAsia="Arial Bold" w:hAnsi="Arial" w:cs="Arial"/>
                      <w:sz w:val="24"/>
                      <w:szCs w:val="24"/>
                    </w:rPr>
                    <w:tab/>
                  </w:r>
                </w:p>
                <w:p w:rsidR="000A260C" w:rsidRDefault="000A260C" w:rsidP="000A260C">
                  <w:pPr>
                    <w:rPr>
                      <w:rFonts w:ascii="Arial" w:eastAsia="Arial Bold" w:hAnsi="Arial" w:cs="Arial"/>
                      <w:sz w:val="24"/>
                      <w:szCs w:val="24"/>
                    </w:rPr>
                  </w:pP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t>Carlos Barreda</w:t>
                  </w:r>
                  <w:r w:rsidR="001A2446">
                    <w:rPr>
                      <w:rFonts w:ascii="Arial" w:eastAsia="Arial Bold" w:hAnsi="Arial" w:cs="Arial"/>
                      <w:sz w:val="24"/>
                      <w:szCs w:val="24"/>
                    </w:rPr>
                    <w:t xml:space="preserve"> Zúñiga</w:t>
                  </w:r>
                </w:p>
                <w:p w:rsidR="000A260C" w:rsidRPr="00D4723D" w:rsidRDefault="000A260C" w:rsidP="000A260C">
                  <w:pPr>
                    <w:rPr>
                      <w:rFonts w:ascii="Arial" w:eastAsia="Arial" w:hAnsi="Arial" w:cs="Arial"/>
                      <w:sz w:val="24"/>
                      <w:szCs w:val="24"/>
                    </w:rPr>
                  </w:pP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t>Prix Samaniego</w:t>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p>
                <w:p w:rsidR="000A260C" w:rsidRDefault="000A260C" w:rsidP="000A260C">
                  <w:pPr>
                    <w:rPr>
                      <w:rFonts w:ascii="Arial" w:eastAsia="Arial Bold" w:hAnsi="Arial" w:cs="Arial"/>
                      <w:sz w:val="24"/>
                      <w:szCs w:val="24"/>
                    </w:rPr>
                  </w:pPr>
                  <w:r>
                    <w:rPr>
                      <w:rFonts w:ascii="Arial" w:eastAsia="Arial Bold" w:hAnsi="Arial" w:cs="Arial"/>
                      <w:sz w:val="24"/>
                      <w:szCs w:val="24"/>
                    </w:rPr>
                    <w:tab/>
                  </w:r>
                  <w:r>
                    <w:rPr>
                      <w:rFonts w:ascii="Arial" w:eastAsia="Arial Bold" w:hAnsi="Arial" w:cs="Arial"/>
                      <w:sz w:val="24"/>
                      <w:szCs w:val="24"/>
                    </w:rPr>
                    <w:tab/>
                    <w:t xml:space="preserve">   </w:t>
                  </w:r>
                  <w:r w:rsidRPr="00D4723D">
                    <w:rPr>
                      <w:rFonts w:ascii="Arial" w:eastAsia="Arial Bold" w:hAnsi="Arial" w:cs="Arial"/>
                      <w:sz w:val="24"/>
                      <w:szCs w:val="24"/>
                    </w:rPr>
                    <w:tab/>
                  </w:r>
                  <w:r>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r w:rsidRPr="00D4723D">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hAnsi="Arial" w:cs="Arial"/>
                      <w:sz w:val="24"/>
                      <w:szCs w:val="24"/>
                    </w:rPr>
                  </w:pPr>
                  <w:r w:rsidRPr="00D4723D">
                    <w:rPr>
                      <w:rFonts w:ascii="Arial" w:hAnsi="Arial" w:cs="Arial"/>
                      <w:sz w:val="24"/>
                      <w:szCs w:val="24"/>
                    </w:rPr>
                    <w:t>Miraflores</w:t>
                  </w:r>
                  <w:r w:rsidR="00945BF5">
                    <w:rPr>
                      <w:rFonts w:ascii="Arial" w:hAnsi="Arial" w:cs="Arial"/>
                      <w:sz w:val="24"/>
                      <w:szCs w:val="24"/>
                    </w:rPr>
                    <w:t>, Setiembre</w:t>
                  </w:r>
                  <w:r w:rsidRPr="00D4723D">
                    <w:rPr>
                      <w:rFonts w:ascii="Arial" w:hAnsi="Arial" w:cs="Arial"/>
                      <w:sz w:val="24"/>
                      <w:szCs w:val="24"/>
                    </w:rPr>
                    <w:t xml:space="preserve"> 2017</w:t>
                  </w:r>
                </w:p>
                <w:p w:rsidR="000A260C" w:rsidRPr="001C1B3A" w:rsidRDefault="000A260C" w:rsidP="000A260C">
                  <w:pPr>
                    <w:rPr>
                      <w:rFonts w:ascii="Arial" w:hAnsi="Arial" w:cs="Arial"/>
                    </w:rPr>
                  </w:pPr>
                </w:p>
              </w:txbxContent>
            </v:textbox>
            <w10:wrap anchorx="margin" anchory="page"/>
          </v:rect>
        </w:pict>
      </w:r>
    </w:p>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Pr="00D35417" w:rsidRDefault="00A70CA7" w:rsidP="00A70CA7">
      <w:pPr>
        <w:jc w:val="center"/>
        <w:rPr>
          <w:b/>
          <w:sz w:val="28"/>
        </w:rPr>
      </w:pPr>
      <w:r w:rsidRPr="00D35417">
        <w:rPr>
          <w:b/>
          <w:sz w:val="28"/>
        </w:rPr>
        <w:lastRenderedPageBreak/>
        <w:t>DRY: DON´T REPEAT YOURSELF</w:t>
      </w:r>
    </w:p>
    <w:p w:rsidR="00A70CA7" w:rsidRDefault="00A70CA7" w:rsidP="00A70CA7">
      <w:pPr>
        <w:jc w:val="center"/>
      </w:pPr>
      <w:r w:rsidRPr="00D35417">
        <w:rPr>
          <w:b/>
          <w:sz w:val="28"/>
        </w:rPr>
        <w:t>NTR: NO TE REPITAS</w:t>
      </w:r>
    </w:p>
    <w:p w:rsidR="00A70CA7" w:rsidRDefault="00A70CA7" w:rsidP="00A70CA7">
      <w:pPr>
        <w:jc w:val="center"/>
      </w:pPr>
    </w:p>
    <w:p w:rsidR="00740E85" w:rsidRDefault="00740E85" w:rsidP="00740E85">
      <w:r>
        <w:t>En esta ocasión queremos iniciar una serie de consejos de programación que consideramos importantes a nivel de eficiencia, orden y -porque no decirlo – estética. Estos consejos se basan en algunas prácticas que he observado durante los pocos años de mi carrera. Algunas de esas prácticas son buenas, mientras que otras son las que quisiera evitar. También se basan en cosas interesantes que he encontrado en uno que otro artículo por el Internet (de esos artículos donde la gente gustan hablar de temas con acrónimos de 3 o 4 letras).</w:t>
      </w:r>
    </w:p>
    <w:p w:rsidR="00D35417" w:rsidRDefault="00740E85" w:rsidP="00740E85">
      <w:r>
        <w:t>Iniciaré la serie compartiendo algo acerca del principio de desarrollo de software conocido como DRY (inglés: seco), que significa Don’t Repeat Yourself. Creo que ya saben más o menos por donde va la cosa, pero antes de definir el término, haremos una pequeña introducción.</w:t>
      </w:r>
    </w:p>
    <w:p w:rsidR="00740E85" w:rsidRDefault="00740E85" w:rsidP="00740E85"/>
    <w:p w:rsidR="00740E85" w:rsidRPr="003E1AE5" w:rsidRDefault="00740E85" w:rsidP="00740E85">
      <w:pPr>
        <w:pBdr>
          <w:top w:val="nil"/>
          <w:left w:val="nil"/>
          <w:bottom w:val="nil"/>
          <w:right w:val="nil"/>
          <w:between w:val="nil"/>
        </w:pBdr>
        <w:spacing w:after="0" w:line="276" w:lineRule="auto"/>
        <w:rPr>
          <w:b/>
          <w:bCs/>
        </w:rPr>
      </w:pPr>
      <w:r w:rsidRPr="003E1AE5">
        <w:rPr>
          <w:b/>
          <w:bCs/>
        </w:rPr>
        <w:t>Introducción</w:t>
      </w:r>
    </w:p>
    <w:p w:rsidR="00740E85" w:rsidRPr="003E1AE5" w:rsidRDefault="00740E85" w:rsidP="00740E85">
      <w:pPr>
        <w:pBdr>
          <w:top w:val="nil"/>
          <w:left w:val="nil"/>
          <w:bottom w:val="nil"/>
          <w:right w:val="nil"/>
          <w:between w:val="nil"/>
        </w:pBdr>
        <w:spacing w:after="0" w:line="276" w:lineRule="auto"/>
      </w:pPr>
      <w:r w:rsidRPr="003E1AE5">
        <w:t>Algo que he</w:t>
      </w:r>
      <w:r>
        <w:t>mos</w:t>
      </w:r>
      <w:r w:rsidRPr="003E1AE5">
        <w:t xml:space="preserve"> visto muchas veces es que cuando se quieren añadir nuevos elementos a una aplicación (ventanas, controles de usuario, funciones), y estos son muy similares a elementos ya existentes, lo que hacen los programadores es copiar y pegar el código fuente correspondiente a dichos elementos, y hacer las modificaciones en la copia de acuerdo a los nuevos requerimientos. Esta técnica es vulgarmente conocida en nuestro medio como “copy-paste”, y también es aplicable a la técnica que usan los estudiantes cuando buscan sus tareas en Wikipedia, El Rincón del Vago, Taringa, o Yahoo respue</w:t>
      </w:r>
      <w:r>
        <w:t>stas, en el peor de los casos.</w:t>
      </w:r>
    </w:p>
    <w:p w:rsidR="00740E85" w:rsidRPr="003E1AE5" w:rsidRDefault="00740E85" w:rsidP="00740E85">
      <w:pPr>
        <w:pBdr>
          <w:top w:val="nil"/>
          <w:left w:val="nil"/>
          <w:bottom w:val="nil"/>
          <w:right w:val="nil"/>
          <w:between w:val="nil"/>
        </w:pBdr>
        <w:spacing w:after="0" w:line="276" w:lineRule="auto"/>
      </w:pPr>
      <w:r w:rsidRPr="003E1AE5">
        <w:t>Considero que esta una práctica muy arraigada debido a que esto se considera la forma más rápida de incluir nuevos elementos en una aplicación. Pero si se analiza cuidadosamente, al final no resulta ser la forma más rápida, porque:</w:t>
      </w:r>
    </w:p>
    <w:p w:rsidR="00740E85" w:rsidRPr="003E1AE5" w:rsidRDefault="00740E85" w:rsidP="00740E85">
      <w:pPr>
        <w:numPr>
          <w:ilvl w:val="0"/>
          <w:numId w:val="2"/>
        </w:numPr>
        <w:pBdr>
          <w:top w:val="nil"/>
          <w:left w:val="nil"/>
          <w:bottom w:val="nil"/>
          <w:right w:val="nil"/>
          <w:between w:val="nil"/>
        </w:pBdr>
        <w:spacing w:after="0" w:line="276" w:lineRule="auto"/>
        <w:jc w:val="left"/>
      </w:pPr>
      <w:r w:rsidRPr="003E1AE5">
        <w:t>Al crear un nuevo elemento a partir de la copia de uno ya existente, implica que es necesario cambiar parte del código fuente, para cambiar o añadir la funcionalidad deseada. También hay que tener particular cuidado con aquellos parámetros que han sido “quemados” (hard-coded) dentro de la aplicación.</w:t>
      </w:r>
    </w:p>
    <w:p w:rsidR="00740E85" w:rsidRPr="003E1AE5" w:rsidRDefault="00740E85" w:rsidP="00740E85">
      <w:pPr>
        <w:numPr>
          <w:ilvl w:val="0"/>
          <w:numId w:val="2"/>
        </w:numPr>
        <w:pBdr>
          <w:top w:val="nil"/>
          <w:left w:val="nil"/>
          <w:bottom w:val="nil"/>
          <w:right w:val="nil"/>
          <w:between w:val="nil"/>
        </w:pBdr>
        <w:spacing w:after="0" w:line="276" w:lineRule="auto"/>
        <w:jc w:val="left"/>
      </w:pPr>
      <w:r w:rsidRPr="003E1AE5">
        <w:t>El resultado es una aplicación con una gran cantidad de código fuente, lo que también deriva en la existencia de varios archivos desorganizados y desperdigados en la carpeta que contiene el proyecto.</w:t>
      </w:r>
    </w:p>
    <w:p w:rsidR="00740E85" w:rsidRDefault="00740E85" w:rsidP="00740E85">
      <w:pPr>
        <w:numPr>
          <w:ilvl w:val="0"/>
          <w:numId w:val="2"/>
        </w:numPr>
        <w:pBdr>
          <w:top w:val="nil"/>
          <w:left w:val="nil"/>
          <w:bottom w:val="nil"/>
          <w:right w:val="nil"/>
          <w:between w:val="nil"/>
        </w:pBdr>
        <w:spacing w:after="0" w:line="276" w:lineRule="auto"/>
        <w:jc w:val="left"/>
      </w:pPr>
      <w:r w:rsidRPr="003E1AE5">
        <w:t>Si se requiere cambiar una funcionalidad principal que se ha repetido en todos los elementos copiados, esta modificación debe hacerse en cada uno de ellos.</w:t>
      </w:r>
    </w:p>
    <w:p w:rsidR="00740E85" w:rsidRDefault="00740E85" w:rsidP="00740E85">
      <w:pPr>
        <w:pBdr>
          <w:top w:val="nil"/>
          <w:left w:val="nil"/>
          <w:bottom w:val="nil"/>
          <w:right w:val="nil"/>
          <w:between w:val="nil"/>
        </w:pBdr>
        <w:spacing w:after="0" w:line="276" w:lineRule="auto"/>
        <w:jc w:val="left"/>
      </w:pPr>
    </w:p>
    <w:p w:rsidR="00740E85" w:rsidRDefault="00740E85" w:rsidP="00740E85">
      <w:pPr>
        <w:pBdr>
          <w:top w:val="nil"/>
          <w:left w:val="nil"/>
          <w:bottom w:val="nil"/>
          <w:right w:val="nil"/>
          <w:between w:val="nil"/>
        </w:pBdr>
        <w:spacing w:after="0" w:line="276" w:lineRule="auto"/>
        <w:jc w:val="left"/>
        <w:rPr>
          <w:b/>
        </w:rPr>
      </w:pPr>
      <w:r w:rsidRPr="00740E85">
        <w:rPr>
          <w:b/>
        </w:rPr>
        <w:t>En relación a su definición:</w:t>
      </w:r>
    </w:p>
    <w:p w:rsidR="00740E85" w:rsidRPr="003E1AE5" w:rsidRDefault="00740E85" w:rsidP="00740E85">
      <w:pPr>
        <w:pBdr>
          <w:top w:val="nil"/>
          <w:left w:val="nil"/>
          <w:bottom w:val="nil"/>
          <w:right w:val="nil"/>
          <w:between w:val="nil"/>
        </w:pBdr>
        <w:spacing w:after="0" w:line="276" w:lineRule="auto"/>
      </w:pPr>
      <w:r w:rsidRPr="003E1AE5">
        <w:t>Ba</w:t>
      </w:r>
      <w:r>
        <w:t xml:space="preserve">sta de hacer catarsis, procederemos </w:t>
      </w:r>
      <w:r w:rsidRPr="003E1AE5">
        <w:t xml:space="preserve"> a definir los conceptos más formalmente. En la “ingeniería de software”, el término DRY, o “Don’t Repeat Yourself”, se refiere a reducir la repetición de información de cualquier tipo. El principio DRY dicta: “Cada pieza de conocimiento debe tener una representación única, no ambigua y autoritaria dentro de un sistema”. El término fue acuñado por Andy Hunt y Dave Thomas en su libro “The Pragmatic Programmer”. Eric Raymond hace referencia a un término equivalente, llamado SPOT (“Single Point Of Truth”) en su libro “The Art Of Unix Programming”. Cabe</w:t>
      </w:r>
      <w:r w:rsidR="001A2446">
        <w:t>mos</w:t>
      </w:r>
      <w:r w:rsidRPr="003E1AE5">
        <w:t xml:space="preserve"> destacar que el término no se limita a código fuente ni datos, sino a un </w:t>
      </w:r>
      <w:r w:rsidRPr="003E1AE5">
        <w:lastRenderedPageBreak/>
        <w:t>sistema cualquiera. Tampoco se refiere necesariamente a no repetir código fuente en un sistema informático, sino que este tenga una fuente única dentro del sistema.</w:t>
      </w:r>
    </w:p>
    <w:p w:rsidR="00740E85" w:rsidRDefault="00740E85" w:rsidP="00740E85">
      <w:pPr>
        <w:pBdr>
          <w:top w:val="nil"/>
          <w:left w:val="nil"/>
          <w:bottom w:val="nil"/>
          <w:right w:val="nil"/>
          <w:between w:val="nil"/>
        </w:pBdr>
        <w:spacing w:line="276" w:lineRule="auto"/>
      </w:pPr>
      <w:r w:rsidRPr="003E1AE5">
        <w:t>El término contrario a este es WET (inglés: </w:t>
      </w:r>
      <w:r w:rsidRPr="003E1AE5">
        <w:rPr>
          <w:i/>
          <w:iCs/>
        </w:rPr>
        <w:t>mojado</w:t>
      </w:r>
      <w:r w:rsidRPr="003E1AE5">
        <w:t>), al cual se le han dado muchos significados: “We Enjoy Typing”, “Write Everything Twice”, “We Edit Terribly”, etc. Obviamente, significa que existen “piezas de conocimiento” con múltiples representaciones, que podría traducirse como tener la misma información repetida varias veces.</w:t>
      </w:r>
    </w:p>
    <w:p w:rsidR="00EC1C7D" w:rsidRDefault="00EC1C7D" w:rsidP="00740E85">
      <w:pPr>
        <w:pBdr>
          <w:top w:val="nil"/>
          <w:left w:val="nil"/>
          <w:bottom w:val="nil"/>
          <w:right w:val="nil"/>
          <w:between w:val="nil"/>
        </w:pBdr>
        <w:spacing w:line="276" w:lineRule="auto"/>
      </w:pPr>
    </w:p>
    <w:p w:rsidR="00EC1C7D" w:rsidRPr="001A2446" w:rsidRDefault="00EC1C7D" w:rsidP="00740E85">
      <w:pPr>
        <w:pBdr>
          <w:top w:val="nil"/>
          <w:left w:val="nil"/>
          <w:bottom w:val="nil"/>
          <w:right w:val="nil"/>
          <w:between w:val="nil"/>
        </w:pBdr>
        <w:spacing w:line="276" w:lineRule="auto"/>
        <w:rPr>
          <w:b/>
        </w:rPr>
      </w:pPr>
      <w:r w:rsidRPr="001A2446">
        <w:rPr>
          <w:b/>
        </w:rPr>
        <w:t>En relación a sus ventajas de DRY</w:t>
      </w:r>
    </w:p>
    <w:p w:rsidR="00EC1C7D" w:rsidRPr="003E1AE5" w:rsidRDefault="00EC1C7D" w:rsidP="00EC1C7D">
      <w:pPr>
        <w:pBdr>
          <w:top w:val="nil"/>
          <w:left w:val="nil"/>
          <w:bottom w:val="nil"/>
          <w:right w:val="nil"/>
          <w:between w:val="nil"/>
        </w:pBdr>
        <w:spacing w:after="0" w:line="276" w:lineRule="auto"/>
      </w:pPr>
      <w:r w:rsidRPr="003E1AE5">
        <w:t>Ustedes se preguntarán por qué tomarse la molestia de aplicar este principio, si han vivido felizmente con la técnica de copy-paste por mucho tiempo, a tal punto que ya tienen práctica con la mano izquierda para hacer las secuencias de teclas Ctrl+C y Ctrl+V. Pues bueno, las ventajas que yo he observado de primera mano en las aplicaciones que he visto son las siguientes:</w:t>
      </w:r>
    </w:p>
    <w:p w:rsidR="00EC1C7D" w:rsidRPr="003E1AE5" w:rsidRDefault="00EC1C7D" w:rsidP="00EC1C7D">
      <w:pPr>
        <w:numPr>
          <w:ilvl w:val="0"/>
          <w:numId w:val="3"/>
        </w:numPr>
        <w:pBdr>
          <w:top w:val="nil"/>
          <w:left w:val="nil"/>
          <w:bottom w:val="nil"/>
          <w:right w:val="nil"/>
          <w:between w:val="nil"/>
        </w:pBdr>
        <w:spacing w:after="0" w:line="276" w:lineRule="auto"/>
        <w:jc w:val="left"/>
      </w:pPr>
      <w:r w:rsidRPr="003E1AE5">
        <w:t>Toda elemento (función, método, procedimiento, clase) e información dentro de la aplicación posee un origen único, por lo que si se requiere modificar la funcionalidad principal de alguno de ellos, debe hacerse en un solo punto.</w:t>
      </w:r>
    </w:p>
    <w:p w:rsidR="00EC1C7D" w:rsidRPr="003E1AE5" w:rsidRDefault="00EC1C7D" w:rsidP="00EC1C7D">
      <w:pPr>
        <w:numPr>
          <w:ilvl w:val="0"/>
          <w:numId w:val="3"/>
        </w:numPr>
        <w:pBdr>
          <w:top w:val="nil"/>
          <w:left w:val="nil"/>
          <w:bottom w:val="nil"/>
          <w:right w:val="nil"/>
          <w:between w:val="nil"/>
        </w:pBdr>
        <w:spacing w:after="0" w:line="276" w:lineRule="auto"/>
        <w:jc w:val="left"/>
      </w:pPr>
      <w:r w:rsidRPr="003E1AE5">
        <w:t>La cantidad de código fuente se reduce.</w:t>
      </w:r>
    </w:p>
    <w:p w:rsidR="00EC1C7D" w:rsidRPr="003E1AE5" w:rsidRDefault="00EC1C7D" w:rsidP="00EC1C7D">
      <w:pPr>
        <w:numPr>
          <w:ilvl w:val="0"/>
          <w:numId w:val="3"/>
        </w:numPr>
        <w:pBdr>
          <w:top w:val="nil"/>
          <w:left w:val="nil"/>
          <w:bottom w:val="nil"/>
          <w:right w:val="nil"/>
          <w:between w:val="nil"/>
        </w:pBdr>
        <w:spacing w:after="0" w:line="276" w:lineRule="auto"/>
        <w:jc w:val="left"/>
      </w:pPr>
      <w:r w:rsidRPr="003E1AE5">
        <w:t>El desglose de funcionalidades permite el manejo de múltiples capas. Esto también permite una organización más clara de los archivos de código fuente.</w:t>
      </w:r>
    </w:p>
    <w:p w:rsidR="00EC1C7D" w:rsidRPr="003E1AE5" w:rsidRDefault="00EC1C7D" w:rsidP="00EC1C7D">
      <w:pPr>
        <w:numPr>
          <w:ilvl w:val="0"/>
          <w:numId w:val="3"/>
        </w:numPr>
        <w:pBdr>
          <w:top w:val="nil"/>
          <w:left w:val="nil"/>
          <w:bottom w:val="nil"/>
          <w:right w:val="nil"/>
          <w:between w:val="nil"/>
        </w:pBdr>
        <w:spacing w:after="0" w:line="276" w:lineRule="auto"/>
        <w:jc w:val="left"/>
      </w:pPr>
      <w:r w:rsidRPr="003E1AE5">
        <w:t>El trabajo de añadir nuevos elementos basados en elementos anteriores se reduce, ya que no implicará copiar y modificar código fuente para satisfacer los nuevos requerimientos, sino más bien reutilizar elementos y funcionalidades ya existentes. En el mejor de los casos, solo será necesario invocar los elementos ya existentes, con parámetros distintos, para obtener los resultados requeridos.</w:t>
      </w:r>
    </w:p>
    <w:p w:rsidR="00EC1C7D" w:rsidRDefault="00EC1C7D" w:rsidP="00740E85">
      <w:pPr>
        <w:pBdr>
          <w:top w:val="nil"/>
          <w:left w:val="nil"/>
          <w:bottom w:val="nil"/>
          <w:right w:val="nil"/>
          <w:between w:val="nil"/>
        </w:pBdr>
        <w:spacing w:line="276" w:lineRule="auto"/>
      </w:pPr>
    </w:p>
    <w:p w:rsidR="00EC1C7D" w:rsidRDefault="00EC1C7D" w:rsidP="00740E85">
      <w:pPr>
        <w:pBdr>
          <w:top w:val="nil"/>
          <w:left w:val="nil"/>
          <w:bottom w:val="nil"/>
          <w:right w:val="nil"/>
          <w:between w:val="nil"/>
        </w:pBdr>
        <w:spacing w:line="276" w:lineRule="auto"/>
        <w:rPr>
          <w:b/>
        </w:rPr>
      </w:pPr>
      <w:r w:rsidRPr="00EC1C7D">
        <w:rPr>
          <w:b/>
        </w:rPr>
        <w:t>En relación a sus desventajas de DRY</w:t>
      </w:r>
    </w:p>
    <w:p w:rsidR="00EC1C7D" w:rsidRPr="003E1AE5" w:rsidRDefault="00EC1C7D" w:rsidP="00EC1C7D">
      <w:pPr>
        <w:pBdr>
          <w:top w:val="nil"/>
          <w:left w:val="nil"/>
          <w:bottom w:val="nil"/>
          <w:right w:val="nil"/>
          <w:between w:val="nil"/>
        </w:pBdr>
        <w:spacing w:after="0" w:line="276" w:lineRule="auto"/>
      </w:pPr>
      <w:r w:rsidRPr="003E1AE5">
        <w:t>A pesar de todo, y como todo en esta vida, DRY posee algunas desventajas que hay que tener en cuenta:</w:t>
      </w:r>
    </w:p>
    <w:p w:rsidR="00EC1C7D" w:rsidRPr="003E1AE5" w:rsidRDefault="00EC1C7D" w:rsidP="00EC1C7D">
      <w:pPr>
        <w:numPr>
          <w:ilvl w:val="0"/>
          <w:numId w:val="4"/>
        </w:numPr>
        <w:pBdr>
          <w:top w:val="nil"/>
          <w:left w:val="nil"/>
          <w:bottom w:val="nil"/>
          <w:right w:val="nil"/>
          <w:between w:val="nil"/>
        </w:pBdr>
        <w:spacing w:after="0" w:line="276" w:lineRule="auto"/>
        <w:jc w:val="left"/>
      </w:pPr>
      <w:r w:rsidRPr="003E1AE5">
        <w:t>Muchas veces se requerirá de análisis profundo para encontrar una forma aceptable de centralizar todos los elementos de un sistema. La construcción de este kernel para la aplicación puede tomar algo de tiempo.</w:t>
      </w:r>
    </w:p>
    <w:p w:rsidR="00EC1C7D" w:rsidRPr="003E1AE5" w:rsidRDefault="00EC1C7D" w:rsidP="00EC1C7D">
      <w:pPr>
        <w:numPr>
          <w:ilvl w:val="0"/>
          <w:numId w:val="4"/>
        </w:numPr>
        <w:pBdr>
          <w:top w:val="nil"/>
          <w:left w:val="nil"/>
          <w:bottom w:val="nil"/>
          <w:right w:val="nil"/>
          <w:between w:val="nil"/>
        </w:pBdr>
        <w:spacing w:after="0" w:line="276" w:lineRule="auto"/>
        <w:jc w:val="left"/>
      </w:pPr>
      <w:r w:rsidRPr="003E1AE5">
        <w:t>En algunos casos, la solución centralizada será menos eficiente en tiempo de ejecución que la solución repetitiva. Un buen ejemplo de ello es cuando una consulta muy utilizada en una base de datos relacional (digamos de SQL Server) se coloca en una función de usuario para poderla usar varias veces. La función por si sola puede ser eficiente, pero al intentar utilizarla dentro de otras consultas, puede ser más lento y pesado que si la consulta no hiciera uso de ella.</w:t>
      </w:r>
    </w:p>
    <w:p w:rsidR="00EC1C7D" w:rsidRPr="00EC1C7D" w:rsidRDefault="00EC1C7D" w:rsidP="00EC1C7D">
      <w:pPr>
        <w:pStyle w:val="Prrafodelista"/>
        <w:numPr>
          <w:ilvl w:val="0"/>
          <w:numId w:val="5"/>
        </w:numPr>
        <w:pBdr>
          <w:top w:val="nil"/>
          <w:left w:val="nil"/>
          <w:bottom w:val="nil"/>
          <w:right w:val="nil"/>
          <w:between w:val="nil"/>
        </w:pBdr>
        <w:spacing w:line="276" w:lineRule="auto"/>
        <w:rPr>
          <w:b/>
        </w:rPr>
      </w:pPr>
      <w:r w:rsidRPr="003E1AE5">
        <w:t>Dejar de lado el hábito de copy-paste</w:t>
      </w:r>
    </w:p>
    <w:p w:rsidR="00EC1C7D" w:rsidRDefault="00EC1C7D" w:rsidP="00EC1C7D">
      <w:pPr>
        <w:pBdr>
          <w:top w:val="nil"/>
          <w:left w:val="nil"/>
          <w:bottom w:val="nil"/>
          <w:right w:val="nil"/>
          <w:between w:val="nil"/>
        </w:pBdr>
        <w:spacing w:line="276" w:lineRule="auto"/>
        <w:rPr>
          <w:b/>
        </w:rPr>
      </w:pPr>
    </w:p>
    <w:p w:rsidR="00EC1C7D" w:rsidRPr="00EC1C7D" w:rsidRDefault="00EC1C7D" w:rsidP="00EC1C7D">
      <w:pPr>
        <w:pBdr>
          <w:top w:val="nil"/>
          <w:left w:val="nil"/>
          <w:bottom w:val="nil"/>
          <w:right w:val="nil"/>
          <w:between w:val="nil"/>
        </w:pBdr>
        <w:spacing w:line="276" w:lineRule="auto"/>
        <w:rPr>
          <w:b/>
        </w:rPr>
      </w:pPr>
    </w:p>
    <w:p w:rsidR="00EC1C7D" w:rsidRPr="00EC1C7D" w:rsidRDefault="00EC1C7D" w:rsidP="00EC1C7D">
      <w:pPr>
        <w:pBdr>
          <w:top w:val="nil"/>
          <w:left w:val="nil"/>
          <w:bottom w:val="nil"/>
          <w:right w:val="nil"/>
          <w:between w:val="nil"/>
        </w:pBdr>
        <w:spacing w:line="276" w:lineRule="auto"/>
        <w:rPr>
          <w:b/>
        </w:rPr>
      </w:pPr>
    </w:p>
    <w:p w:rsidR="00EC1C7D" w:rsidRDefault="00EC1C7D" w:rsidP="00EC1C7D">
      <w:pPr>
        <w:pBdr>
          <w:top w:val="nil"/>
          <w:left w:val="nil"/>
          <w:bottom w:val="nil"/>
          <w:right w:val="nil"/>
          <w:between w:val="nil"/>
        </w:pBdr>
        <w:spacing w:after="0" w:line="276" w:lineRule="auto"/>
        <w:rPr>
          <w:b/>
          <w:bCs/>
        </w:rPr>
      </w:pPr>
      <w:r>
        <w:rPr>
          <w:b/>
          <w:bCs/>
        </w:rPr>
        <w:lastRenderedPageBreak/>
        <w:t>¿</w:t>
      </w:r>
      <w:r w:rsidRPr="003E1AE5">
        <w:rPr>
          <w:b/>
          <w:bCs/>
        </w:rPr>
        <w:t xml:space="preserve">Cómo </w:t>
      </w:r>
      <w:r>
        <w:rPr>
          <w:b/>
          <w:bCs/>
        </w:rPr>
        <w:t xml:space="preserve">podríamos </w:t>
      </w:r>
      <w:r w:rsidRPr="003E1AE5">
        <w:rPr>
          <w:b/>
          <w:bCs/>
        </w:rPr>
        <w:t>implementar el principio DRY</w:t>
      </w:r>
      <w:r>
        <w:rPr>
          <w:b/>
          <w:bCs/>
        </w:rPr>
        <w:t>?</w:t>
      </w:r>
    </w:p>
    <w:p w:rsidR="00EC1C7D" w:rsidRPr="003E1AE5" w:rsidRDefault="00EC1C7D" w:rsidP="00EC1C7D">
      <w:pPr>
        <w:pBdr>
          <w:top w:val="nil"/>
          <w:left w:val="nil"/>
          <w:bottom w:val="nil"/>
          <w:right w:val="nil"/>
          <w:between w:val="nil"/>
        </w:pBdr>
        <w:spacing w:after="0" w:line="276" w:lineRule="auto"/>
      </w:pPr>
      <w:r w:rsidRPr="003E1AE5">
        <w:t>Dicho lo anterior, ahora os describiré algunas técnicas que os pueden ayudar a implementar el concepto de DRY en vuestros programillas:</w:t>
      </w:r>
    </w:p>
    <w:p w:rsidR="00EC1C7D" w:rsidRPr="003E1AE5" w:rsidRDefault="00EC1C7D" w:rsidP="00EC1C7D">
      <w:pPr>
        <w:numPr>
          <w:ilvl w:val="0"/>
          <w:numId w:val="6"/>
        </w:numPr>
        <w:pBdr>
          <w:top w:val="nil"/>
          <w:left w:val="nil"/>
          <w:bottom w:val="nil"/>
          <w:right w:val="nil"/>
          <w:between w:val="nil"/>
        </w:pBdr>
        <w:spacing w:after="0" w:line="276" w:lineRule="auto"/>
        <w:jc w:val="left"/>
      </w:pPr>
      <w:r w:rsidRPr="003E1AE5">
        <w:t>Refinamiento del sistema en partes individuales con funcionalidades específicas y diferenciadas (técnicas top-down y bottom-up). Como me decían en la materia Programación Estructurada, “hay que reducir el problema en problemas más pequeños” (o algo así).</w:t>
      </w:r>
    </w:p>
    <w:p w:rsidR="00EC1C7D" w:rsidRPr="003E1AE5" w:rsidRDefault="00EC1C7D" w:rsidP="00EC1C7D">
      <w:pPr>
        <w:numPr>
          <w:ilvl w:val="0"/>
          <w:numId w:val="6"/>
        </w:numPr>
        <w:pBdr>
          <w:top w:val="nil"/>
          <w:left w:val="nil"/>
          <w:bottom w:val="nil"/>
          <w:right w:val="nil"/>
          <w:between w:val="nil"/>
        </w:pBdr>
        <w:spacing w:after="0" w:line="276" w:lineRule="auto"/>
        <w:jc w:val="left"/>
      </w:pPr>
      <w:r w:rsidRPr="003E1AE5">
        <w:t>Agrupar elementos y funcionalidades similares, a  nivel de archivos y directorios, así como a nivel de código fuente.</w:t>
      </w:r>
    </w:p>
    <w:p w:rsidR="00EC1C7D" w:rsidRPr="003E1AE5" w:rsidRDefault="00EC1C7D" w:rsidP="00EC1C7D">
      <w:pPr>
        <w:numPr>
          <w:ilvl w:val="0"/>
          <w:numId w:val="6"/>
        </w:numPr>
        <w:pBdr>
          <w:top w:val="nil"/>
          <w:left w:val="nil"/>
          <w:bottom w:val="nil"/>
          <w:right w:val="nil"/>
          <w:between w:val="nil"/>
        </w:pBdr>
        <w:spacing w:after="0" w:line="276" w:lineRule="auto"/>
        <w:jc w:val="left"/>
      </w:pPr>
      <w:r w:rsidRPr="003E1AE5">
        <w:t>Si se observa que una funcionalidad o elemento se repite más de una vez, o bien que es son muy parecidos a otra funcionalidad o elemento existente, entonces centralizarlos en un solo lugar. Por ejemplo, en la programación orientada a objetos, si se tienen por ejemplo las clases Profesor y Estudiante con propiedades y métodos similares, lo mejor sería que los elementos comunes los heredaran de una clase padre (Persona, por ejemplo).</w:t>
      </w:r>
    </w:p>
    <w:p w:rsidR="00EC1C7D" w:rsidRPr="003E1AE5" w:rsidRDefault="00EC1C7D" w:rsidP="00EC1C7D">
      <w:pPr>
        <w:numPr>
          <w:ilvl w:val="0"/>
          <w:numId w:val="6"/>
        </w:numPr>
        <w:pBdr>
          <w:top w:val="nil"/>
          <w:left w:val="nil"/>
          <w:bottom w:val="nil"/>
          <w:right w:val="nil"/>
          <w:between w:val="nil"/>
        </w:pBdr>
        <w:spacing w:after="0" w:line="276" w:lineRule="auto"/>
        <w:jc w:val="left"/>
      </w:pPr>
      <w:r w:rsidRPr="003E1AE5">
        <w:t>En el caso de programación orientada a objetos, hacer uso de la herencia, clases abstractas, interfaces, y otros elementos que nos permiten centralizar la funcionalidad e información en clases, y hacer uso extensivo de ellas.</w:t>
      </w:r>
    </w:p>
    <w:p w:rsidR="00EC1C7D" w:rsidRDefault="00EC1C7D" w:rsidP="00EC1C7D">
      <w:pPr>
        <w:numPr>
          <w:ilvl w:val="0"/>
          <w:numId w:val="6"/>
        </w:numPr>
        <w:pBdr>
          <w:top w:val="nil"/>
          <w:left w:val="nil"/>
          <w:bottom w:val="nil"/>
          <w:right w:val="nil"/>
          <w:between w:val="nil"/>
        </w:pBdr>
        <w:spacing w:after="0" w:line="276" w:lineRule="auto"/>
        <w:jc w:val="left"/>
      </w:pPr>
      <w:r w:rsidRPr="003E1AE5">
        <w:t>Hacer uso de Frameworks, los cuáles brindan funcionalidades comunes a toda aplicación. También incluyen generadores de código fuente, que construyen automáticamente elementos de uso común en base a características específicas. Ejemplo de ello es el Generador de Formularios del Framework para PHP llamado Symfony, que genera formularios web a partir de la definición del modelo de una base de datos.</w:t>
      </w:r>
    </w:p>
    <w:p w:rsidR="00EC1C7D" w:rsidRDefault="00EC1C7D" w:rsidP="00EC1C7D">
      <w:pPr>
        <w:pBdr>
          <w:top w:val="nil"/>
          <w:left w:val="nil"/>
          <w:bottom w:val="nil"/>
          <w:right w:val="nil"/>
          <w:between w:val="nil"/>
        </w:pBdr>
        <w:spacing w:after="0" w:line="276" w:lineRule="auto"/>
        <w:jc w:val="left"/>
      </w:pPr>
    </w:p>
    <w:p w:rsidR="00EC1C7D" w:rsidRPr="003E1AE5" w:rsidRDefault="00EC1C7D" w:rsidP="00EC1C7D">
      <w:pPr>
        <w:pBdr>
          <w:top w:val="nil"/>
          <w:left w:val="nil"/>
          <w:bottom w:val="nil"/>
          <w:right w:val="nil"/>
          <w:between w:val="nil"/>
        </w:pBdr>
        <w:spacing w:after="0" w:line="276" w:lineRule="auto"/>
        <w:rPr>
          <w:b/>
          <w:bCs/>
        </w:rPr>
      </w:pPr>
      <w:r w:rsidRPr="003E1AE5">
        <w:rPr>
          <w:b/>
          <w:bCs/>
        </w:rPr>
        <w:t>¿Generadores de código fuente?</w:t>
      </w:r>
    </w:p>
    <w:p w:rsidR="00EC1C7D" w:rsidRDefault="00EC1C7D" w:rsidP="00EC1C7D">
      <w:pPr>
        <w:pBdr>
          <w:top w:val="nil"/>
          <w:left w:val="nil"/>
          <w:bottom w:val="nil"/>
          <w:right w:val="nil"/>
          <w:between w:val="nil"/>
        </w:pBdr>
        <w:spacing w:after="0" w:line="276" w:lineRule="auto"/>
      </w:pPr>
      <w:r w:rsidRPr="003E1AE5">
        <w:t>En este momento podría</w:t>
      </w:r>
      <w:r w:rsidR="004E0FC2">
        <w:t>mos</w:t>
      </w:r>
      <w:r w:rsidRPr="003E1AE5">
        <w:t xml:space="preserve"> surgir la duda de por qué usar un generador de</w:t>
      </w:r>
      <w:r w:rsidR="004E0FC2">
        <w:t xml:space="preserve"> código fuente, si estos podríamos</w:t>
      </w:r>
      <w:r w:rsidRPr="003E1AE5">
        <w:t xml:space="preserve"> generar código repetitivo. Si bien esto es cierto, no se salen del principio de DRY, ya que en realidad el código fuente generado automáticamente ha sido construido a partir de un mismo origen: el generador de código fuente. Esto implica que si se hace uso del mismo generador, este construirá el mismo código fuente en cualquier momento si se proporcionan las mismas condiciones para su generación.</w:t>
      </w:r>
    </w:p>
    <w:p w:rsidR="004E0FC2" w:rsidRDefault="004E0FC2" w:rsidP="00EC1C7D">
      <w:pPr>
        <w:pBdr>
          <w:top w:val="nil"/>
          <w:left w:val="nil"/>
          <w:bottom w:val="nil"/>
          <w:right w:val="nil"/>
          <w:between w:val="nil"/>
        </w:pBdr>
        <w:spacing w:after="0" w:line="276" w:lineRule="auto"/>
      </w:pPr>
    </w:p>
    <w:p w:rsidR="004E0FC2" w:rsidRPr="003E1AE5" w:rsidRDefault="004E0FC2" w:rsidP="00EC1C7D">
      <w:pPr>
        <w:pBdr>
          <w:top w:val="nil"/>
          <w:left w:val="nil"/>
          <w:bottom w:val="nil"/>
          <w:right w:val="nil"/>
          <w:between w:val="nil"/>
        </w:pBdr>
        <w:spacing w:after="0" w:line="276" w:lineRule="auto"/>
      </w:pPr>
    </w:p>
    <w:p w:rsidR="00EC1C7D" w:rsidRPr="003E1AE5" w:rsidRDefault="00EC1C7D" w:rsidP="00EC1C7D">
      <w:pPr>
        <w:pBdr>
          <w:top w:val="nil"/>
          <w:left w:val="nil"/>
          <w:bottom w:val="nil"/>
          <w:right w:val="nil"/>
          <w:between w:val="nil"/>
        </w:pBdr>
        <w:spacing w:after="0" w:line="276" w:lineRule="auto"/>
        <w:jc w:val="left"/>
      </w:pPr>
    </w:p>
    <w:p w:rsidR="00EC1C7D" w:rsidRPr="003E1AE5" w:rsidRDefault="00EC1C7D" w:rsidP="00EC1C7D">
      <w:pPr>
        <w:pBdr>
          <w:top w:val="nil"/>
          <w:left w:val="nil"/>
          <w:bottom w:val="nil"/>
          <w:right w:val="nil"/>
          <w:between w:val="nil"/>
        </w:pBdr>
        <w:spacing w:after="0" w:line="276" w:lineRule="auto"/>
        <w:rPr>
          <w:b/>
          <w:bCs/>
        </w:rPr>
      </w:pPr>
    </w:p>
    <w:p w:rsidR="00EC1C7D" w:rsidRDefault="00EC1C7D" w:rsidP="00740E85">
      <w:pPr>
        <w:pBdr>
          <w:top w:val="nil"/>
          <w:left w:val="nil"/>
          <w:bottom w:val="nil"/>
          <w:right w:val="nil"/>
          <w:between w:val="nil"/>
        </w:pBdr>
        <w:spacing w:line="276" w:lineRule="auto"/>
      </w:pPr>
    </w:p>
    <w:p w:rsidR="00EC1C7D" w:rsidRPr="003E1AE5" w:rsidRDefault="00EC1C7D" w:rsidP="00740E85">
      <w:pPr>
        <w:pBdr>
          <w:top w:val="nil"/>
          <w:left w:val="nil"/>
          <w:bottom w:val="nil"/>
          <w:right w:val="nil"/>
          <w:between w:val="nil"/>
        </w:pBdr>
        <w:spacing w:line="276" w:lineRule="auto"/>
      </w:pPr>
    </w:p>
    <w:p w:rsidR="00740E85" w:rsidRPr="00740E85" w:rsidRDefault="00740E85" w:rsidP="00740E85">
      <w:pPr>
        <w:pBdr>
          <w:top w:val="nil"/>
          <w:left w:val="nil"/>
          <w:bottom w:val="nil"/>
          <w:right w:val="nil"/>
          <w:between w:val="nil"/>
        </w:pBdr>
        <w:spacing w:after="0" w:line="276" w:lineRule="auto"/>
        <w:jc w:val="left"/>
        <w:rPr>
          <w:b/>
        </w:rPr>
      </w:pPr>
    </w:p>
    <w:p w:rsidR="00740E85" w:rsidRDefault="00740E85" w:rsidP="00D35417">
      <w:pPr>
        <w:shd w:val="clear" w:color="auto" w:fill="FFFFFF"/>
        <w:spacing w:before="300" w:after="150"/>
        <w:outlineLvl w:val="1"/>
        <w:rPr>
          <w:rFonts w:eastAsia="Times New Roman" w:cstheme="minorHAnsi"/>
          <w:color w:val="000000"/>
          <w:sz w:val="28"/>
          <w:szCs w:val="28"/>
          <w:lang w:eastAsia="es-PE"/>
        </w:rPr>
      </w:pPr>
    </w:p>
    <w:p w:rsidR="00740E85" w:rsidRDefault="00740E85" w:rsidP="00D35417">
      <w:pPr>
        <w:shd w:val="clear" w:color="auto" w:fill="FFFFFF"/>
        <w:spacing w:before="300" w:after="150"/>
        <w:outlineLvl w:val="1"/>
        <w:rPr>
          <w:rFonts w:eastAsia="Times New Roman" w:cstheme="minorHAnsi"/>
          <w:color w:val="000000"/>
          <w:sz w:val="28"/>
          <w:szCs w:val="28"/>
          <w:lang w:eastAsia="es-PE"/>
        </w:rPr>
      </w:pPr>
    </w:p>
    <w:p w:rsidR="00D35417" w:rsidRPr="001A2446" w:rsidRDefault="004E0FC2" w:rsidP="00D35417">
      <w:pPr>
        <w:shd w:val="clear" w:color="auto" w:fill="FFFFFF"/>
        <w:spacing w:before="300" w:after="150"/>
        <w:outlineLvl w:val="1"/>
        <w:rPr>
          <w:rFonts w:eastAsia="Times New Roman" w:cstheme="minorHAnsi"/>
          <w:b/>
          <w:color w:val="000000"/>
          <w:sz w:val="28"/>
          <w:szCs w:val="28"/>
          <w:lang w:eastAsia="es-PE"/>
        </w:rPr>
      </w:pPr>
      <w:r w:rsidRPr="001A2446">
        <w:rPr>
          <w:rFonts w:eastAsia="Times New Roman" w:cstheme="minorHAnsi"/>
          <w:b/>
          <w:color w:val="000000"/>
          <w:sz w:val="28"/>
          <w:szCs w:val="28"/>
          <w:lang w:eastAsia="es-PE"/>
        </w:rPr>
        <w:t>Suceso del Caso</w:t>
      </w:r>
    </w:p>
    <w:p w:rsidR="00D35417" w:rsidRPr="00D35417" w:rsidRDefault="00D35417" w:rsidP="00D35417">
      <w:pPr>
        <w:shd w:val="clear" w:color="auto" w:fill="FFFFFF"/>
        <w:spacing w:after="150"/>
      </w:pPr>
      <w:r w:rsidRPr="00D35417">
        <w:t xml:space="preserve">Como programadores pasaremos gran parte de nuestro tiempo manteniendo software ya existente y raramente estaremos escribiendo código original. Ya sea </w:t>
      </w:r>
      <w:r w:rsidR="00222E8E" w:rsidRPr="00D35417">
        <w:t>porque</w:t>
      </w:r>
      <w:r w:rsidRPr="00D35417">
        <w:t xml:space="preserve"> estemos realizando cambios, refactorizando para mejorar el programa o arreglando un bug. Por tanto, nos conviene planificar y desarrollar nuestros sistemas pensando en ese mantenimiento desde el principio.</w:t>
      </w:r>
    </w:p>
    <w:p w:rsidR="00D35417" w:rsidRPr="00D35417" w:rsidRDefault="00D35417" w:rsidP="00D35417">
      <w:pPr>
        <w:shd w:val="clear" w:color="auto" w:fill="FFFFFF"/>
        <w:spacing w:after="150"/>
      </w:pPr>
      <w:r w:rsidRPr="00D35417">
        <w:t>Consideremos un elemento de nuestro sistema con más de una representación. En algún punto durante la vida de nuestro sistema haremos una modificación de alguna de estas representaciones lo que la desfasaría del resto y puede hacer que entren en conflicto. En caso de que no sea así, significa que cada vez que cambiemos una representación de un elemento, debemos buscar el resto de representaciones y actualizarlas en consecuencia. Con forme nuestro sistema evoluciona esto deriva en tremendos dolores de cabeza a la hora de realizar cualquier modificación o mantenimiento.</w:t>
      </w:r>
    </w:p>
    <w:p w:rsidR="00D35417" w:rsidRPr="00D35417" w:rsidRDefault="00D35417" w:rsidP="00D35417">
      <w:pPr>
        <w:shd w:val="clear" w:color="auto" w:fill="FFFFFF"/>
        <w:spacing w:after="150"/>
      </w:pPr>
      <w:r w:rsidRPr="00D35417">
        <w:t xml:space="preserve">No es algo que se limite solo al código, </w:t>
      </w:r>
      <w:r w:rsidR="00222E8E" w:rsidRPr="00D35417">
        <w:t>sino</w:t>
      </w:r>
      <w:r w:rsidRPr="00D35417">
        <w:t xml:space="preserve"> que debe aplicarse al sistema al completo como esquemas de base de datos, test, documentación, etc. Este es el principal problema ya que debemos expresar nuestros elementos de forma que se propaguen por todas las capas del sistema.</w:t>
      </w:r>
    </w:p>
    <w:p w:rsidR="00D35417" w:rsidRDefault="00D35417" w:rsidP="00A70CA7">
      <w:pPr>
        <w:jc w:val="left"/>
      </w:pPr>
    </w:p>
    <w:p w:rsidR="00D1024E" w:rsidRPr="001A2446" w:rsidRDefault="00D1024E" w:rsidP="00D1024E">
      <w:pPr>
        <w:shd w:val="clear" w:color="auto" w:fill="FFFFFF"/>
        <w:spacing w:before="300" w:after="150"/>
        <w:outlineLvl w:val="1"/>
        <w:rPr>
          <w:rFonts w:eastAsia="Times New Roman" w:cstheme="minorHAnsi"/>
          <w:b/>
          <w:color w:val="000000"/>
          <w:sz w:val="28"/>
          <w:szCs w:val="28"/>
          <w:lang w:eastAsia="es-PE"/>
        </w:rPr>
      </w:pPr>
      <w:r w:rsidRPr="001A2446">
        <w:rPr>
          <w:rFonts w:eastAsia="Times New Roman" w:cstheme="minorHAnsi"/>
          <w:b/>
          <w:color w:val="000000"/>
          <w:sz w:val="28"/>
          <w:szCs w:val="28"/>
          <w:lang w:eastAsia="es-PE"/>
        </w:rPr>
        <w:t>Principio DRY y Ortogonalidad</w:t>
      </w:r>
    </w:p>
    <w:p w:rsidR="00D1024E" w:rsidRPr="00D1024E" w:rsidRDefault="00D1024E" w:rsidP="00D1024E">
      <w:pPr>
        <w:shd w:val="clear" w:color="auto" w:fill="FFFFFF"/>
        <w:spacing w:after="150"/>
      </w:pPr>
      <w:r w:rsidRPr="00D1024E">
        <w:t>Como solución a este problema, Andy Hunt y Dave Thomas formularon en su libro “The Pragmatic Programmer” el principio DRY. Este principio establece la idea o necesidad de que los diferentes elementos del sistema deben de ser únicos, no solo en el código, si no en todas las capas o dominios del sistema.</w:t>
      </w:r>
    </w:p>
    <w:p w:rsidR="00D1024E" w:rsidRDefault="00D1024E" w:rsidP="00D1024E">
      <w:pPr>
        <w:shd w:val="clear" w:color="auto" w:fill="FFFFFF"/>
        <w:spacing w:after="150"/>
      </w:pPr>
      <w:r w:rsidRPr="00D1024E">
        <w:t>La idea de ortogonalidad se basa en que dos elementos no relacionados conceptualmente no deben de estar relacionados en el sistema. De este modo cambios en uno de los elementos no deben de provocar cambios en otros elementos </w:t>
      </w:r>
      <w:r w:rsidRPr="00D1024E">
        <w:rPr>
          <w:i/>
          <w:iCs/>
        </w:rPr>
        <w:t>ortogonales</w:t>
      </w:r>
      <w:r w:rsidRPr="00D1024E">
        <w:t>. Por ejemplo, un cambio en la interfaz de usuario no debe de provocar cambios en el esquema de la base de datos.</w:t>
      </w:r>
    </w:p>
    <w:p w:rsidR="005F5392" w:rsidRDefault="005F5392" w:rsidP="00D1024E">
      <w:pPr>
        <w:shd w:val="clear" w:color="auto" w:fill="FFFFFF"/>
        <w:spacing w:after="150"/>
      </w:pPr>
    </w:p>
    <w:p w:rsidR="005F5392" w:rsidRDefault="005F5392" w:rsidP="00D1024E">
      <w:pPr>
        <w:shd w:val="clear" w:color="auto" w:fill="FFFFFF"/>
        <w:spacing w:after="150"/>
      </w:pPr>
    </w:p>
    <w:p w:rsidR="005F5392" w:rsidRPr="00D1024E" w:rsidRDefault="005F5392" w:rsidP="00D1024E">
      <w:pPr>
        <w:shd w:val="clear" w:color="auto" w:fill="FFFFFF"/>
        <w:spacing w:after="150"/>
      </w:pPr>
    </w:p>
    <w:p w:rsidR="00D1024E" w:rsidRPr="001A2446" w:rsidRDefault="004E0FC2" w:rsidP="00D1024E">
      <w:pPr>
        <w:shd w:val="clear" w:color="auto" w:fill="FFFFFF"/>
        <w:spacing w:before="300" w:after="150"/>
        <w:outlineLvl w:val="1"/>
        <w:rPr>
          <w:rFonts w:eastAsia="Times New Roman" w:cstheme="minorHAnsi"/>
          <w:b/>
          <w:color w:val="000000"/>
          <w:sz w:val="28"/>
          <w:szCs w:val="28"/>
          <w:lang w:eastAsia="es-PE"/>
        </w:rPr>
      </w:pPr>
      <w:r w:rsidRPr="001A2446">
        <w:rPr>
          <w:rFonts w:eastAsia="Times New Roman" w:cstheme="minorHAnsi"/>
          <w:b/>
          <w:color w:val="000000"/>
          <w:sz w:val="28"/>
          <w:szCs w:val="28"/>
          <w:lang w:eastAsia="es-PE"/>
        </w:rPr>
        <w:t xml:space="preserve">Aquí </w:t>
      </w:r>
      <w:r w:rsidR="001A2446">
        <w:rPr>
          <w:rFonts w:eastAsia="Times New Roman" w:cstheme="minorHAnsi"/>
          <w:b/>
          <w:color w:val="000000"/>
          <w:sz w:val="28"/>
          <w:szCs w:val="28"/>
          <w:lang w:eastAsia="es-PE"/>
        </w:rPr>
        <w:t xml:space="preserve">les planteamos algunas </w:t>
      </w:r>
      <w:r w:rsidRPr="001A2446">
        <w:rPr>
          <w:rFonts w:eastAsia="Times New Roman" w:cstheme="minorHAnsi"/>
          <w:b/>
          <w:color w:val="000000"/>
          <w:sz w:val="28"/>
          <w:szCs w:val="28"/>
          <w:lang w:eastAsia="es-PE"/>
        </w:rPr>
        <w:t xml:space="preserve"> </w:t>
      </w:r>
      <w:r w:rsidR="00D1024E" w:rsidRPr="001A2446">
        <w:rPr>
          <w:rFonts w:eastAsia="Times New Roman" w:cstheme="minorHAnsi"/>
          <w:b/>
          <w:color w:val="000000"/>
          <w:sz w:val="28"/>
          <w:szCs w:val="28"/>
          <w:lang w:eastAsia="es-PE"/>
        </w:rPr>
        <w:t>Técnicas e implementación</w:t>
      </w:r>
    </w:p>
    <w:p w:rsidR="00D1024E" w:rsidRDefault="00D1024E"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sidRPr="00D1024E">
        <w:rPr>
          <w:rFonts w:asciiTheme="minorHAnsi" w:eastAsiaTheme="minorHAnsi" w:hAnsiTheme="minorHAnsi" w:cstheme="minorBidi"/>
          <w:sz w:val="22"/>
          <w:szCs w:val="22"/>
          <w:lang w:eastAsia="en-US"/>
        </w:rPr>
        <w:t>Hay muchas formas de implementar este principio (generadores de c</w:t>
      </w:r>
      <w:r w:rsidR="00222E8E">
        <w:rPr>
          <w:rFonts w:asciiTheme="minorHAnsi" w:eastAsiaTheme="minorHAnsi" w:hAnsiTheme="minorHAnsi" w:cstheme="minorBidi"/>
          <w:sz w:val="22"/>
          <w:szCs w:val="22"/>
          <w:lang w:eastAsia="en-US"/>
        </w:rPr>
        <w:t>ódigo, transformado de datos</w:t>
      </w:r>
      <w:r w:rsidRPr="00D1024E">
        <w:rPr>
          <w:rFonts w:asciiTheme="minorHAnsi" w:eastAsiaTheme="minorHAnsi" w:hAnsiTheme="minorHAnsi" w:cstheme="minorBidi"/>
          <w:sz w:val="22"/>
          <w:szCs w:val="22"/>
          <w:lang w:eastAsia="en-US"/>
        </w:rPr>
        <w:t>, pero todas se basan en el mismo concepto: encapsular conceptos en representaciones. Para ello se requiere una gran planificación y dividir nuestra aplicación en componentes que se relacionan. Luego podemos aplicar DRY sobre cada uno de estos componentes.</w:t>
      </w:r>
    </w:p>
    <w:p w:rsidR="006D2D6F" w:rsidRDefault="006D2D6F" w:rsidP="002B4F43">
      <w:pPr>
        <w:pStyle w:val="NormalWeb"/>
        <w:spacing w:before="0" w:beforeAutospacing="0" w:after="0" w:afterAutospacing="0"/>
        <w:jc w:val="both"/>
        <w:textAlignment w:val="baseline"/>
        <w:rPr>
          <w:rFonts w:asciiTheme="minorHAnsi" w:eastAsiaTheme="minorHAnsi" w:hAnsiTheme="minorHAnsi" w:cstheme="minorBidi"/>
          <w:sz w:val="22"/>
          <w:szCs w:val="22"/>
          <w:lang w:eastAsia="en-US"/>
        </w:rPr>
      </w:pPr>
      <w:r w:rsidRPr="002B4F43">
        <w:rPr>
          <w:rFonts w:asciiTheme="minorHAnsi" w:eastAsiaTheme="minorHAnsi" w:hAnsiTheme="minorHAnsi" w:cstheme="minorBidi"/>
          <w:sz w:val="22"/>
          <w:szCs w:val="22"/>
          <w:lang w:eastAsia="en-US"/>
        </w:rPr>
        <w:t xml:space="preserve">Cuando el principio DRY se aplica de forma eficiente los cambios en cualquier parte del proceso requieren cambios en un único lugar. Por el contrario, si algunas partes del proceso están </w:t>
      </w:r>
      <w:r w:rsidRPr="002B4F43">
        <w:rPr>
          <w:rFonts w:asciiTheme="minorHAnsi" w:eastAsiaTheme="minorHAnsi" w:hAnsiTheme="minorHAnsi" w:cstheme="minorBidi"/>
          <w:sz w:val="22"/>
          <w:szCs w:val="22"/>
          <w:lang w:eastAsia="en-US"/>
        </w:rPr>
        <w:lastRenderedPageBreak/>
        <w:t>repetidas por varios sitios, los cambios pueden provocar fallos con mayor facilidad si todos los sitios en los que aparece no se encuentran sincronizados.</w:t>
      </w:r>
    </w:p>
    <w:p w:rsidR="002B4F43" w:rsidRPr="002B4F43" w:rsidRDefault="002B4F43" w:rsidP="002B4F43">
      <w:pPr>
        <w:pStyle w:val="NormalWeb"/>
        <w:spacing w:before="0" w:beforeAutospacing="0" w:after="0" w:afterAutospacing="0"/>
        <w:jc w:val="both"/>
        <w:textAlignment w:val="baseline"/>
        <w:rPr>
          <w:rFonts w:asciiTheme="minorHAnsi" w:eastAsiaTheme="minorHAnsi" w:hAnsiTheme="minorHAnsi" w:cstheme="minorBidi"/>
          <w:sz w:val="22"/>
          <w:szCs w:val="22"/>
          <w:lang w:eastAsia="en-US"/>
        </w:rPr>
      </w:pPr>
    </w:p>
    <w:p w:rsidR="006D2D6F" w:rsidRDefault="006D2D6F" w:rsidP="002B4F43">
      <w:pPr>
        <w:pStyle w:val="NormalWeb"/>
        <w:spacing w:before="0" w:beforeAutospacing="0" w:after="0" w:afterAutospacing="0"/>
        <w:jc w:val="both"/>
        <w:textAlignment w:val="baseline"/>
        <w:rPr>
          <w:rFonts w:ascii="Arial" w:hAnsi="Arial" w:cs="Arial"/>
          <w:color w:val="2B2B2B"/>
          <w:bdr w:val="none" w:sz="0" w:space="0" w:color="auto" w:frame="1"/>
        </w:rPr>
      </w:pPr>
      <w:r w:rsidRPr="002B4F43">
        <w:rPr>
          <w:rFonts w:asciiTheme="minorHAnsi" w:eastAsiaTheme="minorHAnsi" w:hAnsiTheme="minorHAnsi" w:cstheme="minorBidi"/>
          <w:sz w:val="22"/>
          <w:szCs w:val="22"/>
          <w:lang w:eastAsia="en-US"/>
        </w:rPr>
        <w:t>Veamos un ejemplo práctico, es común utilizar esta codificación</w:t>
      </w:r>
      <w:r>
        <w:rPr>
          <w:rFonts w:ascii="Arial" w:hAnsi="Arial" w:cs="Arial"/>
          <w:color w:val="2B2B2B"/>
          <w:bdr w:val="none" w:sz="0" w:space="0" w:color="auto" w:frame="1"/>
        </w:rPr>
        <w:t>:</w:t>
      </w:r>
    </w:p>
    <w:p w:rsidR="006D2D6F" w:rsidRDefault="002B4F43" w:rsidP="006D2D6F">
      <w:pPr>
        <w:pStyle w:val="NormalWeb"/>
        <w:spacing w:before="0" w:beforeAutospacing="0" w:after="0" w:afterAutospacing="0"/>
        <w:textAlignment w:val="baseline"/>
        <w:rPr>
          <w:rFonts w:ascii="Arial" w:hAnsi="Arial" w:cs="Arial"/>
          <w:color w:val="2B2B2B"/>
        </w:rPr>
      </w:pPr>
      <w:r>
        <w:rPr>
          <w:rFonts w:ascii="Arial" w:hAnsi="Arial" w:cs="Arial"/>
          <w:noProof/>
          <w:color w:val="2B2B2B"/>
        </w:rPr>
        <w:drawing>
          <wp:anchor distT="0" distB="0" distL="114300" distR="114300" simplePos="0" relativeHeight="251659264" behindDoc="0" locked="0" layoutInCell="1" allowOverlap="1">
            <wp:simplePos x="0" y="0"/>
            <wp:positionH relativeFrom="column">
              <wp:posOffset>20955</wp:posOffset>
            </wp:positionH>
            <wp:positionV relativeFrom="paragraph">
              <wp:posOffset>154305</wp:posOffset>
            </wp:positionV>
            <wp:extent cx="5605780" cy="760730"/>
            <wp:effectExtent l="1905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05780" cy="760730"/>
                    </a:xfrm>
                    <a:prstGeom prst="rect">
                      <a:avLst/>
                    </a:prstGeom>
                    <a:noFill/>
                    <a:ln w="9525">
                      <a:noFill/>
                      <a:miter lim="800000"/>
                      <a:headEnd/>
                      <a:tailEnd/>
                    </a:ln>
                  </pic:spPr>
                </pic:pic>
              </a:graphicData>
            </a:graphic>
          </wp:anchor>
        </w:drawing>
      </w:r>
    </w:p>
    <w:tbl>
      <w:tblPr>
        <w:tblW w:w="10414" w:type="dxa"/>
        <w:tblCellSpacing w:w="0" w:type="dxa"/>
        <w:tblCellMar>
          <w:left w:w="0" w:type="dxa"/>
          <w:right w:w="0" w:type="dxa"/>
        </w:tblCellMar>
        <w:tblLook w:val="04A0" w:firstRow="1" w:lastRow="0" w:firstColumn="1" w:lastColumn="0" w:noHBand="0" w:noVBand="1"/>
      </w:tblPr>
      <w:tblGrid>
        <w:gridCol w:w="415"/>
        <w:gridCol w:w="9999"/>
      </w:tblGrid>
      <w:tr w:rsidR="006D2D6F" w:rsidRPr="006D2D6F" w:rsidTr="006D2D6F">
        <w:trPr>
          <w:tblCellSpacing w:w="0" w:type="dxa"/>
        </w:trPr>
        <w:tc>
          <w:tcPr>
            <w:tcW w:w="0" w:type="auto"/>
            <w:vAlign w:val="center"/>
            <w:hideMark/>
          </w:tcPr>
          <w:p w:rsidR="006D2D6F" w:rsidRPr="006D2D6F" w:rsidRDefault="006D2D6F" w:rsidP="006D2D6F">
            <w:pPr>
              <w:spacing w:after="0"/>
              <w:jc w:val="left"/>
              <w:rPr>
                <w:rFonts w:ascii="Times New Roman" w:eastAsia="Times New Roman" w:hAnsi="Times New Roman" w:cs="Times New Roman"/>
                <w:color w:val="2B2B2B"/>
                <w:sz w:val="18"/>
                <w:szCs w:val="18"/>
                <w:lang w:eastAsia="es-PE"/>
              </w:rPr>
            </w:pPr>
          </w:p>
        </w:tc>
        <w:tc>
          <w:tcPr>
            <w:tcW w:w="9999" w:type="dxa"/>
            <w:vAlign w:val="center"/>
            <w:hideMark/>
          </w:tcPr>
          <w:p w:rsidR="006D2D6F" w:rsidRPr="006D2D6F" w:rsidRDefault="006D2D6F" w:rsidP="006D2D6F">
            <w:pPr>
              <w:spacing w:after="0"/>
              <w:jc w:val="left"/>
              <w:rPr>
                <w:rFonts w:ascii="Times New Roman" w:eastAsia="Times New Roman" w:hAnsi="Times New Roman" w:cs="Times New Roman"/>
                <w:color w:val="2B2B2B"/>
                <w:sz w:val="18"/>
                <w:szCs w:val="18"/>
                <w:lang w:eastAsia="es-PE"/>
              </w:rPr>
            </w:pPr>
          </w:p>
        </w:tc>
      </w:tr>
    </w:tbl>
    <w:p w:rsidR="006D2D6F" w:rsidRPr="002B4F43"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sidRPr="002B4F43">
        <w:rPr>
          <w:rFonts w:asciiTheme="minorHAnsi" w:eastAsiaTheme="minorHAnsi" w:hAnsiTheme="minorHAnsi" w:cstheme="minorBidi"/>
          <w:sz w:val="22"/>
          <w:szCs w:val="22"/>
          <w:lang w:eastAsia="en-US"/>
        </w:rPr>
        <w:t>Utilizando el principio D</w:t>
      </w:r>
      <w:r>
        <w:rPr>
          <w:rFonts w:asciiTheme="minorHAnsi" w:eastAsiaTheme="minorHAnsi" w:hAnsiTheme="minorHAnsi" w:cstheme="minorBidi"/>
          <w:sz w:val="22"/>
          <w:szCs w:val="22"/>
          <w:lang w:eastAsia="en-US"/>
        </w:rPr>
        <w:t>RY, el có</w:t>
      </w:r>
      <w:r w:rsidRPr="002B4F43">
        <w:rPr>
          <w:rFonts w:asciiTheme="minorHAnsi" w:eastAsiaTheme="minorHAnsi" w:hAnsiTheme="minorHAnsi" w:cstheme="minorBidi"/>
          <w:sz w:val="22"/>
          <w:szCs w:val="22"/>
          <w:lang w:eastAsia="en-US"/>
        </w:rPr>
        <w:t>digo anterior puede reflejarse de esta forma:</w:t>
      </w:r>
      <w:r w:rsidR="006D2D6F" w:rsidRPr="002B4F43">
        <w:rPr>
          <w:rFonts w:asciiTheme="minorHAnsi" w:eastAsiaTheme="minorHAnsi" w:hAnsiTheme="minorHAnsi" w:cstheme="minorBidi"/>
          <w:sz w:val="22"/>
          <w:szCs w:val="22"/>
          <w:lang w:eastAsia="en-US"/>
        </w:rPr>
        <w:tab/>
      </w:r>
    </w:p>
    <w:p w:rsidR="006D2D6F"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4122994" cy="1134336"/>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128660" cy="1135895"/>
                    </a:xfrm>
                    <a:prstGeom prst="rect">
                      <a:avLst/>
                    </a:prstGeom>
                    <a:noFill/>
                    <a:ln w="9525">
                      <a:noFill/>
                      <a:miter lim="800000"/>
                      <a:headEnd/>
                      <a:tailEnd/>
                    </a:ln>
                  </pic:spPr>
                </pic:pic>
              </a:graphicData>
            </a:graphic>
          </wp:inline>
        </w:drawing>
      </w:r>
    </w:p>
    <w:p w:rsidR="002B4F43" w:rsidRPr="002B4F43" w:rsidRDefault="002B4F43" w:rsidP="002B4F43">
      <w:pPr>
        <w:pStyle w:val="NormalWeb"/>
        <w:spacing w:before="0" w:beforeAutospacing="0" w:after="0" w:afterAutospacing="0"/>
        <w:textAlignment w:val="baseline"/>
        <w:rPr>
          <w:rFonts w:asciiTheme="minorHAnsi" w:eastAsiaTheme="minorHAnsi" w:hAnsiTheme="minorHAnsi" w:cstheme="minorBidi"/>
          <w:sz w:val="22"/>
          <w:szCs w:val="22"/>
          <w:lang w:eastAsia="en-US"/>
        </w:rPr>
      </w:pPr>
      <w:r w:rsidRPr="002B4F43">
        <w:rPr>
          <w:rFonts w:asciiTheme="minorHAnsi" w:eastAsiaTheme="minorHAnsi" w:hAnsiTheme="minorHAnsi" w:cstheme="minorBidi"/>
          <w:sz w:val="22"/>
          <w:szCs w:val="22"/>
          <w:lang w:eastAsia="en-US"/>
        </w:rPr>
        <w:t>Veamos un ejemplo utilizando la función printf().</w:t>
      </w:r>
    </w:p>
    <w:p w:rsidR="002B4F43" w:rsidRPr="002B4F43" w:rsidRDefault="002B4F43" w:rsidP="002B4F43">
      <w:pPr>
        <w:pStyle w:val="NormalWeb"/>
        <w:spacing w:before="0" w:beforeAutospacing="0" w:after="0" w:afterAutospacing="0"/>
        <w:textAlignment w:val="baseline"/>
        <w:rPr>
          <w:rFonts w:asciiTheme="minorHAnsi" w:eastAsiaTheme="minorHAnsi" w:hAnsiTheme="minorHAnsi" w:cstheme="minorBidi"/>
          <w:sz w:val="22"/>
          <w:szCs w:val="22"/>
          <w:lang w:eastAsia="en-US"/>
        </w:rPr>
      </w:pPr>
      <w:r w:rsidRPr="002B4F43">
        <w:rPr>
          <w:rFonts w:asciiTheme="minorHAnsi" w:eastAsiaTheme="minorHAnsi" w:hAnsiTheme="minorHAnsi" w:cstheme="minorBidi"/>
          <w:sz w:val="22"/>
          <w:szCs w:val="22"/>
          <w:lang w:eastAsia="en-US"/>
        </w:rPr>
        <w:t>Ejemplo de codificación “incorrecta”:</w:t>
      </w:r>
    </w:p>
    <w:p w:rsidR="002B4F43"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anchor distT="0" distB="0" distL="114300" distR="114300" simplePos="0" relativeHeight="251660288" behindDoc="0" locked="0" layoutInCell="1" allowOverlap="1">
            <wp:simplePos x="0" y="0"/>
            <wp:positionH relativeFrom="column">
              <wp:posOffset>-95885</wp:posOffset>
            </wp:positionH>
            <wp:positionV relativeFrom="paragraph">
              <wp:posOffset>87630</wp:posOffset>
            </wp:positionV>
            <wp:extent cx="4443095" cy="1499235"/>
            <wp:effectExtent l="19050" t="0" r="0" b="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3095" cy="1499235"/>
                    </a:xfrm>
                    <a:prstGeom prst="rect">
                      <a:avLst/>
                    </a:prstGeom>
                    <a:noFill/>
                    <a:ln w="9525">
                      <a:noFill/>
                      <a:miter lim="800000"/>
                      <a:headEnd/>
                      <a:tailEnd/>
                    </a:ln>
                  </pic:spPr>
                </pic:pic>
              </a:graphicData>
            </a:graphic>
          </wp:anchor>
        </w:drawing>
      </w:r>
    </w:p>
    <w:p w:rsidR="002B4F43"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2B4F43"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2B4F43"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2B4F43"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2B4F43"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rsidR="002B4F43" w:rsidRDefault="002B4F43"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2B4F43" w:rsidRDefault="005D045F"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Pr>
          <w:rFonts w:ascii="Arial" w:hAnsi="Arial" w:cs="Arial"/>
          <w:color w:val="2B2B2B"/>
          <w:sz w:val="18"/>
          <w:szCs w:val="18"/>
          <w:shd w:val="clear" w:color="auto" w:fill="FFFFFF"/>
        </w:rPr>
        <w:t>E</w:t>
      </w:r>
      <w:r w:rsidRPr="005D045F">
        <w:rPr>
          <w:rFonts w:asciiTheme="minorHAnsi" w:eastAsiaTheme="minorHAnsi" w:hAnsiTheme="minorHAnsi" w:cstheme="minorBidi"/>
          <w:sz w:val="22"/>
          <w:szCs w:val="22"/>
          <w:lang w:eastAsia="en-US"/>
        </w:rPr>
        <w:t>l mismo código aplicando el principio DRY:</w:t>
      </w:r>
    </w:p>
    <w:p w:rsidR="005D045F" w:rsidRDefault="005D045F"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anchor distT="0" distB="0" distL="114300" distR="114300" simplePos="0" relativeHeight="251661312" behindDoc="0" locked="0" layoutInCell="1" allowOverlap="1">
            <wp:simplePos x="0" y="0"/>
            <wp:positionH relativeFrom="column">
              <wp:posOffset>-146685</wp:posOffset>
            </wp:positionH>
            <wp:positionV relativeFrom="paragraph">
              <wp:posOffset>60960</wp:posOffset>
            </wp:positionV>
            <wp:extent cx="4991735" cy="1557655"/>
            <wp:effectExtent l="19050" t="0" r="0" b="0"/>
            <wp:wrapSquare wrapText="bothSides"/>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91735" cy="1557655"/>
                    </a:xfrm>
                    <a:prstGeom prst="rect">
                      <a:avLst/>
                    </a:prstGeom>
                    <a:noFill/>
                    <a:ln w="9525">
                      <a:noFill/>
                      <a:miter lim="800000"/>
                      <a:headEnd/>
                      <a:tailEnd/>
                    </a:ln>
                  </pic:spPr>
                </pic:pic>
              </a:graphicData>
            </a:graphic>
          </wp:anchor>
        </w:drawing>
      </w:r>
    </w:p>
    <w:p w:rsidR="005D045F" w:rsidRDefault="005D045F"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5D045F" w:rsidRDefault="005D045F"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5D045F" w:rsidRDefault="005D045F"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5F5392" w:rsidRDefault="005F5392" w:rsidP="005F5392">
      <w:pPr>
        <w:spacing w:after="0"/>
        <w:jc w:val="left"/>
        <w:textAlignment w:val="baseline"/>
        <w:rPr>
          <w:rFonts w:ascii="Arial" w:eastAsia="Times New Roman" w:hAnsi="Arial" w:cs="Arial"/>
          <w:color w:val="2B2B2B"/>
          <w:sz w:val="18"/>
          <w:szCs w:val="18"/>
          <w:bdr w:val="none" w:sz="0" w:space="0" w:color="auto" w:frame="1"/>
          <w:lang w:eastAsia="es-PE"/>
        </w:rPr>
      </w:pPr>
    </w:p>
    <w:p w:rsidR="005F5392" w:rsidRDefault="005F5392" w:rsidP="005F5392">
      <w:pPr>
        <w:spacing w:after="0"/>
        <w:textAlignment w:val="baseline"/>
      </w:pPr>
      <w:r w:rsidRPr="005F5392">
        <w:t>Una sugerencia de cuando podemos aplicar este principio:</w:t>
      </w:r>
    </w:p>
    <w:p w:rsidR="005F5392" w:rsidRPr="005F5392" w:rsidRDefault="005F5392" w:rsidP="005F5392">
      <w:pPr>
        <w:spacing w:after="0"/>
        <w:textAlignment w:val="baseline"/>
      </w:pPr>
    </w:p>
    <w:p w:rsidR="005F5392" w:rsidRPr="005F5392" w:rsidRDefault="005F5392" w:rsidP="005F5392">
      <w:pPr>
        <w:numPr>
          <w:ilvl w:val="0"/>
          <w:numId w:val="1"/>
        </w:numPr>
        <w:spacing w:after="0"/>
        <w:ind w:left="230"/>
        <w:textAlignment w:val="baseline"/>
      </w:pPr>
      <w:r w:rsidRPr="005F5392">
        <w:t>Si se repite el mismo código varias veces en sucesión, probablemente debería estar usando un bucle. </w:t>
      </w:r>
    </w:p>
    <w:p w:rsidR="005F5392" w:rsidRPr="005F5392" w:rsidRDefault="005F5392" w:rsidP="005F5392">
      <w:pPr>
        <w:numPr>
          <w:ilvl w:val="0"/>
          <w:numId w:val="1"/>
        </w:numPr>
        <w:spacing w:after="0"/>
        <w:ind w:left="230"/>
        <w:textAlignment w:val="baseline"/>
      </w:pPr>
      <w:r w:rsidRPr="005F5392">
        <w:lastRenderedPageBreak/>
        <w:t>Si se repite el mismo código varias veces en su programa, probablemente deba a dividir ese código a cabo en una</w:t>
      </w:r>
      <w:r>
        <w:t xml:space="preserve"> </w:t>
      </w:r>
      <w:r w:rsidRPr="005F5392">
        <w:t>función. </w:t>
      </w:r>
    </w:p>
    <w:p w:rsidR="005F5392" w:rsidRPr="005F5392" w:rsidRDefault="005F5392" w:rsidP="005F5392">
      <w:pPr>
        <w:numPr>
          <w:ilvl w:val="0"/>
          <w:numId w:val="1"/>
        </w:numPr>
        <w:spacing w:after="0"/>
        <w:ind w:left="230"/>
        <w:textAlignment w:val="baseline"/>
      </w:pPr>
      <w:r w:rsidRPr="005F5392">
        <w:t>Si usted se encuentra escribiendo el mismo código en varios programas, probablemente debería estar usando un archivo incluido. </w:t>
      </w:r>
    </w:p>
    <w:p w:rsidR="005F5392" w:rsidRPr="005F5392" w:rsidRDefault="005F5392" w:rsidP="005F5392">
      <w:pPr>
        <w:numPr>
          <w:ilvl w:val="0"/>
          <w:numId w:val="1"/>
        </w:numPr>
        <w:spacing w:after="0"/>
        <w:ind w:left="230"/>
        <w:textAlignment w:val="baseline"/>
      </w:pPr>
      <w:r w:rsidRPr="005F5392">
        <w:t>Si usted se encuentra escribiendo código complejo para hacer una tarea simple común es probable que haya una función integrada para ayudarle. </w:t>
      </w:r>
    </w:p>
    <w:p w:rsidR="005F5392" w:rsidRPr="005F5392" w:rsidRDefault="005F5392" w:rsidP="005F5392">
      <w:pPr>
        <w:numPr>
          <w:ilvl w:val="0"/>
          <w:numId w:val="1"/>
        </w:numPr>
        <w:spacing w:after="0"/>
        <w:ind w:left="230"/>
        <w:textAlignment w:val="baseline"/>
      </w:pPr>
      <w:r w:rsidRPr="005F5392">
        <w:t>Si usted se encuentra escribiendo código que -. Seguramente – alguien ha hecho antes, mira las bibliotecas de recursos para el idioma que está utilizando – PEAR, PECL, CPAN, Gems… o en SourceForge.</w:t>
      </w:r>
    </w:p>
    <w:p w:rsidR="005F5392" w:rsidRDefault="005F5392" w:rsidP="00D1024E">
      <w:pPr>
        <w:shd w:val="clear" w:color="auto" w:fill="FFFFFF"/>
        <w:spacing w:before="300" w:after="150"/>
        <w:outlineLvl w:val="1"/>
        <w:rPr>
          <w:rFonts w:eastAsia="Times New Roman" w:cstheme="minorHAnsi"/>
          <w:color w:val="000000"/>
          <w:sz w:val="28"/>
          <w:szCs w:val="28"/>
          <w:lang w:eastAsia="es-PE"/>
        </w:rPr>
      </w:pPr>
    </w:p>
    <w:p w:rsidR="00D1024E" w:rsidRPr="00D1024E" w:rsidRDefault="00D1024E" w:rsidP="00D1024E">
      <w:pPr>
        <w:shd w:val="clear" w:color="auto" w:fill="FFFFFF"/>
        <w:spacing w:before="300" w:after="150"/>
        <w:outlineLvl w:val="1"/>
        <w:rPr>
          <w:rFonts w:eastAsia="Times New Roman" w:cstheme="minorHAnsi"/>
          <w:color w:val="000000"/>
          <w:sz w:val="28"/>
          <w:szCs w:val="28"/>
          <w:lang w:eastAsia="es-PE"/>
        </w:rPr>
      </w:pPr>
      <w:r w:rsidRPr="00D1024E">
        <w:rPr>
          <w:rFonts w:eastAsia="Times New Roman" w:cstheme="minorHAnsi"/>
          <w:color w:val="000000"/>
          <w:sz w:val="28"/>
          <w:szCs w:val="28"/>
          <w:lang w:eastAsia="es-PE"/>
        </w:rPr>
        <w:t>No repitas tu código</w:t>
      </w:r>
    </w:p>
    <w:p w:rsidR="00D1024E" w:rsidRPr="00D1024E" w:rsidRDefault="00D1024E"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sidRPr="00D1024E">
        <w:rPr>
          <w:rFonts w:asciiTheme="minorHAnsi" w:eastAsiaTheme="minorHAnsi" w:hAnsiTheme="minorHAnsi" w:cstheme="minorBidi"/>
          <w:sz w:val="22"/>
          <w:szCs w:val="22"/>
          <w:lang w:eastAsia="en-US"/>
        </w:rPr>
        <w:t xml:space="preserve">Es un primer paso pero no debe tomarse por una solución completa a este problema. Debemos encapsular nuestro código y no ir repitiendo estructuras y funciones a lo largo de objetos y ficheros. Es algo que me he encontrado en multitud de ocasiones en las que para solucionar un problema, ya solucionado en el sistema anteriormente, se realiza el famoso “Corta-Pega” de grandes trozos de código. Muchos desarrolladores piensan que se ahorra tiempo con este tipo de soluciones o parches pero en mi experiencia acaban </w:t>
      </w:r>
      <w:r w:rsidR="00222E8E" w:rsidRPr="00D1024E">
        <w:rPr>
          <w:rFonts w:asciiTheme="minorHAnsi" w:eastAsiaTheme="minorHAnsi" w:hAnsiTheme="minorHAnsi" w:cstheme="minorBidi"/>
          <w:sz w:val="22"/>
          <w:szCs w:val="22"/>
          <w:lang w:eastAsia="en-US"/>
        </w:rPr>
        <w:t>convirtiéndose</w:t>
      </w:r>
      <w:r w:rsidRPr="00D1024E">
        <w:rPr>
          <w:rFonts w:asciiTheme="minorHAnsi" w:eastAsiaTheme="minorHAnsi" w:hAnsiTheme="minorHAnsi" w:cstheme="minorBidi"/>
          <w:sz w:val="22"/>
          <w:szCs w:val="22"/>
          <w:lang w:eastAsia="en-US"/>
        </w:rPr>
        <w:t xml:space="preserve"> en una fuente de problemas y </w:t>
      </w:r>
      <w:r w:rsidR="00222E8E" w:rsidRPr="00D1024E">
        <w:rPr>
          <w:rFonts w:asciiTheme="minorHAnsi" w:eastAsiaTheme="minorHAnsi" w:hAnsiTheme="minorHAnsi" w:cstheme="minorBidi"/>
          <w:sz w:val="22"/>
          <w:szCs w:val="22"/>
          <w:lang w:eastAsia="en-US"/>
        </w:rPr>
        <w:t>pérdidas</w:t>
      </w:r>
      <w:r w:rsidRPr="00D1024E">
        <w:rPr>
          <w:rFonts w:asciiTheme="minorHAnsi" w:eastAsiaTheme="minorHAnsi" w:hAnsiTheme="minorHAnsi" w:cstheme="minorBidi"/>
          <w:sz w:val="22"/>
          <w:szCs w:val="22"/>
          <w:lang w:eastAsia="en-US"/>
        </w:rPr>
        <w:t xml:space="preserve"> de tiempo.</w:t>
      </w:r>
    </w:p>
    <w:p w:rsidR="00D1024E" w:rsidRPr="00D1024E" w:rsidRDefault="00D1024E"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sidRPr="00D1024E">
        <w:rPr>
          <w:rFonts w:asciiTheme="minorHAnsi" w:eastAsiaTheme="minorHAnsi" w:hAnsiTheme="minorHAnsi" w:cstheme="minorBidi"/>
          <w:sz w:val="22"/>
          <w:szCs w:val="22"/>
          <w:lang w:eastAsia="en-US"/>
        </w:rPr>
        <w:t>Cuando te encuentres escribiendo código que es similar o igual a otro que ya has escrito antes, tomate un momento para pensar en lo que estás haciendo y no te repitas a ti mismo.</w:t>
      </w:r>
    </w:p>
    <w:p w:rsidR="00D1024E" w:rsidRPr="00D1024E" w:rsidRDefault="00D1024E" w:rsidP="00D1024E">
      <w:pPr>
        <w:shd w:val="clear" w:color="auto" w:fill="FFFFFF"/>
        <w:spacing w:before="300" w:after="150"/>
        <w:outlineLvl w:val="1"/>
        <w:rPr>
          <w:rFonts w:eastAsia="Times New Roman" w:cstheme="minorHAnsi"/>
          <w:color w:val="000000"/>
          <w:sz w:val="28"/>
          <w:szCs w:val="28"/>
          <w:lang w:eastAsia="es-PE"/>
        </w:rPr>
      </w:pPr>
      <w:r w:rsidRPr="00D1024E">
        <w:rPr>
          <w:rFonts w:eastAsia="Times New Roman" w:cstheme="minorHAnsi"/>
          <w:color w:val="000000"/>
          <w:sz w:val="28"/>
          <w:szCs w:val="28"/>
          <w:lang w:eastAsia="es-PE"/>
        </w:rPr>
        <w:t>Relacionar Bases de Datos y Código: ORM</w:t>
      </w:r>
    </w:p>
    <w:p w:rsidR="00D1024E" w:rsidRDefault="00D1024E"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sidRPr="00D1024E">
        <w:rPr>
          <w:rFonts w:asciiTheme="minorHAnsi" w:eastAsiaTheme="minorHAnsi" w:hAnsiTheme="minorHAnsi" w:cstheme="minorBidi"/>
          <w:sz w:val="22"/>
          <w:szCs w:val="22"/>
          <w:lang w:eastAsia="en-US"/>
        </w:rPr>
        <w:t>Los sistemas ORM (Object Relational Mapper) tratan de relacionar objetos o tipos de datos de los lenguajes orientados a objetos con sus representaciones en sistemas de bases de datos relacionales. Aunque su principal intención es la de facilitar la manipulación de consultas adaptándolas a la programación orientada a objetos, en algunos soluciones como </w:t>
      </w:r>
      <w:hyperlink r:id="rId12" w:tgtFrame="_blank" w:history="1">
        <w:r w:rsidRPr="00D1024E">
          <w:rPr>
            <w:rFonts w:asciiTheme="minorHAnsi" w:eastAsiaTheme="minorHAnsi" w:hAnsiTheme="minorHAnsi" w:cstheme="minorBidi"/>
            <w:sz w:val="22"/>
            <w:szCs w:val="22"/>
            <w:lang w:eastAsia="en-US"/>
          </w:rPr>
          <w:t>Doctrine</w:t>
        </w:r>
      </w:hyperlink>
      <w:r w:rsidRPr="00D1024E">
        <w:rPr>
          <w:rFonts w:asciiTheme="minorHAnsi" w:eastAsiaTheme="minorHAnsi" w:hAnsiTheme="minorHAnsi" w:cstheme="minorBidi"/>
          <w:sz w:val="22"/>
          <w:szCs w:val="22"/>
          <w:lang w:eastAsia="en-US"/>
        </w:rPr>
        <w:t> nos permiten construir y mantener el esquema de base de datos desde una entidad del código. De esa forma podemos tener una única representación de un elemento, el objeto PHP en este caso, cuyas modificaciones se sincronizan con las demás representaciones secundarias como la tabla de datos relacionada.</w:t>
      </w:r>
    </w:p>
    <w:p w:rsidR="005F5392" w:rsidRDefault="005F5392"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5F5392" w:rsidRDefault="005F5392"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5F5392" w:rsidRDefault="005F5392"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5F5392" w:rsidRDefault="005F5392"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5F5392" w:rsidRPr="00D1024E" w:rsidRDefault="005F5392" w:rsidP="00D1024E">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
    <w:p w:rsidR="004E0FC2" w:rsidRDefault="004E0FC2" w:rsidP="00D1024E">
      <w:pPr>
        <w:shd w:val="clear" w:color="auto" w:fill="FFFFFF"/>
        <w:spacing w:before="300" w:after="150"/>
        <w:outlineLvl w:val="1"/>
        <w:rPr>
          <w:rFonts w:eastAsia="Times New Roman" w:cstheme="minorHAnsi"/>
          <w:color w:val="000000"/>
          <w:sz w:val="28"/>
          <w:szCs w:val="28"/>
          <w:lang w:eastAsia="es-PE"/>
        </w:rPr>
      </w:pPr>
    </w:p>
    <w:p w:rsidR="004E0FC2" w:rsidRDefault="004E0FC2" w:rsidP="00D1024E">
      <w:pPr>
        <w:shd w:val="clear" w:color="auto" w:fill="FFFFFF"/>
        <w:spacing w:before="300" w:after="150"/>
        <w:outlineLvl w:val="1"/>
        <w:rPr>
          <w:rFonts w:eastAsia="Times New Roman" w:cstheme="minorHAnsi"/>
          <w:b/>
          <w:color w:val="000000"/>
          <w:sz w:val="28"/>
          <w:szCs w:val="28"/>
          <w:lang w:eastAsia="es-PE"/>
        </w:rPr>
      </w:pPr>
    </w:p>
    <w:p w:rsidR="00D1024E" w:rsidRPr="004E0FC2" w:rsidRDefault="00D1024E" w:rsidP="00D1024E">
      <w:pPr>
        <w:shd w:val="clear" w:color="auto" w:fill="FFFFFF"/>
        <w:spacing w:before="300" w:after="150"/>
        <w:outlineLvl w:val="1"/>
        <w:rPr>
          <w:rFonts w:eastAsia="Times New Roman" w:cstheme="minorHAnsi"/>
          <w:b/>
          <w:color w:val="000000"/>
          <w:sz w:val="28"/>
          <w:szCs w:val="28"/>
          <w:lang w:eastAsia="es-PE"/>
        </w:rPr>
      </w:pPr>
      <w:r w:rsidRPr="004E0FC2">
        <w:rPr>
          <w:rFonts w:eastAsia="Times New Roman" w:cstheme="minorHAnsi"/>
          <w:b/>
          <w:color w:val="000000"/>
          <w:sz w:val="28"/>
          <w:szCs w:val="28"/>
          <w:lang w:eastAsia="es-PE"/>
        </w:rPr>
        <w:lastRenderedPageBreak/>
        <w:t>Conclusión</w:t>
      </w:r>
    </w:p>
    <w:p w:rsidR="004E0FC2" w:rsidRPr="00BC363C" w:rsidRDefault="004E0FC2" w:rsidP="004E0FC2">
      <w:pPr>
        <w:pBdr>
          <w:top w:val="nil"/>
          <w:left w:val="nil"/>
          <w:bottom w:val="nil"/>
          <w:right w:val="nil"/>
          <w:between w:val="nil"/>
        </w:pBdr>
        <w:spacing w:after="0" w:line="276" w:lineRule="auto"/>
        <w:rPr>
          <w:b/>
          <w:color w:val="FF0000"/>
        </w:rPr>
      </w:pPr>
      <w:r w:rsidRPr="00BC363C">
        <w:rPr>
          <w:b/>
          <w:color w:val="FF0000"/>
        </w:rPr>
        <w:t>El principio DRY nos presenta facilidades y ventajas con respecto a WET, ya que a la larga pueden facilitarnos el trabajo al reducir el tiempo de programación reutilizando elementos y funcionalidades ya existentes. Sin embargo, el llevar un sistema a una estructura DRY puede llevar tiempo de análisis, y muchas veces no será perfecto. Pero a pesar de esta desventaja, considero que vale la pena hacer el intento, ya que a la larga nos facilitará el trabajo a nosotros mismos quienes desarrollamos una aplicación, así como a los colegas que se encargarán de extender nuestro sistema informático en un futuro.</w:t>
      </w:r>
      <w:bookmarkStart w:id="0" w:name="_GoBack"/>
      <w:bookmarkEnd w:id="0"/>
    </w:p>
    <w:p w:rsidR="000A260C" w:rsidRDefault="000A260C"/>
    <w:p w:rsidR="000A260C" w:rsidRPr="004E0FC2" w:rsidRDefault="005F5392">
      <w:pPr>
        <w:rPr>
          <w:b/>
          <w:sz w:val="28"/>
          <w:szCs w:val="28"/>
        </w:rPr>
      </w:pPr>
      <w:r w:rsidRPr="004E0FC2">
        <w:rPr>
          <w:b/>
          <w:sz w:val="28"/>
          <w:szCs w:val="28"/>
        </w:rPr>
        <w:t>Bibliografía</w:t>
      </w:r>
    </w:p>
    <w:p w:rsidR="005F5392" w:rsidRPr="005F5392" w:rsidRDefault="005F5392">
      <w:pPr>
        <w:rPr>
          <w:sz w:val="28"/>
          <w:szCs w:val="28"/>
        </w:rPr>
      </w:pPr>
    </w:p>
    <w:p w:rsidR="000A260C" w:rsidRPr="005F5392" w:rsidRDefault="005F5392">
      <w:pPr>
        <w:rPr>
          <w:b/>
        </w:rPr>
      </w:pPr>
      <w:r w:rsidRPr="005F5392">
        <w:rPr>
          <w:b/>
        </w:rPr>
        <w:t>DominandoPHP</w:t>
      </w:r>
      <w:r>
        <w:rPr>
          <w:b/>
        </w:rPr>
        <w:t>:</w:t>
      </w:r>
    </w:p>
    <w:p w:rsidR="005F5392" w:rsidRPr="005F5392" w:rsidRDefault="00AA7CE6">
      <w:pPr>
        <w:rPr>
          <w:b/>
        </w:rPr>
      </w:pPr>
      <w:hyperlink r:id="rId13" w:history="1">
        <w:r w:rsidR="005F5392" w:rsidRPr="005F5392">
          <w:rPr>
            <w:rStyle w:val="Hipervnculo"/>
            <w:b/>
          </w:rPr>
          <w:t>https://dominandophp.wordpress.com/2014/07/18/tip-3-utilizar-el-principio-dry-no-te-repitas-dont-repeat-yourself/</w:t>
        </w:r>
      </w:hyperlink>
    </w:p>
    <w:p w:rsidR="005F5392" w:rsidRDefault="005F5392"/>
    <w:p w:rsidR="000A260C" w:rsidRPr="005F5392" w:rsidRDefault="005F5392">
      <w:pPr>
        <w:rPr>
          <w:b/>
        </w:rPr>
      </w:pPr>
      <w:r>
        <w:rPr>
          <w:b/>
        </w:rPr>
        <w:t>Gu</w:t>
      </w:r>
      <w:r w:rsidRPr="005F5392">
        <w:rPr>
          <w:b/>
        </w:rPr>
        <w:t>isho/Software Engineering:</w:t>
      </w:r>
    </w:p>
    <w:p w:rsidR="000A260C" w:rsidRPr="005F5392" w:rsidRDefault="00AA7CE6">
      <w:pPr>
        <w:rPr>
          <w:b/>
        </w:rPr>
      </w:pPr>
      <w:hyperlink r:id="rId14" w:anchor="more-765" w:history="1">
        <w:r w:rsidR="005F5392" w:rsidRPr="005F5392">
          <w:rPr>
            <w:rStyle w:val="Hipervnculo"/>
            <w:b/>
          </w:rPr>
          <w:t>https://guisho.com/ntr-no-te-repitas-dry-dont-repeat-yourself/#more-765</w:t>
        </w:r>
      </w:hyperlink>
    </w:p>
    <w:p w:rsidR="005F5392" w:rsidRDefault="005F5392"/>
    <w:p w:rsidR="005F5392" w:rsidRPr="005F5392" w:rsidRDefault="005F5392">
      <w:pPr>
        <w:rPr>
          <w:b/>
        </w:rPr>
      </w:pPr>
      <w:r w:rsidRPr="005F5392">
        <w:rPr>
          <w:b/>
        </w:rPr>
        <w:t>Kroatoan:</w:t>
      </w:r>
    </w:p>
    <w:p w:rsidR="005F5392" w:rsidRDefault="00AA7CE6">
      <w:pPr>
        <w:rPr>
          <w:rStyle w:val="Hipervnculo"/>
          <w:b/>
        </w:rPr>
      </w:pPr>
      <w:hyperlink r:id="rId15" w:history="1">
        <w:r w:rsidR="005F5392" w:rsidRPr="005F5392">
          <w:rPr>
            <w:rStyle w:val="Hipervnculo"/>
            <w:b/>
          </w:rPr>
          <w:t>http://www.kroatoan.es/articulos/principio-software-dry/</w:t>
        </w:r>
      </w:hyperlink>
    </w:p>
    <w:p w:rsidR="00CD577F" w:rsidRDefault="00CD577F">
      <w:pPr>
        <w:rPr>
          <w:rStyle w:val="Hipervnculo"/>
          <w:b/>
        </w:rPr>
      </w:pPr>
    </w:p>
    <w:p w:rsidR="00203F47" w:rsidRPr="00203F47" w:rsidRDefault="00AA7CE6" w:rsidP="00203F47">
      <w:pPr>
        <w:rPr>
          <w:b/>
          <w:bCs/>
          <w:u w:val="single"/>
        </w:rPr>
      </w:pPr>
      <w:hyperlink r:id="rId16" w:history="1">
        <w:r w:rsidR="00203F47" w:rsidRPr="00203F47">
          <w:rPr>
            <w:rStyle w:val="Hipervnculo"/>
            <w:b/>
            <w:bCs/>
            <w:color w:val="auto"/>
          </w:rPr>
          <w:t>Souvenirs de IT</w:t>
        </w:r>
      </w:hyperlink>
    </w:p>
    <w:p w:rsidR="00CD577F" w:rsidRPr="00CD577F" w:rsidRDefault="00CD577F">
      <w:pPr>
        <w:rPr>
          <w:b/>
          <w:color w:val="0066FF"/>
        </w:rPr>
      </w:pPr>
      <w:r w:rsidRPr="00CD577F">
        <w:rPr>
          <w:b/>
          <w:color w:val="0066FF"/>
        </w:rPr>
        <w:t>https://itsouvenirs.wordpress.com/2012/08/16/consejos-de-programacion-1-dont-be-wet-stay-dry/</w:t>
      </w:r>
    </w:p>
    <w:p w:rsidR="005F5392" w:rsidRDefault="005F5392"/>
    <w:p w:rsidR="005F5392" w:rsidRDefault="005F5392"/>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sectPr w:rsidR="000A260C" w:rsidSect="00C742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CE6" w:rsidRDefault="00AA7CE6" w:rsidP="00B303DF">
      <w:pPr>
        <w:spacing w:after="0"/>
      </w:pPr>
      <w:r>
        <w:separator/>
      </w:r>
    </w:p>
  </w:endnote>
  <w:endnote w:type="continuationSeparator" w:id="0">
    <w:p w:rsidR="00AA7CE6" w:rsidRDefault="00AA7CE6" w:rsidP="00B30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altName w:val="Times New Roman"/>
    <w:charset w:val="00"/>
    <w:family w:val="auto"/>
    <w:pitch w:val="variable"/>
    <w:sig w:usb0="00000000"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CE6" w:rsidRDefault="00AA7CE6" w:rsidP="00B303DF">
      <w:pPr>
        <w:spacing w:after="0"/>
      </w:pPr>
      <w:r>
        <w:separator/>
      </w:r>
    </w:p>
  </w:footnote>
  <w:footnote w:type="continuationSeparator" w:id="0">
    <w:p w:rsidR="00AA7CE6" w:rsidRDefault="00AA7CE6" w:rsidP="00B303D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F0F21"/>
    <w:multiLevelType w:val="multilevel"/>
    <w:tmpl w:val="2A44B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153AA"/>
    <w:multiLevelType w:val="hybridMultilevel"/>
    <w:tmpl w:val="5A5AAAC4"/>
    <w:lvl w:ilvl="0" w:tplc="09CE6B92">
      <w:numFmt w:val="bullet"/>
      <w:lvlText w:val=""/>
      <w:lvlJc w:val="left"/>
      <w:pPr>
        <w:ind w:left="720" w:hanging="360"/>
      </w:pPr>
      <w:rPr>
        <w:rFonts w:ascii="Symbol" w:eastAsiaTheme="minorHAnsi" w:hAnsi="Symbol" w:cstheme="minorBidi"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2437167"/>
    <w:multiLevelType w:val="multilevel"/>
    <w:tmpl w:val="89424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46BE7"/>
    <w:multiLevelType w:val="multilevel"/>
    <w:tmpl w:val="A0AE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C0D19"/>
    <w:multiLevelType w:val="multilevel"/>
    <w:tmpl w:val="4F362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6636A"/>
    <w:multiLevelType w:val="multilevel"/>
    <w:tmpl w:val="4F641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644D4"/>
    <w:rsid w:val="000A260C"/>
    <w:rsid w:val="0010690E"/>
    <w:rsid w:val="001A2446"/>
    <w:rsid w:val="001C375D"/>
    <w:rsid w:val="00203F47"/>
    <w:rsid w:val="00222E8E"/>
    <w:rsid w:val="002B4F43"/>
    <w:rsid w:val="003401B6"/>
    <w:rsid w:val="004E0FC2"/>
    <w:rsid w:val="005D045F"/>
    <w:rsid w:val="005F5392"/>
    <w:rsid w:val="006454D6"/>
    <w:rsid w:val="00681D09"/>
    <w:rsid w:val="006C7D1D"/>
    <w:rsid w:val="006D2D6F"/>
    <w:rsid w:val="00740E85"/>
    <w:rsid w:val="00945BF5"/>
    <w:rsid w:val="009644D4"/>
    <w:rsid w:val="00A70CA7"/>
    <w:rsid w:val="00A95BA9"/>
    <w:rsid w:val="00AA7CE6"/>
    <w:rsid w:val="00B303DF"/>
    <w:rsid w:val="00B72B66"/>
    <w:rsid w:val="00BC363C"/>
    <w:rsid w:val="00C74233"/>
    <w:rsid w:val="00CD577F"/>
    <w:rsid w:val="00D1024E"/>
    <w:rsid w:val="00D35417"/>
    <w:rsid w:val="00EC1C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3A7FE0C-7716-47D5-9BDE-469A47E0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9"/>
  </w:style>
  <w:style w:type="paragraph" w:styleId="Ttulo1">
    <w:name w:val="heading 1"/>
    <w:basedOn w:val="Normal"/>
    <w:next w:val="Normal"/>
    <w:link w:val="Ttulo1Car"/>
    <w:uiPriority w:val="9"/>
    <w:qFormat/>
    <w:rsid w:val="00A9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35417"/>
    <w:pPr>
      <w:spacing w:before="100" w:beforeAutospacing="1" w:after="100" w:afterAutospacing="1"/>
      <w:jc w:val="left"/>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D10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BA9"/>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qFormat/>
    <w:rsid w:val="00A95BA9"/>
    <w:pPr>
      <w:pBdr>
        <w:between w:val="double" w:sz="6" w:space="0" w:color="auto"/>
      </w:pBdr>
      <w:spacing w:before="120" w:after="120"/>
      <w:jc w:val="center"/>
    </w:pPr>
    <w:rPr>
      <w:rFonts w:cstheme="minorHAnsi"/>
      <w:b/>
      <w:bCs/>
      <w:i/>
      <w:iCs/>
      <w:sz w:val="24"/>
      <w:szCs w:val="24"/>
    </w:rPr>
  </w:style>
  <w:style w:type="paragraph" w:styleId="TDC2">
    <w:name w:val="toc 2"/>
    <w:basedOn w:val="Normal"/>
    <w:next w:val="Normal"/>
    <w:autoRedefine/>
    <w:uiPriority w:val="39"/>
    <w:unhideWhenUsed/>
    <w:qFormat/>
    <w:rsid w:val="00A95BA9"/>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unhideWhenUsed/>
    <w:qFormat/>
    <w:rsid w:val="00A95BA9"/>
    <w:pPr>
      <w:pBdr>
        <w:between w:val="double" w:sz="6" w:space="0" w:color="auto"/>
      </w:pBdr>
      <w:spacing w:before="120" w:after="120"/>
      <w:ind w:left="220"/>
      <w:jc w:val="center"/>
    </w:pPr>
    <w:rPr>
      <w:rFonts w:cstheme="minorHAnsi"/>
      <w:sz w:val="20"/>
      <w:szCs w:val="20"/>
    </w:rPr>
  </w:style>
  <w:style w:type="paragraph" w:styleId="Sinespaciado">
    <w:name w:val="No Spacing"/>
    <w:link w:val="SinespaciadoCar"/>
    <w:uiPriority w:val="1"/>
    <w:qFormat/>
    <w:rsid w:val="00A95BA9"/>
    <w:pPr>
      <w:spacing w:after="0"/>
    </w:pPr>
    <w:rPr>
      <w:rFonts w:eastAsiaTheme="minorEastAsia"/>
      <w:lang w:val="es-ES"/>
    </w:rPr>
  </w:style>
  <w:style w:type="character" w:customStyle="1" w:styleId="SinespaciadoCar">
    <w:name w:val="Sin espaciado Car"/>
    <w:basedOn w:val="Fuentedeprrafopredeter"/>
    <w:link w:val="Sinespaciado"/>
    <w:uiPriority w:val="1"/>
    <w:rsid w:val="00A95BA9"/>
    <w:rPr>
      <w:rFonts w:eastAsiaTheme="minorEastAsia"/>
      <w:lang w:val="es-ES"/>
    </w:rPr>
  </w:style>
  <w:style w:type="paragraph" w:styleId="Prrafodelista">
    <w:name w:val="List Paragraph"/>
    <w:basedOn w:val="Normal"/>
    <w:uiPriority w:val="34"/>
    <w:qFormat/>
    <w:rsid w:val="00A95BA9"/>
    <w:pPr>
      <w:ind w:left="720"/>
      <w:contextualSpacing/>
    </w:pPr>
  </w:style>
  <w:style w:type="paragraph" w:styleId="TtulodeTDC">
    <w:name w:val="TOC Heading"/>
    <w:basedOn w:val="Ttulo1"/>
    <w:next w:val="Normal"/>
    <w:uiPriority w:val="39"/>
    <w:semiHidden/>
    <w:unhideWhenUsed/>
    <w:qFormat/>
    <w:rsid w:val="00A95BA9"/>
    <w:pPr>
      <w:spacing w:line="276" w:lineRule="auto"/>
      <w:jc w:val="left"/>
      <w:outlineLvl w:val="9"/>
    </w:pPr>
    <w:rPr>
      <w:lang w:val="es-ES"/>
    </w:rPr>
  </w:style>
  <w:style w:type="paragraph" w:customStyle="1" w:styleId="Vika1Centro">
    <w:name w:val="Vika_1_Centro"/>
    <w:basedOn w:val="Normal"/>
    <w:link w:val="Vika1CentroCar"/>
    <w:qFormat/>
    <w:rsid w:val="00A95BA9"/>
    <w:pPr>
      <w:jc w:val="center"/>
    </w:pPr>
    <w:rPr>
      <w:b/>
      <w:color w:val="1F497D" w:themeColor="text2"/>
      <w:sz w:val="24"/>
      <w:szCs w:val="24"/>
    </w:rPr>
  </w:style>
  <w:style w:type="character" w:customStyle="1" w:styleId="Vika1CentroCar">
    <w:name w:val="Vika_1_Centro Car"/>
    <w:basedOn w:val="Fuentedeprrafopredeter"/>
    <w:link w:val="Vika1Centro"/>
    <w:rsid w:val="00A95BA9"/>
    <w:rPr>
      <w:b/>
      <w:color w:val="1F497D" w:themeColor="text2"/>
      <w:sz w:val="24"/>
      <w:szCs w:val="24"/>
    </w:rPr>
  </w:style>
  <w:style w:type="paragraph" w:customStyle="1" w:styleId="Vika2Izquierdo">
    <w:name w:val="Vika_2_Izquierdo"/>
    <w:basedOn w:val="Normal"/>
    <w:link w:val="Vika2IzquierdoCar"/>
    <w:qFormat/>
    <w:rsid w:val="00A95BA9"/>
    <w:pPr>
      <w:outlineLvl w:val="0"/>
    </w:pPr>
    <w:rPr>
      <w:b/>
      <w:color w:val="1F497D" w:themeColor="text2"/>
      <w:sz w:val="24"/>
      <w:szCs w:val="24"/>
    </w:rPr>
  </w:style>
  <w:style w:type="character" w:customStyle="1" w:styleId="Vika2IzquierdoCar">
    <w:name w:val="Vika_2_Izquierdo Car"/>
    <w:basedOn w:val="Fuentedeprrafopredeter"/>
    <w:link w:val="Vika2Izquierdo"/>
    <w:rsid w:val="00A95BA9"/>
    <w:rPr>
      <w:b/>
      <w:color w:val="1F497D" w:themeColor="text2"/>
      <w:sz w:val="24"/>
      <w:szCs w:val="24"/>
    </w:rPr>
  </w:style>
  <w:style w:type="paragraph" w:customStyle="1" w:styleId="Vika3Subrayado">
    <w:name w:val="Vika_3_Subrayado"/>
    <w:basedOn w:val="Normal"/>
    <w:link w:val="Vika3SubrayadoCar"/>
    <w:qFormat/>
    <w:rsid w:val="00A95BA9"/>
    <w:pPr>
      <w:outlineLvl w:val="0"/>
    </w:pPr>
    <w:rPr>
      <w:b/>
      <w:sz w:val="24"/>
      <w:szCs w:val="24"/>
      <w:u w:val="single"/>
    </w:rPr>
  </w:style>
  <w:style w:type="character" w:customStyle="1" w:styleId="Vika3SubrayadoCar">
    <w:name w:val="Vika_3_Subrayado Car"/>
    <w:basedOn w:val="Fuentedeprrafopredeter"/>
    <w:link w:val="Vika3Subrayado"/>
    <w:rsid w:val="00A95BA9"/>
    <w:rPr>
      <w:b/>
      <w:sz w:val="24"/>
      <w:szCs w:val="24"/>
      <w:u w:val="single"/>
    </w:rPr>
  </w:style>
  <w:style w:type="paragraph" w:styleId="Textodeglobo">
    <w:name w:val="Balloon Text"/>
    <w:basedOn w:val="Normal"/>
    <w:link w:val="TextodegloboCar"/>
    <w:uiPriority w:val="99"/>
    <w:semiHidden/>
    <w:unhideWhenUsed/>
    <w:rsid w:val="009644D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4D4"/>
    <w:rPr>
      <w:rFonts w:ascii="Tahoma" w:hAnsi="Tahoma" w:cs="Tahoma"/>
      <w:sz w:val="16"/>
      <w:szCs w:val="16"/>
    </w:rPr>
  </w:style>
  <w:style w:type="paragraph" w:styleId="Encabezado">
    <w:name w:val="header"/>
    <w:basedOn w:val="Normal"/>
    <w:link w:val="EncabezadoCar"/>
    <w:uiPriority w:val="99"/>
    <w:semiHidden/>
    <w:unhideWhenUsed/>
    <w:rsid w:val="00B303DF"/>
    <w:pPr>
      <w:tabs>
        <w:tab w:val="center" w:pos="4419"/>
        <w:tab w:val="right" w:pos="8838"/>
      </w:tabs>
      <w:spacing w:after="0"/>
    </w:pPr>
  </w:style>
  <w:style w:type="character" w:customStyle="1" w:styleId="EncabezadoCar">
    <w:name w:val="Encabezado Car"/>
    <w:basedOn w:val="Fuentedeprrafopredeter"/>
    <w:link w:val="Encabezado"/>
    <w:uiPriority w:val="99"/>
    <w:semiHidden/>
    <w:rsid w:val="00B303DF"/>
  </w:style>
  <w:style w:type="paragraph" w:styleId="Piedepgina">
    <w:name w:val="footer"/>
    <w:basedOn w:val="Normal"/>
    <w:link w:val="PiedepginaCar"/>
    <w:uiPriority w:val="99"/>
    <w:semiHidden/>
    <w:unhideWhenUsed/>
    <w:rsid w:val="00B303DF"/>
    <w:pPr>
      <w:tabs>
        <w:tab w:val="center" w:pos="4419"/>
        <w:tab w:val="right" w:pos="8838"/>
      </w:tabs>
      <w:spacing w:after="0"/>
    </w:pPr>
  </w:style>
  <w:style w:type="character" w:customStyle="1" w:styleId="PiedepginaCar">
    <w:name w:val="Pie de página Car"/>
    <w:basedOn w:val="Fuentedeprrafopredeter"/>
    <w:link w:val="Piedepgina"/>
    <w:uiPriority w:val="99"/>
    <w:semiHidden/>
    <w:rsid w:val="00B303DF"/>
  </w:style>
  <w:style w:type="character" w:customStyle="1" w:styleId="Ttulo2Car">
    <w:name w:val="Título 2 Car"/>
    <w:basedOn w:val="Fuentedeprrafopredeter"/>
    <w:link w:val="Ttulo2"/>
    <w:uiPriority w:val="9"/>
    <w:rsid w:val="00D35417"/>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D35417"/>
    <w:pPr>
      <w:spacing w:before="100" w:beforeAutospacing="1" w:after="100" w:afterAutospacing="1"/>
      <w:jc w:val="left"/>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semiHidden/>
    <w:rsid w:val="00D1024E"/>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D1024E"/>
    <w:rPr>
      <w:i/>
      <w:iCs/>
    </w:rPr>
  </w:style>
  <w:style w:type="character" w:styleId="CitaHTML">
    <w:name w:val="HTML Cite"/>
    <w:basedOn w:val="Fuentedeprrafopredeter"/>
    <w:uiPriority w:val="99"/>
    <w:semiHidden/>
    <w:unhideWhenUsed/>
    <w:rsid w:val="00D1024E"/>
    <w:rPr>
      <w:i/>
      <w:iCs/>
    </w:rPr>
  </w:style>
  <w:style w:type="character" w:styleId="Hipervnculo">
    <w:name w:val="Hyperlink"/>
    <w:basedOn w:val="Fuentedeprrafopredeter"/>
    <w:uiPriority w:val="99"/>
    <w:unhideWhenUsed/>
    <w:rsid w:val="00D1024E"/>
    <w:rPr>
      <w:color w:val="0000FF"/>
      <w:u w:val="single"/>
    </w:rPr>
  </w:style>
  <w:style w:type="character" w:styleId="CdigoHTML">
    <w:name w:val="HTML Code"/>
    <w:basedOn w:val="Fuentedeprrafopredeter"/>
    <w:uiPriority w:val="99"/>
    <w:semiHidden/>
    <w:unhideWhenUsed/>
    <w:rsid w:val="006D2D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78026">
      <w:bodyDiv w:val="1"/>
      <w:marLeft w:val="0"/>
      <w:marRight w:val="0"/>
      <w:marTop w:val="0"/>
      <w:marBottom w:val="0"/>
      <w:divBdr>
        <w:top w:val="none" w:sz="0" w:space="0" w:color="auto"/>
        <w:left w:val="none" w:sz="0" w:space="0" w:color="auto"/>
        <w:bottom w:val="none" w:sz="0" w:space="0" w:color="auto"/>
        <w:right w:val="none" w:sz="0" w:space="0" w:color="auto"/>
      </w:divBdr>
      <w:divsChild>
        <w:div w:id="2016958932">
          <w:marLeft w:val="0"/>
          <w:marRight w:val="0"/>
          <w:marTop w:val="0"/>
          <w:marBottom w:val="0"/>
          <w:divBdr>
            <w:top w:val="none" w:sz="0" w:space="0" w:color="auto"/>
            <w:left w:val="none" w:sz="0" w:space="0" w:color="auto"/>
            <w:bottom w:val="none" w:sz="0" w:space="0" w:color="auto"/>
            <w:right w:val="none" w:sz="0" w:space="0" w:color="auto"/>
          </w:divBdr>
        </w:div>
        <w:div w:id="1023938308">
          <w:marLeft w:val="0"/>
          <w:marRight w:val="0"/>
          <w:marTop w:val="0"/>
          <w:marBottom w:val="0"/>
          <w:divBdr>
            <w:top w:val="none" w:sz="0" w:space="0" w:color="auto"/>
            <w:left w:val="none" w:sz="0" w:space="0" w:color="auto"/>
            <w:bottom w:val="none" w:sz="0" w:space="0" w:color="auto"/>
            <w:right w:val="none" w:sz="0" w:space="0" w:color="auto"/>
          </w:divBdr>
        </w:div>
        <w:div w:id="486438458">
          <w:marLeft w:val="0"/>
          <w:marRight w:val="0"/>
          <w:marTop w:val="0"/>
          <w:marBottom w:val="0"/>
          <w:divBdr>
            <w:top w:val="none" w:sz="0" w:space="0" w:color="auto"/>
            <w:left w:val="none" w:sz="0" w:space="0" w:color="auto"/>
            <w:bottom w:val="none" w:sz="0" w:space="0" w:color="auto"/>
            <w:right w:val="none" w:sz="0" w:space="0" w:color="auto"/>
          </w:divBdr>
        </w:div>
        <w:div w:id="787701422">
          <w:marLeft w:val="0"/>
          <w:marRight w:val="0"/>
          <w:marTop w:val="0"/>
          <w:marBottom w:val="0"/>
          <w:divBdr>
            <w:top w:val="none" w:sz="0" w:space="0" w:color="auto"/>
            <w:left w:val="none" w:sz="0" w:space="0" w:color="auto"/>
            <w:bottom w:val="none" w:sz="0" w:space="0" w:color="auto"/>
            <w:right w:val="none" w:sz="0" w:space="0" w:color="auto"/>
          </w:divBdr>
        </w:div>
        <w:div w:id="1859199660">
          <w:marLeft w:val="0"/>
          <w:marRight w:val="0"/>
          <w:marTop w:val="0"/>
          <w:marBottom w:val="0"/>
          <w:divBdr>
            <w:top w:val="none" w:sz="0" w:space="0" w:color="auto"/>
            <w:left w:val="none" w:sz="0" w:space="0" w:color="auto"/>
            <w:bottom w:val="none" w:sz="0" w:space="0" w:color="auto"/>
            <w:right w:val="none" w:sz="0" w:space="0" w:color="auto"/>
          </w:divBdr>
        </w:div>
        <w:div w:id="713115393">
          <w:marLeft w:val="0"/>
          <w:marRight w:val="0"/>
          <w:marTop w:val="0"/>
          <w:marBottom w:val="0"/>
          <w:divBdr>
            <w:top w:val="none" w:sz="0" w:space="0" w:color="auto"/>
            <w:left w:val="none" w:sz="0" w:space="0" w:color="auto"/>
            <w:bottom w:val="none" w:sz="0" w:space="0" w:color="auto"/>
            <w:right w:val="none" w:sz="0" w:space="0" w:color="auto"/>
          </w:divBdr>
        </w:div>
        <w:div w:id="49696702">
          <w:marLeft w:val="0"/>
          <w:marRight w:val="0"/>
          <w:marTop w:val="0"/>
          <w:marBottom w:val="0"/>
          <w:divBdr>
            <w:top w:val="none" w:sz="0" w:space="0" w:color="auto"/>
            <w:left w:val="none" w:sz="0" w:space="0" w:color="auto"/>
            <w:bottom w:val="none" w:sz="0" w:space="0" w:color="auto"/>
            <w:right w:val="none" w:sz="0" w:space="0" w:color="auto"/>
          </w:divBdr>
        </w:div>
        <w:div w:id="1000741013">
          <w:marLeft w:val="0"/>
          <w:marRight w:val="0"/>
          <w:marTop w:val="0"/>
          <w:marBottom w:val="0"/>
          <w:divBdr>
            <w:top w:val="none" w:sz="0" w:space="0" w:color="auto"/>
            <w:left w:val="none" w:sz="0" w:space="0" w:color="auto"/>
            <w:bottom w:val="none" w:sz="0" w:space="0" w:color="auto"/>
            <w:right w:val="none" w:sz="0" w:space="0" w:color="auto"/>
          </w:divBdr>
        </w:div>
        <w:div w:id="979113306">
          <w:marLeft w:val="0"/>
          <w:marRight w:val="0"/>
          <w:marTop w:val="0"/>
          <w:marBottom w:val="0"/>
          <w:divBdr>
            <w:top w:val="none" w:sz="0" w:space="0" w:color="auto"/>
            <w:left w:val="none" w:sz="0" w:space="0" w:color="auto"/>
            <w:bottom w:val="none" w:sz="0" w:space="0" w:color="auto"/>
            <w:right w:val="none" w:sz="0" w:space="0" w:color="auto"/>
          </w:divBdr>
          <w:divsChild>
            <w:div w:id="277181533">
              <w:marLeft w:val="0"/>
              <w:marRight w:val="0"/>
              <w:marTop w:val="0"/>
              <w:marBottom w:val="0"/>
              <w:divBdr>
                <w:top w:val="none" w:sz="0" w:space="0" w:color="auto"/>
                <w:left w:val="none" w:sz="0" w:space="0" w:color="auto"/>
                <w:bottom w:val="none" w:sz="0" w:space="0" w:color="auto"/>
                <w:right w:val="none" w:sz="0" w:space="0" w:color="auto"/>
              </w:divBdr>
            </w:div>
            <w:div w:id="800029106">
              <w:marLeft w:val="0"/>
              <w:marRight w:val="0"/>
              <w:marTop w:val="0"/>
              <w:marBottom w:val="0"/>
              <w:divBdr>
                <w:top w:val="none" w:sz="0" w:space="0" w:color="auto"/>
                <w:left w:val="none" w:sz="0" w:space="0" w:color="auto"/>
                <w:bottom w:val="none" w:sz="0" w:space="0" w:color="auto"/>
                <w:right w:val="none" w:sz="0" w:space="0" w:color="auto"/>
              </w:divBdr>
            </w:div>
            <w:div w:id="1104765046">
              <w:marLeft w:val="0"/>
              <w:marRight w:val="0"/>
              <w:marTop w:val="0"/>
              <w:marBottom w:val="0"/>
              <w:divBdr>
                <w:top w:val="none" w:sz="0" w:space="0" w:color="auto"/>
                <w:left w:val="none" w:sz="0" w:space="0" w:color="auto"/>
                <w:bottom w:val="none" w:sz="0" w:space="0" w:color="auto"/>
                <w:right w:val="none" w:sz="0" w:space="0" w:color="auto"/>
              </w:divBdr>
            </w:div>
            <w:div w:id="1140801207">
              <w:marLeft w:val="0"/>
              <w:marRight w:val="0"/>
              <w:marTop w:val="0"/>
              <w:marBottom w:val="0"/>
              <w:divBdr>
                <w:top w:val="none" w:sz="0" w:space="0" w:color="auto"/>
                <w:left w:val="none" w:sz="0" w:space="0" w:color="auto"/>
                <w:bottom w:val="none" w:sz="0" w:space="0" w:color="auto"/>
                <w:right w:val="none" w:sz="0" w:space="0" w:color="auto"/>
              </w:divBdr>
            </w:div>
            <w:div w:id="228350463">
              <w:marLeft w:val="0"/>
              <w:marRight w:val="0"/>
              <w:marTop w:val="0"/>
              <w:marBottom w:val="0"/>
              <w:divBdr>
                <w:top w:val="none" w:sz="0" w:space="0" w:color="auto"/>
                <w:left w:val="none" w:sz="0" w:space="0" w:color="auto"/>
                <w:bottom w:val="none" w:sz="0" w:space="0" w:color="auto"/>
                <w:right w:val="none" w:sz="0" w:space="0" w:color="auto"/>
              </w:divBdr>
            </w:div>
            <w:div w:id="836306517">
              <w:marLeft w:val="0"/>
              <w:marRight w:val="0"/>
              <w:marTop w:val="0"/>
              <w:marBottom w:val="0"/>
              <w:divBdr>
                <w:top w:val="none" w:sz="0" w:space="0" w:color="auto"/>
                <w:left w:val="none" w:sz="0" w:space="0" w:color="auto"/>
                <w:bottom w:val="none" w:sz="0" w:space="0" w:color="auto"/>
                <w:right w:val="none" w:sz="0" w:space="0" w:color="auto"/>
              </w:divBdr>
            </w:div>
            <w:div w:id="50737294">
              <w:marLeft w:val="0"/>
              <w:marRight w:val="0"/>
              <w:marTop w:val="0"/>
              <w:marBottom w:val="0"/>
              <w:divBdr>
                <w:top w:val="none" w:sz="0" w:space="0" w:color="auto"/>
                <w:left w:val="none" w:sz="0" w:space="0" w:color="auto"/>
                <w:bottom w:val="none" w:sz="0" w:space="0" w:color="auto"/>
                <w:right w:val="none" w:sz="0" w:space="0" w:color="auto"/>
              </w:divBdr>
            </w:div>
            <w:div w:id="1408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8183">
      <w:bodyDiv w:val="1"/>
      <w:marLeft w:val="0"/>
      <w:marRight w:val="0"/>
      <w:marTop w:val="0"/>
      <w:marBottom w:val="0"/>
      <w:divBdr>
        <w:top w:val="none" w:sz="0" w:space="0" w:color="auto"/>
        <w:left w:val="none" w:sz="0" w:space="0" w:color="auto"/>
        <w:bottom w:val="none" w:sz="0" w:space="0" w:color="auto"/>
        <w:right w:val="none" w:sz="0" w:space="0" w:color="auto"/>
      </w:divBdr>
    </w:div>
    <w:div w:id="753623898">
      <w:bodyDiv w:val="1"/>
      <w:marLeft w:val="0"/>
      <w:marRight w:val="0"/>
      <w:marTop w:val="0"/>
      <w:marBottom w:val="0"/>
      <w:divBdr>
        <w:top w:val="none" w:sz="0" w:space="0" w:color="auto"/>
        <w:left w:val="none" w:sz="0" w:space="0" w:color="auto"/>
        <w:bottom w:val="none" w:sz="0" w:space="0" w:color="auto"/>
        <w:right w:val="none" w:sz="0" w:space="0" w:color="auto"/>
      </w:divBdr>
      <w:divsChild>
        <w:div w:id="360400755">
          <w:marLeft w:val="0"/>
          <w:marRight w:val="0"/>
          <w:marTop w:val="0"/>
          <w:marBottom w:val="0"/>
          <w:divBdr>
            <w:top w:val="none" w:sz="0" w:space="0" w:color="auto"/>
            <w:left w:val="none" w:sz="0" w:space="0" w:color="auto"/>
            <w:bottom w:val="none" w:sz="0" w:space="0" w:color="auto"/>
            <w:right w:val="none" w:sz="0" w:space="0" w:color="auto"/>
          </w:divBdr>
        </w:div>
        <w:div w:id="545917674">
          <w:marLeft w:val="0"/>
          <w:marRight w:val="0"/>
          <w:marTop w:val="0"/>
          <w:marBottom w:val="0"/>
          <w:divBdr>
            <w:top w:val="none" w:sz="0" w:space="0" w:color="auto"/>
            <w:left w:val="none" w:sz="0" w:space="0" w:color="auto"/>
            <w:bottom w:val="none" w:sz="0" w:space="0" w:color="auto"/>
            <w:right w:val="none" w:sz="0" w:space="0" w:color="auto"/>
          </w:divBdr>
        </w:div>
        <w:div w:id="858349080">
          <w:marLeft w:val="0"/>
          <w:marRight w:val="0"/>
          <w:marTop w:val="0"/>
          <w:marBottom w:val="0"/>
          <w:divBdr>
            <w:top w:val="none" w:sz="0" w:space="0" w:color="auto"/>
            <w:left w:val="none" w:sz="0" w:space="0" w:color="auto"/>
            <w:bottom w:val="none" w:sz="0" w:space="0" w:color="auto"/>
            <w:right w:val="none" w:sz="0" w:space="0" w:color="auto"/>
          </w:divBdr>
        </w:div>
        <w:div w:id="1602646098">
          <w:marLeft w:val="0"/>
          <w:marRight w:val="0"/>
          <w:marTop w:val="0"/>
          <w:marBottom w:val="0"/>
          <w:divBdr>
            <w:top w:val="none" w:sz="0" w:space="0" w:color="auto"/>
            <w:left w:val="none" w:sz="0" w:space="0" w:color="auto"/>
            <w:bottom w:val="none" w:sz="0" w:space="0" w:color="auto"/>
            <w:right w:val="none" w:sz="0" w:space="0" w:color="auto"/>
          </w:divBdr>
        </w:div>
        <w:div w:id="720135430">
          <w:marLeft w:val="0"/>
          <w:marRight w:val="0"/>
          <w:marTop w:val="0"/>
          <w:marBottom w:val="0"/>
          <w:divBdr>
            <w:top w:val="none" w:sz="0" w:space="0" w:color="auto"/>
            <w:left w:val="none" w:sz="0" w:space="0" w:color="auto"/>
            <w:bottom w:val="none" w:sz="0" w:space="0" w:color="auto"/>
            <w:right w:val="none" w:sz="0" w:space="0" w:color="auto"/>
          </w:divBdr>
        </w:div>
        <w:div w:id="1187602850">
          <w:marLeft w:val="0"/>
          <w:marRight w:val="0"/>
          <w:marTop w:val="0"/>
          <w:marBottom w:val="0"/>
          <w:divBdr>
            <w:top w:val="none" w:sz="0" w:space="0" w:color="auto"/>
            <w:left w:val="none" w:sz="0" w:space="0" w:color="auto"/>
            <w:bottom w:val="none" w:sz="0" w:space="0" w:color="auto"/>
            <w:right w:val="none" w:sz="0" w:space="0" w:color="auto"/>
          </w:divBdr>
        </w:div>
        <w:div w:id="814882302">
          <w:marLeft w:val="0"/>
          <w:marRight w:val="0"/>
          <w:marTop w:val="0"/>
          <w:marBottom w:val="0"/>
          <w:divBdr>
            <w:top w:val="none" w:sz="0" w:space="0" w:color="auto"/>
            <w:left w:val="none" w:sz="0" w:space="0" w:color="auto"/>
            <w:bottom w:val="none" w:sz="0" w:space="0" w:color="auto"/>
            <w:right w:val="none" w:sz="0" w:space="0" w:color="auto"/>
          </w:divBdr>
        </w:div>
        <w:div w:id="920220655">
          <w:marLeft w:val="0"/>
          <w:marRight w:val="0"/>
          <w:marTop w:val="0"/>
          <w:marBottom w:val="0"/>
          <w:divBdr>
            <w:top w:val="none" w:sz="0" w:space="0" w:color="auto"/>
            <w:left w:val="none" w:sz="0" w:space="0" w:color="auto"/>
            <w:bottom w:val="none" w:sz="0" w:space="0" w:color="auto"/>
            <w:right w:val="none" w:sz="0" w:space="0" w:color="auto"/>
          </w:divBdr>
        </w:div>
        <w:div w:id="1379817266">
          <w:marLeft w:val="0"/>
          <w:marRight w:val="0"/>
          <w:marTop w:val="0"/>
          <w:marBottom w:val="0"/>
          <w:divBdr>
            <w:top w:val="none" w:sz="0" w:space="0" w:color="auto"/>
            <w:left w:val="none" w:sz="0" w:space="0" w:color="auto"/>
            <w:bottom w:val="none" w:sz="0" w:space="0" w:color="auto"/>
            <w:right w:val="none" w:sz="0" w:space="0" w:color="auto"/>
          </w:divBdr>
          <w:divsChild>
            <w:div w:id="1055005435">
              <w:marLeft w:val="0"/>
              <w:marRight w:val="0"/>
              <w:marTop w:val="0"/>
              <w:marBottom w:val="0"/>
              <w:divBdr>
                <w:top w:val="none" w:sz="0" w:space="0" w:color="auto"/>
                <w:left w:val="none" w:sz="0" w:space="0" w:color="auto"/>
                <w:bottom w:val="none" w:sz="0" w:space="0" w:color="auto"/>
                <w:right w:val="none" w:sz="0" w:space="0" w:color="auto"/>
              </w:divBdr>
            </w:div>
            <w:div w:id="403720636">
              <w:marLeft w:val="0"/>
              <w:marRight w:val="0"/>
              <w:marTop w:val="0"/>
              <w:marBottom w:val="0"/>
              <w:divBdr>
                <w:top w:val="none" w:sz="0" w:space="0" w:color="auto"/>
                <w:left w:val="none" w:sz="0" w:space="0" w:color="auto"/>
                <w:bottom w:val="none" w:sz="0" w:space="0" w:color="auto"/>
                <w:right w:val="none" w:sz="0" w:space="0" w:color="auto"/>
              </w:divBdr>
            </w:div>
            <w:div w:id="1157961416">
              <w:marLeft w:val="0"/>
              <w:marRight w:val="0"/>
              <w:marTop w:val="0"/>
              <w:marBottom w:val="0"/>
              <w:divBdr>
                <w:top w:val="none" w:sz="0" w:space="0" w:color="auto"/>
                <w:left w:val="none" w:sz="0" w:space="0" w:color="auto"/>
                <w:bottom w:val="none" w:sz="0" w:space="0" w:color="auto"/>
                <w:right w:val="none" w:sz="0" w:space="0" w:color="auto"/>
              </w:divBdr>
            </w:div>
            <w:div w:id="312755101">
              <w:marLeft w:val="0"/>
              <w:marRight w:val="0"/>
              <w:marTop w:val="0"/>
              <w:marBottom w:val="0"/>
              <w:divBdr>
                <w:top w:val="none" w:sz="0" w:space="0" w:color="auto"/>
                <w:left w:val="none" w:sz="0" w:space="0" w:color="auto"/>
                <w:bottom w:val="none" w:sz="0" w:space="0" w:color="auto"/>
                <w:right w:val="none" w:sz="0" w:space="0" w:color="auto"/>
              </w:divBdr>
            </w:div>
            <w:div w:id="1858159441">
              <w:marLeft w:val="0"/>
              <w:marRight w:val="0"/>
              <w:marTop w:val="0"/>
              <w:marBottom w:val="0"/>
              <w:divBdr>
                <w:top w:val="none" w:sz="0" w:space="0" w:color="auto"/>
                <w:left w:val="none" w:sz="0" w:space="0" w:color="auto"/>
                <w:bottom w:val="none" w:sz="0" w:space="0" w:color="auto"/>
                <w:right w:val="none" w:sz="0" w:space="0" w:color="auto"/>
              </w:divBdr>
            </w:div>
            <w:div w:id="96021468">
              <w:marLeft w:val="0"/>
              <w:marRight w:val="0"/>
              <w:marTop w:val="0"/>
              <w:marBottom w:val="0"/>
              <w:divBdr>
                <w:top w:val="none" w:sz="0" w:space="0" w:color="auto"/>
                <w:left w:val="none" w:sz="0" w:space="0" w:color="auto"/>
                <w:bottom w:val="none" w:sz="0" w:space="0" w:color="auto"/>
                <w:right w:val="none" w:sz="0" w:space="0" w:color="auto"/>
              </w:divBdr>
            </w:div>
            <w:div w:id="680670009">
              <w:marLeft w:val="0"/>
              <w:marRight w:val="0"/>
              <w:marTop w:val="0"/>
              <w:marBottom w:val="0"/>
              <w:divBdr>
                <w:top w:val="none" w:sz="0" w:space="0" w:color="auto"/>
                <w:left w:val="none" w:sz="0" w:space="0" w:color="auto"/>
                <w:bottom w:val="none" w:sz="0" w:space="0" w:color="auto"/>
                <w:right w:val="none" w:sz="0" w:space="0" w:color="auto"/>
              </w:divBdr>
            </w:div>
            <w:div w:id="8879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047">
      <w:bodyDiv w:val="1"/>
      <w:marLeft w:val="0"/>
      <w:marRight w:val="0"/>
      <w:marTop w:val="0"/>
      <w:marBottom w:val="0"/>
      <w:divBdr>
        <w:top w:val="none" w:sz="0" w:space="0" w:color="auto"/>
        <w:left w:val="none" w:sz="0" w:space="0" w:color="auto"/>
        <w:bottom w:val="none" w:sz="0" w:space="0" w:color="auto"/>
        <w:right w:val="none" w:sz="0" w:space="0" w:color="auto"/>
      </w:divBdr>
    </w:div>
    <w:div w:id="1034623143">
      <w:bodyDiv w:val="1"/>
      <w:marLeft w:val="0"/>
      <w:marRight w:val="0"/>
      <w:marTop w:val="0"/>
      <w:marBottom w:val="0"/>
      <w:divBdr>
        <w:top w:val="none" w:sz="0" w:space="0" w:color="auto"/>
        <w:left w:val="none" w:sz="0" w:space="0" w:color="auto"/>
        <w:bottom w:val="none" w:sz="0" w:space="0" w:color="auto"/>
        <w:right w:val="none" w:sz="0" w:space="0" w:color="auto"/>
      </w:divBdr>
      <w:divsChild>
        <w:div w:id="1026981458">
          <w:marLeft w:val="0"/>
          <w:marRight w:val="0"/>
          <w:marTop w:val="0"/>
          <w:marBottom w:val="0"/>
          <w:divBdr>
            <w:top w:val="none" w:sz="0" w:space="0" w:color="auto"/>
            <w:left w:val="none" w:sz="0" w:space="0" w:color="auto"/>
            <w:bottom w:val="none" w:sz="0" w:space="0" w:color="auto"/>
            <w:right w:val="none" w:sz="0" w:space="0" w:color="auto"/>
          </w:divBdr>
        </w:div>
        <w:div w:id="867908722">
          <w:marLeft w:val="0"/>
          <w:marRight w:val="0"/>
          <w:marTop w:val="0"/>
          <w:marBottom w:val="0"/>
          <w:divBdr>
            <w:top w:val="none" w:sz="0" w:space="0" w:color="auto"/>
            <w:left w:val="none" w:sz="0" w:space="0" w:color="auto"/>
            <w:bottom w:val="none" w:sz="0" w:space="0" w:color="auto"/>
            <w:right w:val="none" w:sz="0" w:space="0" w:color="auto"/>
          </w:divBdr>
        </w:div>
        <w:div w:id="2137798838">
          <w:marLeft w:val="0"/>
          <w:marRight w:val="0"/>
          <w:marTop w:val="0"/>
          <w:marBottom w:val="0"/>
          <w:divBdr>
            <w:top w:val="none" w:sz="0" w:space="0" w:color="auto"/>
            <w:left w:val="none" w:sz="0" w:space="0" w:color="auto"/>
            <w:bottom w:val="none" w:sz="0" w:space="0" w:color="auto"/>
            <w:right w:val="none" w:sz="0" w:space="0" w:color="auto"/>
          </w:divBdr>
        </w:div>
        <w:div w:id="647562460">
          <w:marLeft w:val="0"/>
          <w:marRight w:val="0"/>
          <w:marTop w:val="0"/>
          <w:marBottom w:val="0"/>
          <w:divBdr>
            <w:top w:val="none" w:sz="0" w:space="0" w:color="auto"/>
            <w:left w:val="none" w:sz="0" w:space="0" w:color="auto"/>
            <w:bottom w:val="none" w:sz="0" w:space="0" w:color="auto"/>
            <w:right w:val="none" w:sz="0" w:space="0" w:color="auto"/>
          </w:divBdr>
        </w:div>
        <w:div w:id="1035815102">
          <w:marLeft w:val="0"/>
          <w:marRight w:val="0"/>
          <w:marTop w:val="0"/>
          <w:marBottom w:val="0"/>
          <w:divBdr>
            <w:top w:val="none" w:sz="0" w:space="0" w:color="auto"/>
            <w:left w:val="none" w:sz="0" w:space="0" w:color="auto"/>
            <w:bottom w:val="none" w:sz="0" w:space="0" w:color="auto"/>
            <w:right w:val="none" w:sz="0" w:space="0" w:color="auto"/>
          </w:divBdr>
          <w:divsChild>
            <w:div w:id="1887834710">
              <w:marLeft w:val="0"/>
              <w:marRight w:val="0"/>
              <w:marTop w:val="0"/>
              <w:marBottom w:val="0"/>
              <w:divBdr>
                <w:top w:val="none" w:sz="0" w:space="0" w:color="auto"/>
                <w:left w:val="none" w:sz="0" w:space="0" w:color="auto"/>
                <w:bottom w:val="none" w:sz="0" w:space="0" w:color="auto"/>
                <w:right w:val="none" w:sz="0" w:space="0" w:color="auto"/>
              </w:divBdr>
            </w:div>
            <w:div w:id="62680729">
              <w:marLeft w:val="0"/>
              <w:marRight w:val="0"/>
              <w:marTop w:val="0"/>
              <w:marBottom w:val="0"/>
              <w:divBdr>
                <w:top w:val="none" w:sz="0" w:space="0" w:color="auto"/>
                <w:left w:val="none" w:sz="0" w:space="0" w:color="auto"/>
                <w:bottom w:val="none" w:sz="0" w:space="0" w:color="auto"/>
                <w:right w:val="none" w:sz="0" w:space="0" w:color="auto"/>
              </w:divBdr>
            </w:div>
            <w:div w:id="53167600">
              <w:marLeft w:val="0"/>
              <w:marRight w:val="0"/>
              <w:marTop w:val="0"/>
              <w:marBottom w:val="0"/>
              <w:divBdr>
                <w:top w:val="none" w:sz="0" w:space="0" w:color="auto"/>
                <w:left w:val="none" w:sz="0" w:space="0" w:color="auto"/>
                <w:bottom w:val="none" w:sz="0" w:space="0" w:color="auto"/>
                <w:right w:val="none" w:sz="0" w:space="0" w:color="auto"/>
              </w:divBdr>
            </w:div>
            <w:div w:id="5531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8242">
      <w:bodyDiv w:val="1"/>
      <w:marLeft w:val="0"/>
      <w:marRight w:val="0"/>
      <w:marTop w:val="0"/>
      <w:marBottom w:val="0"/>
      <w:divBdr>
        <w:top w:val="none" w:sz="0" w:space="0" w:color="auto"/>
        <w:left w:val="none" w:sz="0" w:space="0" w:color="auto"/>
        <w:bottom w:val="none" w:sz="0" w:space="0" w:color="auto"/>
        <w:right w:val="none" w:sz="0" w:space="0" w:color="auto"/>
      </w:divBdr>
    </w:div>
    <w:div w:id="1246964028">
      <w:bodyDiv w:val="1"/>
      <w:marLeft w:val="0"/>
      <w:marRight w:val="0"/>
      <w:marTop w:val="0"/>
      <w:marBottom w:val="0"/>
      <w:divBdr>
        <w:top w:val="none" w:sz="0" w:space="0" w:color="auto"/>
        <w:left w:val="none" w:sz="0" w:space="0" w:color="auto"/>
        <w:bottom w:val="none" w:sz="0" w:space="0" w:color="auto"/>
        <w:right w:val="none" w:sz="0" w:space="0" w:color="auto"/>
      </w:divBdr>
    </w:div>
    <w:div w:id="1392343577">
      <w:bodyDiv w:val="1"/>
      <w:marLeft w:val="0"/>
      <w:marRight w:val="0"/>
      <w:marTop w:val="0"/>
      <w:marBottom w:val="0"/>
      <w:divBdr>
        <w:top w:val="none" w:sz="0" w:space="0" w:color="auto"/>
        <w:left w:val="none" w:sz="0" w:space="0" w:color="auto"/>
        <w:bottom w:val="none" w:sz="0" w:space="0" w:color="auto"/>
        <w:right w:val="none" w:sz="0" w:space="0" w:color="auto"/>
      </w:divBdr>
    </w:div>
    <w:div w:id="1500001928">
      <w:bodyDiv w:val="1"/>
      <w:marLeft w:val="0"/>
      <w:marRight w:val="0"/>
      <w:marTop w:val="0"/>
      <w:marBottom w:val="0"/>
      <w:divBdr>
        <w:top w:val="none" w:sz="0" w:space="0" w:color="auto"/>
        <w:left w:val="none" w:sz="0" w:space="0" w:color="auto"/>
        <w:bottom w:val="none" w:sz="0" w:space="0" w:color="auto"/>
        <w:right w:val="none" w:sz="0" w:space="0" w:color="auto"/>
      </w:divBdr>
    </w:div>
    <w:div w:id="18896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minandophp.wordpress.com/2014/07/18/tip-3-utilizar-el-principio-dry-no-te-repitas-dont-repeat-yoursel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octrine-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tsouvenirs.wordpres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kroatoan.es/articulos/principio-software-d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uisho.com/ntr-no-te-repitas-dry-dont-repeat-yoursel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2238</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VIKA_COMPANY</Company>
  <LinksUpToDate>false</LinksUpToDate>
  <CharactersWithSpaces>14518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Vicktor Hugo</dc:creator>
  <cp:lastModifiedBy>ALUMNO</cp:lastModifiedBy>
  <cp:revision>13</cp:revision>
  <dcterms:created xsi:type="dcterms:W3CDTF">2017-09-27T18:25:00Z</dcterms:created>
  <dcterms:modified xsi:type="dcterms:W3CDTF">2017-09-29T00:58:00Z</dcterms:modified>
</cp:coreProperties>
</file>