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B66AC" w14:textId="02A7B316" w:rsidR="000158A9" w:rsidRDefault="00100F78">
      <w:pPr>
        <w:widowControl w:val="0"/>
        <w:pBdr>
          <w:top w:val="nil"/>
          <w:left w:val="nil"/>
          <w:bottom w:val="nil"/>
          <w:right w:val="nil"/>
          <w:between w:val="nil"/>
        </w:pBdr>
        <w:rPr>
          <w:rFonts w:ascii="Arial" w:eastAsia="Arial" w:hAnsi="Arial" w:cs="Arial"/>
          <w:color w:val="000000"/>
          <w:sz w:val="22"/>
          <w:szCs w:val="22"/>
        </w:rPr>
      </w:pPr>
      <w:r>
        <w:rPr>
          <w:noProof/>
          <w:lang w:val="es-PE"/>
        </w:rPr>
        <mc:AlternateContent>
          <mc:Choice Requires="wps">
            <w:drawing>
              <wp:anchor distT="45720" distB="45720" distL="114300" distR="114300" simplePos="0" relativeHeight="251662336" behindDoc="0" locked="0" layoutInCell="1" hidden="0" allowOverlap="1" wp14:anchorId="25E7E830" wp14:editId="7AA57CBA">
                <wp:simplePos x="0" y="0"/>
                <wp:positionH relativeFrom="margin">
                  <wp:align>right</wp:align>
                </wp:positionH>
                <wp:positionV relativeFrom="paragraph">
                  <wp:posOffset>4445</wp:posOffset>
                </wp:positionV>
                <wp:extent cx="4857750" cy="4191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419100"/>
                        </a:xfrm>
                        <a:prstGeom prst="rect">
                          <a:avLst/>
                        </a:prstGeom>
                        <a:noFill/>
                        <a:ln w="9525">
                          <a:noFill/>
                          <a:miter lim="800000"/>
                          <a:headEnd/>
                          <a:tailEnd/>
                        </a:ln>
                      </wps:spPr>
                      <wps:txbx>
                        <w:txbxContent>
                          <w:p w14:paraId="16604068" w14:textId="77777777" w:rsidR="008150D3" w:rsidRPr="00910C3A" w:rsidRDefault="008150D3" w:rsidP="00910C3A">
                            <w:pPr>
                              <w:jc w:val="center"/>
                              <w:rPr>
                                <w:b/>
                                <w:bCs/>
                                <w:color w:val="002060"/>
                                <w:sz w:val="40"/>
                                <w:szCs w:val="40"/>
                              </w:rPr>
                            </w:pPr>
                            <w:r w:rsidRPr="00910C3A">
                              <w:rPr>
                                <w:b/>
                                <w:bCs/>
                                <w:color w:val="002060"/>
                                <w:sz w:val="40"/>
                                <w:szCs w:val="40"/>
                              </w:rPr>
                              <w:t>ORIENTACIÓN AL ESTUDIANTE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5E7E830" id="_x0000_t202" coordsize="21600,21600" o:spt="202" path="m,l,21600r21600,l21600,xe">
                <v:stroke joinstyle="miter"/>
                <v:path gradientshapeok="t" o:connecttype="rect"/>
              </v:shapetype>
              <v:shape id="Cuadro de texto 5" o:spid="_x0000_s1026" type="#_x0000_t202" style="position:absolute;margin-left:331.3pt;margin-top:.35pt;width:382.5pt;height:33pt;z-index:251662336;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" filled="f" stroked="f">
                <v:textbox>
                  <w:txbxContent>
                    <w:p w14:paraId="16604068" w14:textId="77777777" w:rsidR="008150D3" w:rsidRPr="00910C3A" w:rsidRDefault="008150D3" w:rsidP="00910C3A">
                      <w:pPr>
                        <w:jc w:val="center"/>
                        <w:rPr>
                          <w:b/>
                          <w:bCs/>
                          <w:color w:val="002060"/>
                          <w:sz w:val="40"/>
                          <w:szCs w:val="40"/>
                        </w:rPr>
                      </w:pPr>
                      <w:r w:rsidRPr="00910C3A">
                        <w:rPr>
                          <w:b/>
                          <w:bCs/>
                          <w:color w:val="002060"/>
                          <w:sz w:val="40"/>
                          <w:szCs w:val="40"/>
                        </w:rPr>
                        <w:t>ORIENTACIÓN AL ESTUDIANTE</w:t>
                      </w:r>
                    </w:p>
                  </w:txbxContent>
                </v:textbox>
                <w10:wrap anchorx="margin"/>
              </v:shape>
            </w:pict>
          </mc:Fallback>
        </mc:AlternateContent>
      </w:r>
    </w:p>
    <w:tbl>
      <w:tblPr>
        <w:tblStyle w:val="a"/>
        <w:tblpPr w:leftFromText="180" w:rightFromText="180" w:vertAnchor="text" w:tblpX="-283"/>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0158A9" w14:paraId="0CE5513E" w14:textId="77777777">
        <w:trPr>
          <w:trHeight w:val="1932"/>
        </w:trPr>
        <w:tc>
          <w:tcPr>
            <w:tcW w:w="9072" w:type="dxa"/>
            <w:tcBorders>
              <w:top w:val="nil"/>
              <w:left w:val="nil"/>
              <w:bottom w:val="nil"/>
              <w:right w:val="nil"/>
            </w:tcBorders>
          </w:tcPr>
          <w:bookmarkStart w:id="0" w:name="_gjdgxs" w:colFirst="0" w:colLast="0"/>
          <w:bookmarkEnd w:id="0"/>
          <w:p w14:paraId="150EC002" w14:textId="4610AABB" w:rsidR="000158A9" w:rsidRDefault="00E86BF9">
            <w:r>
              <w:rPr>
                <w:noProof/>
                <w:lang w:val="es-PE"/>
              </w:rPr>
              <mc:AlternateContent>
                <mc:Choice Requires="wps">
                  <w:drawing>
                    <wp:anchor distT="0" distB="0" distL="114300" distR="114300" simplePos="0" relativeHeight="251663360" behindDoc="0" locked="0" layoutInCell="1" hidden="0" allowOverlap="1" wp14:anchorId="77C6F15B" wp14:editId="3FD44B81">
                      <wp:simplePos x="0" y="0"/>
                      <wp:positionH relativeFrom="column">
                        <wp:posOffset>1986280</wp:posOffset>
                      </wp:positionH>
                      <wp:positionV relativeFrom="paragraph">
                        <wp:posOffset>858520</wp:posOffset>
                      </wp:positionV>
                      <wp:extent cx="1276350" cy="447675"/>
                      <wp:effectExtent l="0" t="0" r="19050" b="28575"/>
                      <wp:wrapNone/>
                      <wp:docPr id="6" name="Octágono 6"/>
                      <wp:cNvGraphicFramePr/>
                      <a:graphic xmlns:a="http://schemas.openxmlformats.org/drawingml/2006/main">
                        <a:graphicData uri="http://schemas.microsoft.com/office/word/2010/wordprocessingShape">
                          <wps:wsp>
                            <wps:cNvSpPr/>
                            <wps:spPr>
                              <a:xfrm>
                                <a:off x="0" y="0"/>
                                <a:ext cx="1276350" cy="447675"/>
                              </a:xfrm>
                              <a:prstGeom prst="octagon">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3B67B" w14:textId="2BE68BB5" w:rsidR="008150D3" w:rsidRPr="00100F78" w:rsidRDefault="008150D3" w:rsidP="00100F78">
                                  <w:pPr>
                                    <w:jc w:val="center"/>
                                    <w:rPr>
                                      <w:sz w:val="32"/>
                                      <w:szCs w:val="32"/>
                                      <w:lang w:val="es-PE"/>
                                    </w:rPr>
                                  </w:pPr>
                                  <w:r w:rsidRPr="00100F78">
                                    <w:rPr>
                                      <w:sz w:val="32"/>
                                      <w:szCs w:val="32"/>
                                      <w:lang w:val="es-PE"/>
                                    </w:rPr>
                                    <w:t xml:space="preserve">Sesión </w:t>
                                  </w:r>
                                  <w:r w:rsidR="00AC046B">
                                    <w:rPr>
                                      <w:sz w:val="32"/>
                                      <w:szCs w:val="32"/>
                                      <w:lang w:val="es-P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C6F15B"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ágono 6" o:spid="_x0000_s1027" type="#_x0000_t10" style="position:absolute;margin-left:156.4pt;margin-top:67.6pt;width:100.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" fillcolor="#243f60 [1604]" strokecolor="#243f60 [1604]" strokeweight="2pt">
                      <v:textbox>
                        <w:txbxContent>
                          <w:p w14:paraId="3713B67B" w14:textId="2BE68BB5" w:rsidR="008150D3" w:rsidRPr="00100F78" w:rsidRDefault="008150D3" w:rsidP="00100F78">
                            <w:pPr>
                              <w:jc w:val="center"/>
                              <w:rPr>
                                <w:sz w:val="32"/>
                                <w:szCs w:val="32"/>
                                <w:lang w:val="es-PE"/>
                              </w:rPr>
                            </w:pPr>
                            <w:r w:rsidRPr="00100F78">
                              <w:rPr>
                                <w:sz w:val="32"/>
                                <w:szCs w:val="32"/>
                                <w:lang w:val="es-PE"/>
                              </w:rPr>
                              <w:t xml:space="preserve">Sesión </w:t>
                            </w:r>
                            <w:r w:rsidR="00AC046B">
                              <w:rPr>
                                <w:sz w:val="32"/>
                                <w:szCs w:val="32"/>
                                <w:lang w:val="es-PE"/>
                              </w:rPr>
                              <w:t>4</w:t>
                            </w:r>
                          </w:p>
                        </w:txbxContent>
                      </v:textbox>
                    </v:shape>
                  </w:pict>
                </mc:Fallback>
              </mc:AlternateContent>
            </w:r>
            <w:r>
              <w:rPr>
                <w:noProof/>
                <w:lang w:val="es-PE"/>
              </w:rPr>
              <mc:AlternateContent>
                <mc:Choice Requires="wps">
                  <w:drawing>
                    <wp:anchor distT="45720" distB="45720" distL="114300" distR="114300" simplePos="0" relativeHeight="251665408" behindDoc="0" locked="0" layoutInCell="1" hidden="0" allowOverlap="1" wp14:anchorId="55394D00" wp14:editId="540A8B47">
                      <wp:simplePos x="0" y="0"/>
                      <wp:positionH relativeFrom="column">
                        <wp:posOffset>38735</wp:posOffset>
                      </wp:positionH>
                      <wp:positionV relativeFrom="paragraph">
                        <wp:posOffset>344170</wp:posOffset>
                      </wp:positionV>
                      <wp:extent cx="5664835" cy="1404620"/>
                      <wp:effectExtent l="0" t="0" r="0" b="6350"/>
                      <wp:wrapSquare wrapText="bothSides" distT="45720" distB="45720" distL="114300" distR="11430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835" cy="1404620"/>
                              </a:xfrm>
                              <a:prstGeom prst="rect">
                                <a:avLst/>
                              </a:prstGeom>
                              <a:noFill/>
                              <a:ln w="9525">
                                <a:noFill/>
                                <a:miter lim="800000"/>
                                <a:headEnd/>
                                <a:tailEnd/>
                              </a:ln>
                            </wps:spPr>
                            <wps:txbx>
                              <w:txbxContent>
                                <w:p w14:paraId="5659D8A7" w14:textId="46829B30" w:rsidR="008150D3" w:rsidRPr="0015447D" w:rsidRDefault="0015447D" w:rsidP="000625EC">
                                  <w:pPr>
                                    <w:shd w:val="clear" w:color="auto" w:fill="0F243E" w:themeFill="text2" w:themeFillShade="80"/>
                                    <w:jc w:val="center"/>
                                    <w:rPr>
                                      <w:b/>
                                      <w:bCs/>
                                      <w:color w:val="F2F2F2" w:themeColor="background1" w:themeShade="F2"/>
                                      <w:sz w:val="40"/>
                                      <w:szCs w:val="40"/>
                                      <w:lang w:val="es-PE"/>
                                    </w:rPr>
                                  </w:pPr>
                                  <w:r w:rsidRPr="0015447D">
                                    <w:rPr>
                                      <w:b/>
                                      <w:bCs/>
                                      <w:color w:val="F2F2F2" w:themeColor="background1" w:themeShade="F2"/>
                                      <w:sz w:val="40"/>
                                      <w:szCs w:val="40"/>
                                      <w:lang w:val="es-PE"/>
                                    </w:rPr>
                                    <w:t>GESTIÓN DE DATOS E INFORMACIÓN II</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5394D00" id="Cuadro de texto 9" o:spid="_x0000_s1028" type="#_x0000_t202" style="position:absolute;margin-left:3.05pt;margin-top:27.1pt;width:446.05pt;height:110.6pt;z-index:25166540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" filled="f" stroked="f">
                      <v:textbox style="mso-fit-shape-to-text:t">
                        <w:txbxContent>
                          <w:p w14:paraId="5659D8A7" w14:textId="46829B30" w:rsidR="008150D3" w:rsidRPr="0015447D" w:rsidRDefault="0015447D" w:rsidP="000625EC">
                            <w:pPr>
                              <w:shd w:val="clear" w:color="auto" w:fill="0F243E" w:themeFill="text2" w:themeFillShade="80"/>
                              <w:jc w:val="center"/>
                              <w:rPr>
                                <w:b/>
                                <w:bCs/>
                                <w:color w:val="F2F2F2" w:themeColor="background1" w:themeShade="F2"/>
                                <w:sz w:val="40"/>
                                <w:szCs w:val="40"/>
                                <w:lang w:val="es-PE"/>
                              </w:rPr>
                            </w:pPr>
                            <w:r w:rsidRPr="0015447D">
                              <w:rPr>
                                <w:b/>
                                <w:bCs/>
                                <w:color w:val="F2F2F2" w:themeColor="background1" w:themeShade="F2"/>
                                <w:sz w:val="40"/>
                                <w:szCs w:val="40"/>
                                <w:lang w:val="es-PE"/>
                              </w:rPr>
                              <w:t>GESTIÓN DE DATOS E INFORMACIÓN II</w:t>
                            </w:r>
                          </w:p>
                        </w:txbxContent>
                      </v:textbox>
                      <w10:wrap type="square"/>
                    </v:shape>
                  </w:pict>
                </mc:Fallback>
              </mc:AlternateContent>
            </w:r>
            <w:r w:rsidR="00A14420">
              <w:rPr>
                <w:noProof/>
                <w:lang w:val="es-PE"/>
              </w:rPr>
              <mc:AlternateContent>
                <mc:Choice Requires="wps">
                  <w:drawing>
                    <wp:anchor distT="0" distB="0" distL="114300" distR="114300" simplePos="0" relativeHeight="251660288" behindDoc="0" locked="0" layoutInCell="1" hidden="0" allowOverlap="1" wp14:anchorId="1DD67A68" wp14:editId="5E72BA16">
                      <wp:simplePos x="0" y="0"/>
                      <wp:positionH relativeFrom="column">
                        <wp:posOffset>-2080895</wp:posOffset>
                      </wp:positionH>
                      <wp:positionV relativeFrom="paragraph">
                        <wp:posOffset>267970</wp:posOffset>
                      </wp:positionV>
                      <wp:extent cx="7760406" cy="104775"/>
                      <wp:effectExtent l="0" t="0" r="12065" b="28575"/>
                      <wp:wrapNone/>
                      <wp:docPr id="8" name="Rectángulo 8"/>
                      <wp:cNvGraphicFramePr/>
                      <a:graphic xmlns:a="http://schemas.openxmlformats.org/drawingml/2006/main">
                        <a:graphicData uri="http://schemas.microsoft.com/office/word/2010/wordprocessingShape">
                          <wps:wsp>
                            <wps:cNvSpPr/>
                            <wps:spPr>
                              <a:xfrm>
                                <a:off x="0" y="0"/>
                                <a:ext cx="7760406" cy="104775"/>
                              </a:xfrm>
                              <a:prstGeom prst="rect">
                                <a:avLst/>
                              </a:prstGeom>
                              <a:solidFill>
                                <a:srgbClr val="E7173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653A2F10" id="Rectángulo 8" o:spid="_x0000_s1026" style="position:absolute;margin-left:-163.85pt;margin-top:21.1pt;width:611.05pt;height: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" fillcolor="#e7173a" strokecolor="white [3212]" strokeweight="2pt"/>
                  </w:pict>
                </mc:Fallback>
              </mc:AlternateContent>
            </w:r>
          </w:p>
          <w:p w14:paraId="71E8D94D" w14:textId="5040191F" w:rsidR="000158A9" w:rsidRDefault="00133838">
            <w:r>
              <w:rPr>
                <w:noProof/>
                <w:lang w:val="es-PE"/>
              </w:rPr>
              <mc:AlternateContent>
                <mc:Choice Requires="wps">
                  <w:drawing>
                    <wp:anchor distT="45720" distB="45720" distL="114300" distR="114300" simplePos="0" relativeHeight="251666432" behindDoc="0" locked="0" layoutInCell="1" hidden="0" allowOverlap="1" wp14:anchorId="0320858E" wp14:editId="5CABE6CB">
                      <wp:simplePos x="0" y="0"/>
                      <wp:positionH relativeFrom="column">
                        <wp:posOffset>213995</wp:posOffset>
                      </wp:positionH>
                      <wp:positionV relativeFrom="paragraph">
                        <wp:posOffset>1443990</wp:posOffset>
                      </wp:positionV>
                      <wp:extent cx="5334000" cy="1404620"/>
                      <wp:effectExtent l="0" t="0" r="0" b="1905"/>
                      <wp:wrapSquare wrapText="bothSides" distT="45720" distB="45720" distL="114300" distR="11430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noFill/>
                                <a:miter lim="800000"/>
                                <a:headEnd/>
                                <a:tailEnd/>
                              </a:ln>
                            </wps:spPr>
                            <wps:txbx>
                              <w:txbxContent>
                                <w:p w14:paraId="62A6480F" w14:textId="60656673" w:rsidR="008150D3" w:rsidRDefault="008150D3" w:rsidP="008150D3">
                                  <w:r>
                                    <w:rPr>
                                      <w:rFonts w:ascii="Calibri" w:hAnsi="Calibri"/>
                                      <w:b/>
                                      <w:bCs/>
                                      <w:color w:val="000000"/>
                                      <w:sz w:val="36"/>
                                      <w:szCs w:val="36"/>
                                    </w:rPr>
                                    <w:t xml:space="preserve">      </w:t>
                                  </w:r>
                                  <w:r w:rsidRPr="003770CC">
                                    <w:rPr>
                                      <w:rFonts w:ascii="Segoe UI Emoji" w:hAnsi="Segoe UI Emoji" w:cs="Segoe UI Emoji"/>
                                      <w:b/>
                                      <w:color w:val="1F497D" w:themeColor="text2"/>
                                      <w:sz w:val="28"/>
                                      <w:szCs w:val="28"/>
                                    </w:rPr>
                                    <w:t>✍</w:t>
                                  </w:r>
                                  <w:r>
                                    <w:rPr>
                                      <w:rFonts w:ascii="Segoe UI Emoji" w:hAnsi="Segoe UI Emoji" w:cs="Segoe UI Emoji"/>
                                      <w:b/>
                                      <w:color w:val="1F497D" w:themeColor="text2"/>
                                      <w:sz w:val="28"/>
                                      <w:szCs w:val="28"/>
                                    </w:rPr>
                                    <w:t xml:space="preserve"> </w:t>
                                  </w:r>
                                  <w:r w:rsidR="00D678C2">
                                    <w:rPr>
                                      <w:rFonts w:ascii="Calibri" w:hAnsi="Calibri" w:cs="Calibri"/>
                                      <w:b/>
                                      <w:bCs/>
                                      <w:color w:val="002060"/>
                                      <w:sz w:val="36"/>
                                      <w:szCs w:val="36"/>
                                    </w:rPr>
                                    <w:t>Tema</w:t>
                                  </w:r>
                                  <w:r w:rsidR="00512167">
                                    <w:rPr>
                                      <w:rFonts w:ascii="Calibri" w:hAnsi="Calibri" w:cs="Calibri"/>
                                      <w:b/>
                                      <w:bCs/>
                                      <w:color w:val="002060"/>
                                      <w:sz w:val="36"/>
                                      <w:szCs w:val="36"/>
                                    </w:rPr>
                                    <w:t xml:space="preserve">: </w:t>
                                  </w:r>
                                  <w:bookmarkStart w:id="1" w:name="_GoBack"/>
                                  <w:bookmarkEnd w:id="1"/>
                                  <w:r w:rsidR="003D2FA4" w:rsidRPr="003D2FA4">
                                    <w:rPr>
                                      <w:rFonts w:ascii="Calibri" w:hAnsi="Calibri" w:cs="Calibri"/>
                                      <w:b/>
                                      <w:bCs/>
                                    </w:rPr>
                                    <w:t>Índices en SQL Server</w:t>
                                  </w:r>
                                </w:p>
                              </w:txbxContent>
                            </wps:txbx>
                            <wps:bodyPr rot="0" vert="horz" wrap="square" lIns="91440" tIns="45720" rIns="91440" bIns="45720" anchor="t" anchorCtr="0">
                              <a:spAutoFit/>
                            </wps:bodyPr>
                          </wps:wsp>
                        </a:graphicData>
                      </a:graphic>
                    </wp:anchor>
                  </w:drawing>
                </mc:Choice>
                <mc:Fallback>
                  <w:pict>
                    <v:shapetype w14:anchorId="0320858E" id="_x0000_t202" coordsize="21600,21600" o:spt="202" path="m,l,21600r21600,l21600,xe">
                      <v:stroke joinstyle="miter"/>
                      <v:path gradientshapeok="t" o:connecttype="rect"/>
                    </v:shapetype>
                    <v:shape id="Cuadro de texto 2" o:spid="_x0000_s1029" type="#_x0000_t202" style="position:absolute;margin-left:16.85pt;margin-top:113.7pt;width:420pt;height:110.6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" stroked="f">
                      <v:textbox style="mso-fit-shape-to-text:t">
                        <w:txbxContent>
                          <w:p w14:paraId="62A6480F" w14:textId="60656673" w:rsidR="008150D3" w:rsidRDefault="008150D3" w:rsidP="008150D3">
                            <w:r>
                              <w:rPr>
                                <w:rFonts w:ascii="Calibri" w:hAnsi="Calibri"/>
                                <w:b/>
                                <w:bCs/>
                                <w:color w:val="000000"/>
                                <w:sz w:val="36"/>
                                <w:szCs w:val="36"/>
                              </w:rPr>
                              <w:t xml:space="preserve">      </w:t>
                            </w:r>
                            <w:r w:rsidRPr="003770CC">
                              <w:rPr>
                                <w:rFonts w:ascii="Segoe UI Emoji" w:hAnsi="Segoe UI Emoji" w:cs="Segoe UI Emoji"/>
                                <w:b/>
                                <w:color w:val="1F497D" w:themeColor="text2"/>
                                <w:sz w:val="28"/>
                                <w:szCs w:val="28"/>
                              </w:rPr>
                              <w:t>✍</w:t>
                            </w:r>
                            <w:r>
                              <w:rPr>
                                <w:rFonts w:ascii="Segoe UI Emoji" w:hAnsi="Segoe UI Emoji" w:cs="Segoe UI Emoji"/>
                                <w:b/>
                                <w:color w:val="1F497D" w:themeColor="text2"/>
                                <w:sz w:val="28"/>
                                <w:szCs w:val="28"/>
                              </w:rPr>
                              <w:t xml:space="preserve"> </w:t>
                            </w:r>
                            <w:r w:rsidR="00D678C2">
                              <w:rPr>
                                <w:rFonts w:ascii="Calibri" w:hAnsi="Calibri" w:cs="Calibri"/>
                                <w:b/>
                                <w:bCs/>
                                <w:color w:val="002060"/>
                                <w:sz w:val="36"/>
                                <w:szCs w:val="36"/>
                              </w:rPr>
                              <w:t>Tema</w:t>
                            </w:r>
                            <w:r w:rsidR="00512167">
                              <w:rPr>
                                <w:rFonts w:ascii="Calibri" w:hAnsi="Calibri" w:cs="Calibri"/>
                                <w:b/>
                                <w:bCs/>
                                <w:color w:val="002060"/>
                                <w:sz w:val="36"/>
                                <w:szCs w:val="36"/>
                              </w:rPr>
                              <w:t xml:space="preserve">: </w:t>
                            </w:r>
                            <w:bookmarkStart w:id="2" w:name="_GoBack"/>
                            <w:bookmarkEnd w:id="2"/>
                            <w:r w:rsidR="003D2FA4" w:rsidRPr="003D2FA4">
                              <w:rPr>
                                <w:rFonts w:ascii="Calibri" w:hAnsi="Calibri" w:cs="Calibri"/>
                                <w:b/>
                                <w:bCs/>
                              </w:rPr>
                              <w:t>Índices en SQL Server</w:t>
                            </w:r>
                          </w:p>
                        </w:txbxContent>
                      </v:textbox>
                      <w10:wrap type="square"/>
                    </v:shape>
                  </w:pict>
                </mc:Fallback>
              </mc:AlternateContent>
            </w:r>
          </w:p>
        </w:tc>
      </w:tr>
      <w:tr w:rsidR="000158A9" w14:paraId="75854FE8" w14:textId="77777777">
        <w:trPr>
          <w:trHeight w:val="7451"/>
        </w:trPr>
        <w:tc>
          <w:tcPr>
            <w:tcW w:w="9072" w:type="dxa"/>
            <w:tcBorders>
              <w:top w:val="nil"/>
              <w:left w:val="nil"/>
              <w:bottom w:val="nil"/>
              <w:right w:val="nil"/>
            </w:tcBorders>
          </w:tcPr>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0158A9" w14:paraId="6E50FB8D" w14:textId="77777777">
              <w:tc>
                <w:tcPr>
                  <w:tcW w:w="9067" w:type="dxa"/>
                  <w:shd w:val="clear" w:color="auto" w:fill="01273A"/>
                </w:tcPr>
                <w:p w14:paraId="119D706B" w14:textId="7B99C5AB" w:rsidR="000158A9" w:rsidRDefault="000158A9">
                  <w:pPr>
                    <w:framePr w:hSpace="180" w:wrap="around" w:vAnchor="text" w:hAnchor="text" w:x="-283"/>
                    <w:spacing w:line="360" w:lineRule="auto"/>
                    <w:ind w:right="1272"/>
                    <w:jc w:val="center"/>
                    <w:rPr>
                      <w:color w:val="FFFFFF"/>
                      <w:sz w:val="4"/>
                      <w:szCs w:val="4"/>
                    </w:rPr>
                  </w:pPr>
                </w:p>
                <w:p w14:paraId="5771F301" w14:textId="106C96D5" w:rsidR="000158A9" w:rsidRDefault="00A14420">
                  <w:pPr>
                    <w:framePr w:hSpace="180" w:wrap="around" w:vAnchor="text" w:hAnchor="text" w:x="-283"/>
                    <w:tabs>
                      <w:tab w:val="left" w:pos="9214"/>
                    </w:tabs>
                    <w:spacing w:before="240"/>
                    <w:ind w:left="426" w:right="705"/>
                    <w:rPr>
                      <w:color w:val="000000"/>
                    </w:rPr>
                  </w:pPr>
                  <w:r>
                    <w:rPr>
                      <w:b/>
                      <w:color w:val="FFCC99"/>
                    </w:rPr>
                    <w:t>Resultado de aprendizaje</w:t>
                  </w:r>
                  <w:r w:rsidRPr="00A114B1">
                    <w:rPr>
                      <w:color w:val="FFFFFF"/>
                    </w:rPr>
                    <w:t xml:space="preserve">: </w:t>
                  </w:r>
                  <w:r w:rsidR="00A114B1" w:rsidRPr="00A114B1">
                    <w:rPr>
                      <w:color w:val="000000"/>
                    </w:rPr>
                    <w:t xml:space="preserve"> </w:t>
                  </w:r>
                </w:p>
                <w:p w14:paraId="4B443078" w14:textId="1F0F7B69" w:rsidR="00D678C2" w:rsidRPr="00A114B1" w:rsidRDefault="0015447D" w:rsidP="0015447D">
                  <w:pPr>
                    <w:framePr w:hSpace="180" w:wrap="around" w:vAnchor="text" w:hAnchor="text" w:x="-283"/>
                    <w:tabs>
                      <w:tab w:val="left" w:pos="9214"/>
                    </w:tabs>
                    <w:spacing w:before="240"/>
                    <w:ind w:left="426" w:right="705"/>
                    <w:jc w:val="both"/>
                    <w:rPr>
                      <w:color w:val="FFFFFF"/>
                    </w:rPr>
                  </w:pPr>
                  <w:r w:rsidRPr="0015447D">
                    <w:rPr>
                      <w:rFonts w:asciiTheme="majorHAnsi" w:hAnsiTheme="majorHAnsi" w:cstheme="majorHAnsi"/>
                      <w:color w:val="FFFFFF" w:themeColor="background1"/>
                    </w:rPr>
                    <w:t>Implementa y optimiza sentencias SQL usando consultas avanzadas, funciones, vistas y estructura de índices en la construcción de una base de datos para una organización.</w:t>
                  </w:r>
                </w:p>
                <w:p w14:paraId="47B8A151" w14:textId="71A5FBAD" w:rsidR="0071640A" w:rsidRDefault="007D4E36">
                  <w:pPr>
                    <w:framePr w:hSpace="180" w:wrap="around" w:vAnchor="text" w:hAnchor="text" w:x="-283"/>
                    <w:tabs>
                      <w:tab w:val="left" w:pos="9214"/>
                    </w:tabs>
                    <w:spacing w:before="240"/>
                    <w:ind w:left="426" w:right="705"/>
                    <w:rPr>
                      <w:color w:val="FFFFFF"/>
                    </w:rPr>
                  </w:pPr>
                  <w:r w:rsidRPr="007D4E36">
                    <w:rPr>
                      <w:noProof/>
                      <w:color w:val="FFFFFF"/>
                      <w:lang w:val="es-PE"/>
                    </w:rPr>
                    <mc:AlternateContent>
                      <mc:Choice Requires="wps">
                        <w:drawing>
                          <wp:anchor distT="0" distB="0" distL="114300" distR="114300" simplePos="0" relativeHeight="251701248" behindDoc="0" locked="0" layoutInCell="1" allowOverlap="1" wp14:anchorId="7B46A076" wp14:editId="1025595E">
                            <wp:simplePos x="0" y="0"/>
                            <wp:positionH relativeFrom="column">
                              <wp:posOffset>279400</wp:posOffset>
                            </wp:positionH>
                            <wp:positionV relativeFrom="paragraph">
                              <wp:posOffset>117475</wp:posOffset>
                            </wp:positionV>
                            <wp:extent cx="581025" cy="371475"/>
                            <wp:effectExtent l="38100" t="19050" r="66675" b="104775"/>
                            <wp:wrapNone/>
                            <wp:docPr id="45" name="Triángulo isósceles 45"/>
                            <wp:cNvGraphicFramePr/>
                            <a:graphic xmlns:a="http://schemas.openxmlformats.org/drawingml/2006/main">
                              <a:graphicData uri="http://schemas.microsoft.com/office/word/2010/wordprocessingShape">
                                <wps:wsp>
                                  <wps:cNvSpPr/>
                                  <wps:spPr>
                                    <a:xfrm>
                                      <a:off x="0" y="0"/>
                                      <a:ext cx="581025" cy="371475"/>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74655787" w14:textId="77777777" w:rsidR="008150D3" w:rsidRPr="00E86BF9" w:rsidRDefault="008150D3" w:rsidP="007D4E36">
                                        <w:pPr>
                                          <w:jc w:val="center"/>
                                          <w:rPr>
                                            <w:color w:val="FFFFFF" w:themeColor="background1"/>
                                            <w:sz w:val="56"/>
                                            <w:szCs w:val="56"/>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6A0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5" o:spid="_x0000_s1030" type="#_x0000_t5" style="position:absolute;left:0;text-align:left;margin-left:22pt;margin-top:9.25pt;width:45.7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" fillcolor="#4f81bd [3204]" strokecolor="#4579b8 [3044]">
                            <v:fill color2="#a7bfde [1620]" rotate="t" angle="180" focus="100%" type="gradient">
                              <o:fill v:ext="view" type="gradientUnscaled"/>
                            </v:fill>
                            <v:shadow on="t" color="black" opacity="22937f" origin=",.5" offset="0,.63889mm"/>
                            <v:textbox>
                              <w:txbxContent>
                                <w:p w14:paraId="74655787" w14:textId="77777777" w:rsidR="008150D3" w:rsidRPr="00E86BF9" w:rsidRDefault="008150D3" w:rsidP="007D4E36">
                                  <w:pPr>
                                    <w:jc w:val="center"/>
                                    <w:rPr>
                                      <w:color w:val="FFFFFF" w:themeColor="background1"/>
                                      <w:sz w:val="56"/>
                                      <w:szCs w:val="56"/>
                                      <w:lang w:val="es-PE"/>
                                    </w:rPr>
                                  </w:pPr>
                                </w:p>
                              </w:txbxContent>
                            </v:textbox>
                          </v:shape>
                        </w:pict>
                      </mc:Fallback>
                    </mc:AlternateContent>
                  </w:r>
                  <w:r w:rsidRPr="007D4E36">
                    <w:rPr>
                      <w:noProof/>
                      <w:color w:val="FFFFFF"/>
                      <w:lang w:val="es-PE"/>
                    </w:rPr>
                    <mc:AlternateContent>
                      <mc:Choice Requires="wps">
                        <w:drawing>
                          <wp:anchor distT="0" distB="0" distL="114300" distR="114300" simplePos="0" relativeHeight="251702272" behindDoc="0" locked="0" layoutInCell="1" allowOverlap="1" wp14:anchorId="4F1C55CE" wp14:editId="4B68D7A3">
                            <wp:simplePos x="0" y="0"/>
                            <wp:positionH relativeFrom="column">
                              <wp:posOffset>441325</wp:posOffset>
                            </wp:positionH>
                            <wp:positionV relativeFrom="paragraph">
                              <wp:posOffset>155575</wp:posOffset>
                            </wp:positionV>
                            <wp:extent cx="323850" cy="33337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323850" cy="333375"/>
                                    </a:xfrm>
                                    <a:prstGeom prst="rect">
                                      <a:avLst/>
                                    </a:prstGeom>
                                    <a:noFill/>
                                    <a:ln w="6350">
                                      <a:noFill/>
                                    </a:ln>
                                  </wps:spPr>
                                  <wps:txbx>
                                    <w:txbxContent>
                                      <w:p w14:paraId="6EDBDD96" w14:textId="131CE48D" w:rsidR="008150D3" w:rsidRPr="007D4E36" w:rsidRDefault="008150D3" w:rsidP="007D4E36">
                                        <w:pPr>
                                          <w:rPr>
                                            <w:color w:val="FFFFFF" w:themeColor="background1"/>
                                            <w:sz w:val="32"/>
                                            <w:szCs w:val="32"/>
                                            <w:lang w:val="es-PE"/>
                                          </w:rPr>
                                        </w:pPr>
                                        <w:r>
                                          <w:rPr>
                                            <w:color w:val="FFFFFF" w:themeColor="background1"/>
                                            <w:sz w:val="32"/>
                                            <w:szCs w:val="32"/>
                                            <w:lang w:val="es-P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C55CE" id="Cuadro de texto 46" o:spid="_x0000_s1031" type="#_x0000_t202" style="position:absolute;left:0;text-align:left;margin-left:34.75pt;margin-top:12.25pt;width:25.5pt;height:26.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" filled="f" stroked="f" strokeweight=".5pt">
                            <v:textbox>
                              <w:txbxContent>
                                <w:p w14:paraId="6EDBDD96" w14:textId="131CE48D" w:rsidR="008150D3" w:rsidRPr="007D4E36" w:rsidRDefault="008150D3" w:rsidP="007D4E36">
                                  <w:pPr>
                                    <w:rPr>
                                      <w:color w:val="FFFFFF" w:themeColor="background1"/>
                                      <w:sz w:val="32"/>
                                      <w:szCs w:val="32"/>
                                      <w:lang w:val="es-PE"/>
                                    </w:rPr>
                                  </w:pPr>
                                  <w:r>
                                    <w:rPr>
                                      <w:color w:val="FFFFFF" w:themeColor="background1"/>
                                      <w:sz w:val="32"/>
                                      <w:szCs w:val="32"/>
                                      <w:lang w:val="es-PE"/>
                                    </w:rPr>
                                    <w:t>1</w:t>
                                  </w:r>
                                </w:p>
                              </w:txbxContent>
                            </v:textbox>
                          </v:shape>
                        </w:pict>
                      </mc:Fallback>
                    </mc:AlternateContent>
                  </w:r>
                  <w:r w:rsidR="0071640A">
                    <w:rPr>
                      <w:b/>
                      <w:noProof/>
                      <w:color w:val="FFCC99"/>
                      <w:lang w:val="es-PE"/>
                    </w:rPr>
                    <mc:AlternateContent>
                      <mc:Choice Requires="wps">
                        <w:drawing>
                          <wp:anchor distT="0" distB="0" distL="114300" distR="114300" simplePos="0" relativeHeight="251668480" behindDoc="0" locked="0" layoutInCell="1" allowOverlap="1" wp14:anchorId="2A9A2E63" wp14:editId="30ACE8A2">
                            <wp:simplePos x="0" y="0"/>
                            <wp:positionH relativeFrom="column">
                              <wp:posOffset>266700</wp:posOffset>
                            </wp:positionH>
                            <wp:positionV relativeFrom="paragraph">
                              <wp:posOffset>170815</wp:posOffset>
                            </wp:positionV>
                            <wp:extent cx="5067300" cy="152400"/>
                            <wp:effectExtent l="57150" t="19050" r="76200" b="95250"/>
                            <wp:wrapNone/>
                            <wp:docPr id="1" name="Rectángulo 1"/>
                            <wp:cNvGraphicFramePr/>
                            <a:graphic xmlns:a="http://schemas.openxmlformats.org/drawingml/2006/main">
                              <a:graphicData uri="http://schemas.microsoft.com/office/word/2010/wordprocessingShape">
                                <wps:wsp>
                                  <wps:cNvSpPr/>
                                  <wps:spPr>
                                    <a:xfrm>
                                      <a:off x="0" y="0"/>
                                      <a:ext cx="5067300" cy="152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BDB5DFE" id="Rectángulo 1" o:spid="_x0000_s1026" style="position:absolute;margin-left:21pt;margin-top:13.45pt;width:399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p>
                <w:p w14:paraId="1517280C" w14:textId="1CE20A6B" w:rsidR="0071640A" w:rsidRPr="00A114B1" w:rsidRDefault="00EC269C" w:rsidP="00EC269C">
                  <w:pPr>
                    <w:framePr w:hSpace="180" w:wrap="around" w:vAnchor="text" w:hAnchor="text" w:x="-283"/>
                    <w:tabs>
                      <w:tab w:val="left" w:pos="9214"/>
                    </w:tabs>
                    <w:spacing w:before="240"/>
                    <w:ind w:left="426" w:right="705"/>
                    <w:jc w:val="center"/>
                    <w:rPr>
                      <w:b/>
                      <w:bCs/>
                      <w:color w:val="FFFFFF"/>
                    </w:rPr>
                  </w:pPr>
                  <w:r w:rsidRPr="00A114B1">
                    <w:rPr>
                      <w:b/>
                      <w:bCs/>
                      <w:color w:val="FFFFFF"/>
                    </w:rPr>
                    <w:t>¿Qué lograré en esta sesión?</w:t>
                  </w:r>
                </w:p>
                <w:p w14:paraId="3126C44F" w14:textId="49271B75" w:rsidR="00D678C2" w:rsidRDefault="00A14420">
                  <w:pPr>
                    <w:framePr w:hSpace="180" w:wrap="around" w:vAnchor="text" w:hAnchor="text" w:x="-283"/>
                    <w:tabs>
                      <w:tab w:val="left" w:pos="9214"/>
                    </w:tabs>
                    <w:spacing w:before="240"/>
                    <w:ind w:left="426" w:right="705"/>
                    <w:rPr>
                      <w:color w:val="FFFFFF"/>
                    </w:rPr>
                  </w:pPr>
                  <w:r>
                    <w:rPr>
                      <w:b/>
                      <w:color w:val="FFCC99"/>
                    </w:rPr>
                    <w:t>Evidencia de aprendizaje</w:t>
                  </w:r>
                  <w:r w:rsidR="00A114B1">
                    <w:rPr>
                      <w:b/>
                      <w:color w:val="FFCC99"/>
                    </w:rPr>
                    <w:t>:</w:t>
                  </w:r>
                </w:p>
                <w:p w14:paraId="49845870" w14:textId="5F60FD10" w:rsidR="000158A9" w:rsidRPr="001B3E84" w:rsidRDefault="00AC046B" w:rsidP="0015447D">
                  <w:pPr>
                    <w:framePr w:hSpace="180" w:wrap="around" w:vAnchor="text" w:hAnchor="text" w:x="-283"/>
                    <w:tabs>
                      <w:tab w:val="left" w:pos="9214"/>
                    </w:tabs>
                    <w:spacing w:before="240"/>
                    <w:ind w:left="426" w:right="705"/>
                    <w:jc w:val="both"/>
                    <w:rPr>
                      <w:rFonts w:ascii="Calibri" w:hAnsi="Calibri" w:cs="Calibri"/>
                      <w:color w:val="FFFFFF"/>
                    </w:rPr>
                  </w:pPr>
                  <w:r w:rsidRPr="00AC046B">
                    <w:rPr>
                      <w:rFonts w:ascii="Calibri" w:hAnsi="Calibri" w:cs="Calibri"/>
                    </w:rPr>
                    <w:t>Los estudiantes demostraran su habilidad para aplicar los conceptos de índices en situaciones prácticas, reforzando su comprensión de cómo mejorar eficientemente el rendimiento de consultas en entornos de bases de datos reales.</w:t>
                  </w:r>
                </w:p>
                <w:p w14:paraId="754189D1" w14:textId="77777777" w:rsidR="000158A9" w:rsidRDefault="000158A9">
                  <w:pPr>
                    <w:framePr w:hSpace="180" w:wrap="around" w:vAnchor="text" w:hAnchor="text" w:x="-283"/>
                    <w:tabs>
                      <w:tab w:val="left" w:pos="9214"/>
                    </w:tabs>
                    <w:spacing w:before="240"/>
                    <w:ind w:left="426" w:right="705"/>
                    <w:rPr>
                      <w:sz w:val="4"/>
                      <w:szCs w:val="4"/>
                    </w:rPr>
                  </w:pPr>
                </w:p>
              </w:tc>
            </w:tr>
          </w:tbl>
          <w:p w14:paraId="33CF4E54" w14:textId="3139855A" w:rsidR="000158A9" w:rsidRDefault="000158A9">
            <w:pPr>
              <w:widowControl w:val="0"/>
              <w:pBdr>
                <w:top w:val="nil"/>
                <w:left w:val="nil"/>
                <w:bottom w:val="nil"/>
                <w:right w:val="nil"/>
                <w:between w:val="nil"/>
              </w:pBdr>
              <w:rPr>
                <w:sz w:val="4"/>
                <w:szCs w:val="4"/>
              </w:rPr>
            </w:pPr>
          </w:p>
          <w:tbl>
            <w:tblPr>
              <w:tblStyle w:val="a1"/>
              <w:tblW w:w="90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735"/>
              <w:gridCol w:w="8329"/>
            </w:tblGrid>
            <w:tr w:rsidR="00A114B1" w14:paraId="437402A5" w14:textId="283CA96F" w:rsidTr="008150D3">
              <w:trPr>
                <w:trHeight w:val="845"/>
              </w:trPr>
              <w:tc>
                <w:tcPr>
                  <w:tcW w:w="9064" w:type="dxa"/>
                  <w:gridSpan w:val="2"/>
                  <w:tcBorders>
                    <w:right w:val="single" w:sz="4" w:space="0" w:color="000000"/>
                  </w:tcBorders>
                  <w:shd w:val="clear" w:color="auto" w:fill="FFFFFF"/>
                  <w:vAlign w:val="center"/>
                </w:tcPr>
                <w:p w14:paraId="4CE2882F" w14:textId="77777777" w:rsidR="00A114B1" w:rsidRDefault="00A114B1" w:rsidP="00D678C2">
                  <w:pPr>
                    <w:framePr w:hSpace="180" w:wrap="around" w:vAnchor="text" w:hAnchor="text" w:x="-283"/>
                    <w:ind w:right="281"/>
                    <w:jc w:val="center"/>
                    <w:rPr>
                      <w:b/>
                      <w:color w:val="002060"/>
                      <w:sz w:val="32"/>
                      <w:szCs w:val="32"/>
                    </w:rPr>
                  </w:pPr>
                  <w:r>
                    <w:rPr>
                      <w:b/>
                      <w:color w:val="002060"/>
                      <w:sz w:val="32"/>
                      <w:szCs w:val="32"/>
                    </w:rPr>
                    <w:t>Instrucciones para el aprendizaje</w:t>
                  </w:r>
                </w:p>
                <w:p w14:paraId="3A3CC7FD" w14:textId="0F2656F4" w:rsidR="001343AE" w:rsidRDefault="001343AE" w:rsidP="001343AE">
                  <w:pPr>
                    <w:spacing w:line="240" w:lineRule="auto"/>
                    <w:ind w:left="459"/>
                    <w:jc w:val="both"/>
                    <w:rPr>
                      <w:rFonts w:ascii="Quattrocento Sans" w:eastAsia="Quattrocento Sans" w:hAnsi="Quattrocento Sans" w:cs="Quattrocento Sans"/>
                      <w:color w:val="000000"/>
                    </w:rPr>
                  </w:pPr>
                </w:p>
              </w:tc>
            </w:tr>
            <w:tr w:rsidR="00D678C2" w14:paraId="6BF8CED8" w14:textId="77777777" w:rsidTr="00A114B1">
              <w:trPr>
                <w:trHeight w:val="371"/>
              </w:trPr>
              <w:tc>
                <w:tcPr>
                  <w:tcW w:w="735" w:type="dxa"/>
                  <w:tcBorders>
                    <w:right w:val="single" w:sz="4" w:space="0" w:color="auto"/>
                  </w:tcBorders>
                  <w:shd w:val="clear" w:color="auto" w:fill="FFFFFF"/>
                  <w:vAlign w:val="center"/>
                </w:tcPr>
                <w:p w14:paraId="232CB179" w14:textId="77777777" w:rsidR="00D678C2" w:rsidRDefault="00D678C2" w:rsidP="00D678C2">
                  <w:pPr>
                    <w:framePr w:hSpace="180" w:wrap="around" w:vAnchor="text" w:hAnchor="text" w:x="-283"/>
                    <w:ind w:right="281"/>
                    <w:jc w:val="center"/>
                  </w:pPr>
                  <w:r>
                    <w:t>1</w:t>
                  </w:r>
                </w:p>
              </w:tc>
              <w:tc>
                <w:tcPr>
                  <w:tcW w:w="8329" w:type="dxa"/>
                  <w:tcBorders>
                    <w:top w:val="single" w:sz="4" w:space="0" w:color="000000"/>
                    <w:left w:val="single" w:sz="4" w:space="0" w:color="auto"/>
                    <w:bottom w:val="single" w:sz="4" w:space="0" w:color="000000"/>
                    <w:right w:val="single" w:sz="4" w:space="0" w:color="000000"/>
                  </w:tcBorders>
                  <w:shd w:val="clear" w:color="auto" w:fill="auto"/>
                </w:tcPr>
                <w:p w14:paraId="3913DB8F" w14:textId="7E8BAC88" w:rsidR="00D678C2" w:rsidRPr="00910C3A" w:rsidRDefault="00FA59CF" w:rsidP="00910C3A">
                  <w:pPr>
                    <w:pStyle w:val="Prrafodelista"/>
                    <w:pBdr>
                      <w:top w:val="nil"/>
                      <w:left w:val="nil"/>
                      <w:bottom w:val="nil"/>
                      <w:right w:val="nil"/>
                      <w:between w:val="nil"/>
                    </w:pBdr>
                    <w:spacing w:line="240" w:lineRule="auto"/>
                    <w:ind w:left="422"/>
                    <w:rPr>
                      <w:rFonts w:asciiTheme="majorHAnsi" w:hAnsiTheme="majorHAnsi" w:cstheme="majorHAnsi"/>
                      <w:bCs/>
                      <w:color w:val="000000" w:themeColor="text1"/>
                      <w:sz w:val="22"/>
                      <w:szCs w:val="22"/>
                    </w:rPr>
                  </w:pPr>
                  <w:r w:rsidRPr="00FA59CF">
                    <w:rPr>
                      <w:rFonts w:asciiTheme="majorHAnsi" w:hAnsiTheme="majorHAnsi" w:cstheme="majorHAnsi"/>
                      <w:bCs/>
                      <w:color w:val="000000" w:themeColor="text1"/>
                      <w:sz w:val="22"/>
                      <w:szCs w:val="22"/>
                    </w:rPr>
                    <w:t>Lectura y Discusión de Casos de Estudio</w:t>
                  </w:r>
                </w:p>
              </w:tc>
            </w:tr>
            <w:tr w:rsidR="00D678C2" w14:paraId="058A19CC" w14:textId="77777777" w:rsidTr="00512167">
              <w:trPr>
                <w:trHeight w:hRule="exact" w:val="487"/>
              </w:trPr>
              <w:tc>
                <w:tcPr>
                  <w:tcW w:w="735" w:type="dxa"/>
                  <w:tcBorders>
                    <w:right w:val="single" w:sz="4" w:space="0" w:color="auto"/>
                  </w:tcBorders>
                  <w:shd w:val="clear" w:color="auto" w:fill="FFFFFF"/>
                  <w:vAlign w:val="center"/>
                </w:tcPr>
                <w:p w14:paraId="707B4248" w14:textId="64E11D0B" w:rsidR="00D678C2" w:rsidRDefault="00D678C2" w:rsidP="00D678C2">
                  <w:pPr>
                    <w:framePr w:hSpace="180" w:wrap="around" w:vAnchor="text" w:hAnchor="text" w:x="-283"/>
                    <w:ind w:right="281"/>
                    <w:jc w:val="center"/>
                  </w:pPr>
                  <w:r>
                    <w:t>2</w:t>
                  </w:r>
                </w:p>
              </w:tc>
              <w:tc>
                <w:tcPr>
                  <w:tcW w:w="8329" w:type="dxa"/>
                  <w:tcBorders>
                    <w:top w:val="single" w:sz="4" w:space="0" w:color="000000"/>
                    <w:left w:val="single" w:sz="4" w:space="0" w:color="auto"/>
                    <w:bottom w:val="single" w:sz="4" w:space="0" w:color="000000"/>
                    <w:right w:val="single" w:sz="4" w:space="0" w:color="000000"/>
                  </w:tcBorders>
                  <w:shd w:val="clear" w:color="auto" w:fill="auto"/>
                </w:tcPr>
                <w:p w14:paraId="43AAABB5" w14:textId="7F68613B" w:rsidR="00D678C2" w:rsidRPr="001B3E84" w:rsidRDefault="00FA59CF" w:rsidP="00512167">
                  <w:pPr>
                    <w:pStyle w:val="Prrafodelista"/>
                    <w:pBdr>
                      <w:top w:val="nil"/>
                      <w:left w:val="nil"/>
                      <w:bottom w:val="nil"/>
                      <w:right w:val="nil"/>
                      <w:between w:val="nil"/>
                    </w:pBdr>
                    <w:spacing w:line="240" w:lineRule="auto"/>
                    <w:ind w:left="422"/>
                    <w:jc w:val="both"/>
                    <w:rPr>
                      <w:rFonts w:asciiTheme="majorHAnsi" w:eastAsia="Calibri" w:hAnsiTheme="majorHAnsi" w:cstheme="majorHAnsi"/>
                      <w:sz w:val="22"/>
                      <w:szCs w:val="22"/>
                    </w:rPr>
                  </w:pPr>
                  <w:r w:rsidRPr="00FA59CF">
                    <w:rPr>
                      <w:rFonts w:asciiTheme="majorHAnsi" w:eastAsia="Calibri" w:hAnsiTheme="majorHAnsi" w:cstheme="majorHAnsi"/>
                      <w:sz w:val="22"/>
                      <w:szCs w:val="22"/>
                    </w:rPr>
                    <w:t>Diseño de Estrategias de Indexación</w:t>
                  </w:r>
                </w:p>
              </w:tc>
            </w:tr>
            <w:tr w:rsidR="00D678C2" w14:paraId="3C16658A" w14:textId="77777777" w:rsidTr="00512167">
              <w:trPr>
                <w:trHeight w:hRule="exact" w:val="437"/>
              </w:trPr>
              <w:tc>
                <w:tcPr>
                  <w:tcW w:w="735" w:type="dxa"/>
                  <w:tcBorders>
                    <w:right w:val="single" w:sz="4" w:space="0" w:color="auto"/>
                  </w:tcBorders>
                  <w:shd w:val="clear" w:color="auto" w:fill="FFFFFF"/>
                  <w:vAlign w:val="center"/>
                </w:tcPr>
                <w:p w14:paraId="4CAAC6C4" w14:textId="626C3F71" w:rsidR="00D678C2" w:rsidRDefault="00D678C2" w:rsidP="00D678C2">
                  <w:pPr>
                    <w:framePr w:hSpace="180" w:wrap="around" w:vAnchor="text" w:hAnchor="text" w:x="-283"/>
                    <w:ind w:right="281"/>
                    <w:jc w:val="center"/>
                  </w:pPr>
                  <w:r>
                    <w:t>3</w:t>
                  </w:r>
                </w:p>
              </w:tc>
              <w:tc>
                <w:tcPr>
                  <w:tcW w:w="8329" w:type="dxa"/>
                  <w:tcBorders>
                    <w:top w:val="single" w:sz="4" w:space="0" w:color="000000"/>
                    <w:left w:val="single" w:sz="4" w:space="0" w:color="auto"/>
                    <w:bottom w:val="single" w:sz="4" w:space="0" w:color="000000"/>
                    <w:right w:val="single" w:sz="4" w:space="0" w:color="000000"/>
                  </w:tcBorders>
                  <w:shd w:val="clear" w:color="auto" w:fill="auto"/>
                </w:tcPr>
                <w:p w14:paraId="4E98197B" w14:textId="0E0590D9" w:rsidR="00D678C2" w:rsidRPr="001B3E84" w:rsidRDefault="00FA59CF" w:rsidP="00512167">
                  <w:pPr>
                    <w:pStyle w:val="Prrafodelista"/>
                    <w:pBdr>
                      <w:top w:val="nil"/>
                      <w:left w:val="nil"/>
                      <w:bottom w:val="nil"/>
                      <w:right w:val="nil"/>
                      <w:between w:val="nil"/>
                    </w:pBdr>
                    <w:spacing w:line="240" w:lineRule="auto"/>
                    <w:ind w:left="422"/>
                    <w:jc w:val="both"/>
                    <w:rPr>
                      <w:rFonts w:asciiTheme="majorHAnsi" w:eastAsia="Calibri" w:hAnsiTheme="majorHAnsi" w:cstheme="majorHAnsi"/>
                      <w:sz w:val="22"/>
                      <w:szCs w:val="22"/>
                    </w:rPr>
                  </w:pPr>
                  <w:r w:rsidRPr="00FA59CF">
                    <w:rPr>
                      <w:rFonts w:asciiTheme="majorHAnsi" w:eastAsia="Calibri" w:hAnsiTheme="majorHAnsi" w:cstheme="majorHAnsi"/>
                      <w:sz w:val="22"/>
                      <w:szCs w:val="22"/>
                    </w:rPr>
                    <w:t>Optimización de Consultas</w:t>
                  </w:r>
                </w:p>
              </w:tc>
            </w:tr>
            <w:tr w:rsidR="00D678C2" w14:paraId="5753ADBC" w14:textId="77777777" w:rsidTr="00512167">
              <w:trPr>
                <w:trHeight w:hRule="exact" w:val="415"/>
              </w:trPr>
              <w:tc>
                <w:tcPr>
                  <w:tcW w:w="735" w:type="dxa"/>
                  <w:tcBorders>
                    <w:right w:val="single" w:sz="4" w:space="0" w:color="auto"/>
                  </w:tcBorders>
                  <w:shd w:val="clear" w:color="auto" w:fill="FFFFFF"/>
                  <w:vAlign w:val="center"/>
                </w:tcPr>
                <w:p w14:paraId="318DE24D" w14:textId="375CA9A4" w:rsidR="00D678C2" w:rsidRDefault="00D678C2" w:rsidP="00D678C2">
                  <w:pPr>
                    <w:framePr w:hSpace="180" w:wrap="around" w:vAnchor="text" w:hAnchor="text" w:x="-283"/>
                    <w:ind w:right="281"/>
                    <w:jc w:val="center"/>
                  </w:pPr>
                  <w:r>
                    <w:t>4</w:t>
                  </w:r>
                </w:p>
              </w:tc>
              <w:tc>
                <w:tcPr>
                  <w:tcW w:w="8329" w:type="dxa"/>
                  <w:tcBorders>
                    <w:top w:val="single" w:sz="4" w:space="0" w:color="000000"/>
                    <w:left w:val="single" w:sz="4" w:space="0" w:color="auto"/>
                    <w:bottom w:val="single" w:sz="4" w:space="0" w:color="000000"/>
                    <w:right w:val="single" w:sz="4" w:space="0" w:color="000000"/>
                  </w:tcBorders>
                  <w:shd w:val="clear" w:color="auto" w:fill="auto"/>
                </w:tcPr>
                <w:p w14:paraId="2B2F7978" w14:textId="26194624" w:rsidR="00D678C2" w:rsidRPr="001B3E84" w:rsidRDefault="00FA59CF" w:rsidP="00512167">
                  <w:pPr>
                    <w:pStyle w:val="Prrafodelista"/>
                    <w:pBdr>
                      <w:top w:val="nil"/>
                      <w:left w:val="nil"/>
                      <w:bottom w:val="nil"/>
                      <w:right w:val="nil"/>
                      <w:between w:val="nil"/>
                    </w:pBdr>
                    <w:spacing w:line="240" w:lineRule="auto"/>
                    <w:ind w:left="422"/>
                    <w:jc w:val="both"/>
                    <w:rPr>
                      <w:rFonts w:asciiTheme="majorHAnsi" w:eastAsia="Calibri" w:hAnsiTheme="majorHAnsi" w:cstheme="majorHAnsi"/>
                      <w:sz w:val="22"/>
                      <w:szCs w:val="22"/>
                    </w:rPr>
                  </w:pPr>
                  <w:r w:rsidRPr="00FA59CF">
                    <w:rPr>
                      <w:rFonts w:asciiTheme="majorHAnsi" w:eastAsia="Calibri" w:hAnsiTheme="majorHAnsi" w:cstheme="majorHAnsi"/>
                      <w:sz w:val="22"/>
                      <w:szCs w:val="22"/>
                    </w:rPr>
                    <w:t>Implementación de Índices en una Base de Datos</w:t>
                  </w:r>
                </w:p>
              </w:tc>
            </w:tr>
            <w:tr w:rsidR="00D678C2" w14:paraId="6141EFB6" w14:textId="77777777" w:rsidTr="00044EAA">
              <w:trPr>
                <w:trHeight w:val="651"/>
              </w:trPr>
              <w:tc>
                <w:tcPr>
                  <w:tcW w:w="9064" w:type="dxa"/>
                  <w:gridSpan w:val="2"/>
                  <w:tcBorders>
                    <w:top w:val="single" w:sz="4" w:space="0" w:color="000000"/>
                  </w:tcBorders>
                  <w:shd w:val="clear" w:color="auto" w:fill="04143A"/>
                  <w:vAlign w:val="center"/>
                </w:tcPr>
                <w:p w14:paraId="7B21F85D" w14:textId="1F4EF258" w:rsidR="00D678C2" w:rsidRDefault="00D678C2" w:rsidP="00D678C2">
                  <w:pPr>
                    <w:framePr w:hSpace="180" w:wrap="around" w:vAnchor="text" w:hAnchor="text" w:x="-283"/>
                    <w:ind w:right="281"/>
                    <w:jc w:val="center"/>
                  </w:pPr>
                  <w:r>
                    <w:t>ACTIVIDADES DE TRANSFERENCIA</w:t>
                  </w:r>
                </w:p>
              </w:tc>
            </w:tr>
            <w:tr w:rsidR="00D678C2" w14:paraId="05ECF3BD" w14:textId="77777777" w:rsidTr="00044EAA">
              <w:trPr>
                <w:trHeight w:val="1066"/>
              </w:trPr>
              <w:tc>
                <w:tcPr>
                  <w:tcW w:w="9064" w:type="dxa"/>
                  <w:gridSpan w:val="2"/>
                  <w:shd w:val="clear" w:color="auto" w:fill="FFFFFF"/>
                  <w:vAlign w:val="center"/>
                </w:tcPr>
                <w:p w14:paraId="132C088C" w14:textId="2C3DA28E" w:rsidR="00627F38" w:rsidRDefault="00FA59CF" w:rsidP="00CC0BFC">
                  <w:pPr>
                    <w:framePr w:hSpace="180" w:wrap="around" w:vAnchor="text" w:hAnchor="text" w:x="-283"/>
                    <w:widowControl w:val="0"/>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Los estudiantes llevarán a cabo un proyecto práctico centrado en la optimización de una base de datos utilizando índices en SQL Server. El proyecto constará de varias fases, desde la identificación de oportunidades de optimización hasta la implementación y evaluación de estrategias de indexación. El objetivo final será mejorar significativamente el rendimiento de consultas específicas en una base de datos simulada.</w:t>
                  </w:r>
                  <w:r w:rsidR="00627F38" w:rsidRPr="00627F38">
                    <w:rPr>
                      <w:rFonts w:ascii="Calibri" w:eastAsia="Calibri" w:hAnsi="Calibri" w:cs="Calibri"/>
                      <w:color w:val="000000"/>
                      <w:sz w:val="22"/>
                      <w:szCs w:val="22"/>
                    </w:rPr>
                    <w:t xml:space="preserve">. </w:t>
                  </w:r>
                  <w:r w:rsidR="00627F38">
                    <w:rPr>
                      <w:rFonts w:ascii="Calibri" w:eastAsia="Calibri" w:hAnsi="Calibri" w:cs="Calibri"/>
                      <w:color w:val="000000"/>
                      <w:sz w:val="22"/>
                      <w:szCs w:val="22"/>
                    </w:rPr>
                    <w:t xml:space="preserve"> Las actividades de transferencia para el tema de la sesión N°</w:t>
                  </w:r>
                  <w:r>
                    <w:rPr>
                      <w:rFonts w:ascii="Calibri" w:eastAsia="Calibri" w:hAnsi="Calibri" w:cs="Calibri"/>
                      <w:color w:val="000000"/>
                      <w:sz w:val="22"/>
                      <w:szCs w:val="22"/>
                    </w:rPr>
                    <w:t>4</w:t>
                  </w:r>
                  <w:r w:rsidR="00627F38">
                    <w:rPr>
                      <w:rFonts w:ascii="Calibri" w:eastAsia="Calibri" w:hAnsi="Calibri" w:cs="Calibri"/>
                      <w:color w:val="000000"/>
                      <w:sz w:val="22"/>
                      <w:szCs w:val="22"/>
                    </w:rPr>
                    <w:t xml:space="preserve"> son </w:t>
                  </w:r>
                  <w:r w:rsidR="00627F38">
                    <w:rPr>
                      <w:rFonts w:ascii="Calibri" w:eastAsia="Calibri" w:hAnsi="Calibri" w:cs="Calibri"/>
                      <w:color w:val="000000"/>
                      <w:sz w:val="22"/>
                      <w:szCs w:val="22"/>
                    </w:rPr>
                    <w:lastRenderedPageBreak/>
                    <w:t>las siguientes:</w:t>
                  </w:r>
                </w:p>
                <w:p w14:paraId="5CB84972" w14:textId="77777777" w:rsidR="00627F38"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Aplicación en Proyecto Empresarial</w:t>
                  </w:r>
                </w:p>
                <w:p w14:paraId="2916F721" w14:textId="77777777" w:rsidR="00FA59CF"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Resolución de Problemas en Escenario Real</w:t>
                  </w:r>
                </w:p>
                <w:p w14:paraId="6DAFEB4C" w14:textId="77777777" w:rsidR="00FA59CF"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Desarrollo de Estrategias para Proyecto de Desarrollo</w:t>
                  </w:r>
                </w:p>
                <w:p w14:paraId="0DA26D27" w14:textId="77777777" w:rsidR="00FA59CF"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Simulación de Migración y Actualización</w:t>
                  </w:r>
                </w:p>
                <w:p w14:paraId="6346E72F" w14:textId="77777777" w:rsidR="00FA59CF"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Asesoramiento a Compañeros</w:t>
                  </w:r>
                </w:p>
                <w:p w14:paraId="41E3FCA5" w14:textId="77777777" w:rsidR="00FA59CF"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Participación en Foro de Discusión</w:t>
                  </w:r>
                </w:p>
                <w:p w14:paraId="32702741" w14:textId="77777777" w:rsidR="00FA59CF"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Desafío de Optimización de Consultas</w:t>
                  </w:r>
                </w:p>
                <w:p w14:paraId="483A76D0" w14:textId="31043DC6" w:rsidR="00FA59CF" w:rsidRPr="00627F38" w:rsidRDefault="00FA59CF" w:rsidP="00CC0BFC">
                  <w:pPr>
                    <w:pStyle w:val="Prrafodelista"/>
                    <w:framePr w:hSpace="180" w:wrap="around" w:vAnchor="text" w:hAnchor="text" w:x="-283"/>
                    <w:widowControl w:val="0"/>
                    <w:numPr>
                      <w:ilvl w:val="0"/>
                      <w:numId w:val="8"/>
                    </w:numPr>
                    <w:pBdr>
                      <w:top w:val="nil"/>
                      <w:left w:val="nil"/>
                      <w:bottom w:val="nil"/>
                      <w:right w:val="nil"/>
                      <w:between w:val="nil"/>
                    </w:pBdr>
                    <w:shd w:val="clear" w:color="auto" w:fill="FFFFFF"/>
                    <w:spacing w:line="360" w:lineRule="auto"/>
                    <w:jc w:val="both"/>
                    <w:rPr>
                      <w:rFonts w:ascii="Calibri" w:eastAsia="Calibri" w:hAnsi="Calibri" w:cs="Calibri"/>
                      <w:color w:val="000000"/>
                      <w:sz w:val="22"/>
                      <w:szCs w:val="22"/>
                    </w:rPr>
                  </w:pPr>
                  <w:r w:rsidRPr="00FA59CF">
                    <w:rPr>
                      <w:rFonts w:ascii="Calibri" w:eastAsia="Calibri" w:hAnsi="Calibri" w:cs="Calibri"/>
                      <w:color w:val="000000"/>
                      <w:sz w:val="22"/>
                      <w:szCs w:val="22"/>
                    </w:rPr>
                    <w:t>Presentación de Caso de Estudio</w:t>
                  </w:r>
                </w:p>
              </w:tc>
            </w:tr>
          </w:tbl>
          <w:p w14:paraId="6E4F5BE5" w14:textId="77777777" w:rsidR="000158A9" w:rsidRDefault="000158A9">
            <w:pPr>
              <w:tabs>
                <w:tab w:val="left" w:pos="7162"/>
              </w:tabs>
            </w:pPr>
          </w:p>
        </w:tc>
      </w:tr>
    </w:tbl>
    <w:p w14:paraId="638BDD28" w14:textId="22882F24" w:rsidR="00EC269C" w:rsidRDefault="00EC269C" w:rsidP="00AC337D">
      <w:pPr>
        <w:spacing w:line="360" w:lineRule="auto"/>
        <w:ind w:right="281"/>
        <w:jc w:val="both"/>
        <w:rPr>
          <w:rFonts w:eastAsia="Calibri"/>
        </w:rPr>
      </w:pPr>
    </w:p>
    <w:p w14:paraId="67617871" w14:textId="77777777" w:rsidR="00EA6E45" w:rsidRDefault="00EA6E45" w:rsidP="00EA6E45">
      <w:pPr>
        <w:spacing w:line="360" w:lineRule="auto"/>
        <w:ind w:right="281"/>
        <w:jc w:val="both"/>
        <w:rPr>
          <w:rFonts w:eastAsia="Calibri"/>
        </w:rPr>
      </w:pPr>
    </w:p>
    <w:sectPr w:rsidR="00EA6E45" w:rsidSect="008C694B">
      <w:headerReference w:type="default" r:id="rId7"/>
      <w:footerReference w:type="default" r:id="rId8"/>
      <w:headerReference w:type="first" r:id="rId9"/>
      <w:pgSz w:w="11906" w:h="16838"/>
      <w:pgMar w:top="1417" w:right="1983" w:bottom="1417" w:left="1701" w:header="0" w:footer="28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C1F2B" w14:textId="77777777" w:rsidR="00F72ED4" w:rsidRDefault="00F72ED4">
      <w:pPr>
        <w:spacing w:line="240" w:lineRule="auto"/>
      </w:pPr>
      <w:r>
        <w:separator/>
      </w:r>
    </w:p>
  </w:endnote>
  <w:endnote w:type="continuationSeparator" w:id="0">
    <w:p w14:paraId="12B9B95F" w14:textId="77777777" w:rsidR="00F72ED4" w:rsidRDefault="00F72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49AB6" w14:textId="0F8903CF" w:rsidR="008150D3" w:rsidRDefault="008150D3">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F1705C">
      <w:rPr>
        <w:noProof/>
        <w:color w:val="000000"/>
      </w:rPr>
      <w:t>18</w:t>
    </w:r>
    <w:r>
      <w:rPr>
        <w:color w:val="000000"/>
      </w:rPr>
      <w:fldChar w:fldCharType="end"/>
    </w:r>
  </w:p>
  <w:p w14:paraId="02901542" w14:textId="77777777" w:rsidR="008150D3" w:rsidRDefault="008150D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A2250" w14:textId="77777777" w:rsidR="00F72ED4" w:rsidRDefault="00F72ED4">
      <w:pPr>
        <w:spacing w:line="240" w:lineRule="auto"/>
      </w:pPr>
      <w:r>
        <w:separator/>
      </w:r>
    </w:p>
  </w:footnote>
  <w:footnote w:type="continuationSeparator" w:id="0">
    <w:p w14:paraId="61B64F7F" w14:textId="77777777" w:rsidR="00F72ED4" w:rsidRDefault="00F72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26699" w14:textId="77777777" w:rsidR="008150D3" w:rsidRDefault="008150D3"/>
  <w:p w14:paraId="65F6C90E" w14:textId="28EBE9B6" w:rsidR="008150D3" w:rsidRDefault="008150D3">
    <w:pPr>
      <w:pBdr>
        <w:top w:val="nil"/>
        <w:left w:val="nil"/>
        <w:bottom w:val="nil"/>
        <w:right w:val="nil"/>
        <w:between w:val="nil"/>
      </w:pBdr>
      <w:tabs>
        <w:tab w:val="left" w:pos="5023"/>
      </w:tabs>
      <w:rPr>
        <w:color w:val="000000"/>
      </w:rPr>
    </w:pPr>
    <w:r>
      <w:rPr>
        <w:color w:val="000000"/>
      </w:rPr>
      <w:tab/>
    </w:r>
    <w:r>
      <w:rPr>
        <w:noProof/>
        <w:lang w:val="es-PE"/>
      </w:rPr>
      <w:drawing>
        <wp:anchor distT="0" distB="0" distL="114300" distR="114300" simplePos="0" relativeHeight="251660288" behindDoc="0" locked="0" layoutInCell="1" hidden="0" allowOverlap="1" wp14:anchorId="7D71B38F" wp14:editId="0E027EB5">
          <wp:simplePos x="0" y="0"/>
          <wp:positionH relativeFrom="column">
            <wp:posOffset>0</wp:posOffset>
          </wp:positionH>
          <wp:positionV relativeFrom="paragraph">
            <wp:posOffset>0</wp:posOffset>
          </wp:positionV>
          <wp:extent cx="3086100" cy="591820"/>
          <wp:effectExtent l="0" t="0" r="0" b="0"/>
          <wp:wrapNone/>
          <wp:docPr id="85" name="image5.png" descr="Universidad César Vallejo"/>
          <wp:cNvGraphicFramePr/>
          <a:graphic xmlns:a="http://schemas.openxmlformats.org/drawingml/2006/main">
            <a:graphicData uri="http://schemas.openxmlformats.org/drawingml/2006/picture">
              <pic:pic xmlns:pic="http://schemas.openxmlformats.org/drawingml/2006/picture">
                <pic:nvPicPr>
                  <pic:cNvPr id="0" name="image5.png" descr="Universidad César Vallejo"/>
                  <pic:cNvPicPr preferRelativeResize="0"/>
                </pic:nvPicPr>
                <pic:blipFill>
                  <a:blip r:embed="rId1"/>
                  <a:srcRect t="14285" b="21429"/>
                  <a:stretch>
                    <a:fillRect/>
                  </a:stretch>
                </pic:blipFill>
                <pic:spPr>
                  <a:xfrm>
                    <a:off x="0" y="0"/>
                    <a:ext cx="3087336" cy="592057"/>
                  </a:xfrm>
                  <a:prstGeom prst="rect">
                    <a:avLst/>
                  </a:prstGeom>
                  <a:ln/>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9BA6D" w14:textId="77777777" w:rsidR="008150D3" w:rsidRDefault="008150D3">
    <w:pPr>
      <w:pBdr>
        <w:top w:val="nil"/>
        <w:left w:val="nil"/>
        <w:bottom w:val="nil"/>
        <w:right w:val="nil"/>
        <w:between w:val="nil"/>
      </w:pBdr>
      <w:rPr>
        <w:color w:val="000000"/>
      </w:rPr>
    </w:pPr>
    <w:r>
      <w:rPr>
        <w:noProof/>
        <w:lang w:val="es-PE"/>
      </w:rPr>
      <w:drawing>
        <wp:anchor distT="0" distB="0" distL="114300" distR="114300" simplePos="0" relativeHeight="251658240" behindDoc="0" locked="0" layoutInCell="1" hidden="0" allowOverlap="1" wp14:anchorId="2376FD24" wp14:editId="52AEAE6C">
          <wp:simplePos x="0" y="0"/>
          <wp:positionH relativeFrom="column">
            <wp:posOffset>-508634</wp:posOffset>
          </wp:positionH>
          <wp:positionV relativeFrom="paragraph">
            <wp:posOffset>295275</wp:posOffset>
          </wp:positionV>
          <wp:extent cx="3086100" cy="591820"/>
          <wp:effectExtent l="0" t="0" r="0" b="0"/>
          <wp:wrapNone/>
          <wp:docPr id="86" name="image5.png" descr="Universidad César Vallejo"/>
          <wp:cNvGraphicFramePr/>
          <a:graphic xmlns:a="http://schemas.openxmlformats.org/drawingml/2006/main">
            <a:graphicData uri="http://schemas.openxmlformats.org/drawingml/2006/picture">
              <pic:pic xmlns:pic="http://schemas.openxmlformats.org/drawingml/2006/picture">
                <pic:nvPicPr>
                  <pic:cNvPr id="0" name="image5.png" descr="Universidad César Vallejo"/>
                  <pic:cNvPicPr preferRelativeResize="0"/>
                </pic:nvPicPr>
                <pic:blipFill>
                  <a:blip r:embed="rId1"/>
                  <a:srcRect t="14285" b="21429"/>
                  <a:stretch>
                    <a:fillRect/>
                  </a:stretch>
                </pic:blipFill>
                <pic:spPr>
                  <a:xfrm>
                    <a:off x="0" y="0"/>
                    <a:ext cx="3087336" cy="592057"/>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67D31"/>
    <w:multiLevelType w:val="multilevel"/>
    <w:tmpl w:val="22C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E2DF6"/>
    <w:multiLevelType w:val="hybridMultilevel"/>
    <w:tmpl w:val="D1403F9A"/>
    <w:lvl w:ilvl="0" w:tplc="280A000D">
      <w:start w:val="1"/>
      <w:numFmt w:val="bullet"/>
      <w:lvlText w:val=""/>
      <w:lvlJc w:val="left"/>
      <w:pPr>
        <w:ind w:left="1451" w:hanging="360"/>
      </w:pPr>
      <w:rPr>
        <w:rFonts w:ascii="Wingdings" w:hAnsi="Wingdings" w:hint="default"/>
      </w:rPr>
    </w:lvl>
    <w:lvl w:ilvl="1" w:tplc="280A0003" w:tentative="1">
      <w:start w:val="1"/>
      <w:numFmt w:val="bullet"/>
      <w:lvlText w:val="o"/>
      <w:lvlJc w:val="left"/>
      <w:pPr>
        <w:ind w:left="2171" w:hanging="360"/>
      </w:pPr>
      <w:rPr>
        <w:rFonts w:ascii="Courier New" w:hAnsi="Courier New" w:cs="Courier New" w:hint="default"/>
      </w:rPr>
    </w:lvl>
    <w:lvl w:ilvl="2" w:tplc="280A0005" w:tentative="1">
      <w:start w:val="1"/>
      <w:numFmt w:val="bullet"/>
      <w:lvlText w:val=""/>
      <w:lvlJc w:val="left"/>
      <w:pPr>
        <w:ind w:left="2891" w:hanging="360"/>
      </w:pPr>
      <w:rPr>
        <w:rFonts w:ascii="Wingdings" w:hAnsi="Wingdings" w:hint="default"/>
      </w:rPr>
    </w:lvl>
    <w:lvl w:ilvl="3" w:tplc="280A0001" w:tentative="1">
      <w:start w:val="1"/>
      <w:numFmt w:val="bullet"/>
      <w:lvlText w:val=""/>
      <w:lvlJc w:val="left"/>
      <w:pPr>
        <w:ind w:left="3611" w:hanging="360"/>
      </w:pPr>
      <w:rPr>
        <w:rFonts w:ascii="Symbol" w:hAnsi="Symbol" w:hint="default"/>
      </w:rPr>
    </w:lvl>
    <w:lvl w:ilvl="4" w:tplc="280A0003" w:tentative="1">
      <w:start w:val="1"/>
      <w:numFmt w:val="bullet"/>
      <w:lvlText w:val="o"/>
      <w:lvlJc w:val="left"/>
      <w:pPr>
        <w:ind w:left="4331" w:hanging="360"/>
      </w:pPr>
      <w:rPr>
        <w:rFonts w:ascii="Courier New" w:hAnsi="Courier New" w:cs="Courier New" w:hint="default"/>
      </w:rPr>
    </w:lvl>
    <w:lvl w:ilvl="5" w:tplc="280A0005" w:tentative="1">
      <w:start w:val="1"/>
      <w:numFmt w:val="bullet"/>
      <w:lvlText w:val=""/>
      <w:lvlJc w:val="left"/>
      <w:pPr>
        <w:ind w:left="5051" w:hanging="360"/>
      </w:pPr>
      <w:rPr>
        <w:rFonts w:ascii="Wingdings" w:hAnsi="Wingdings" w:hint="default"/>
      </w:rPr>
    </w:lvl>
    <w:lvl w:ilvl="6" w:tplc="280A0001" w:tentative="1">
      <w:start w:val="1"/>
      <w:numFmt w:val="bullet"/>
      <w:lvlText w:val=""/>
      <w:lvlJc w:val="left"/>
      <w:pPr>
        <w:ind w:left="5771" w:hanging="360"/>
      </w:pPr>
      <w:rPr>
        <w:rFonts w:ascii="Symbol" w:hAnsi="Symbol" w:hint="default"/>
      </w:rPr>
    </w:lvl>
    <w:lvl w:ilvl="7" w:tplc="280A0003" w:tentative="1">
      <w:start w:val="1"/>
      <w:numFmt w:val="bullet"/>
      <w:lvlText w:val="o"/>
      <w:lvlJc w:val="left"/>
      <w:pPr>
        <w:ind w:left="6491" w:hanging="360"/>
      </w:pPr>
      <w:rPr>
        <w:rFonts w:ascii="Courier New" w:hAnsi="Courier New" w:cs="Courier New" w:hint="default"/>
      </w:rPr>
    </w:lvl>
    <w:lvl w:ilvl="8" w:tplc="280A0005" w:tentative="1">
      <w:start w:val="1"/>
      <w:numFmt w:val="bullet"/>
      <w:lvlText w:val=""/>
      <w:lvlJc w:val="left"/>
      <w:pPr>
        <w:ind w:left="7211" w:hanging="360"/>
      </w:pPr>
      <w:rPr>
        <w:rFonts w:ascii="Wingdings" w:hAnsi="Wingdings" w:hint="default"/>
      </w:rPr>
    </w:lvl>
  </w:abstractNum>
  <w:abstractNum w:abstractNumId="2" w15:restartNumberingAfterBreak="0">
    <w:nsid w:val="38B942E9"/>
    <w:multiLevelType w:val="multilevel"/>
    <w:tmpl w:val="71C4C8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6B47B9"/>
    <w:multiLevelType w:val="multilevel"/>
    <w:tmpl w:val="6A746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2C4F62"/>
    <w:multiLevelType w:val="hybridMultilevel"/>
    <w:tmpl w:val="55AE47B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2CE6AD7"/>
    <w:multiLevelType w:val="multilevel"/>
    <w:tmpl w:val="1CDC964C"/>
    <w:lvl w:ilvl="0">
      <w:start w:val="1"/>
      <w:numFmt w:val="bullet"/>
      <w:lvlText w:val="✔"/>
      <w:lvlJc w:val="left"/>
      <w:pPr>
        <w:ind w:left="1143" w:hanging="360"/>
      </w:pPr>
      <w:rPr>
        <w:rFonts w:ascii="Noto Sans Symbols" w:eastAsia="Noto Sans Symbols" w:hAnsi="Noto Sans Symbols" w:cs="Noto Sans Symbols"/>
      </w:rPr>
    </w:lvl>
    <w:lvl w:ilvl="1">
      <w:start w:val="1"/>
      <w:numFmt w:val="bullet"/>
      <w:lvlText w:val="o"/>
      <w:lvlJc w:val="left"/>
      <w:pPr>
        <w:ind w:left="1863" w:hanging="360"/>
      </w:pPr>
      <w:rPr>
        <w:rFonts w:ascii="Courier New" w:eastAsia="Courier New" w:hAnsi="Courier New" w:cs="Courier New"/>
      </w:rPr>
    </w:lvl>
    <w:lvl w:ilvl="2">
      <w:start w:val="1"/>
      <w:numFmt w:val="bullet"/>
      <w:lvlText w:val="▪"/>
      <w:lvlJc w:val="left"/>
      <w:pPr>
        <w:ind w:left="2583" w:hanging="360"/>
      </w:pPr>
      <w:rPr>
        <w:rFonts w:ascii="Noto Sans Symbols" w:eastAsia="Noto Sans Symbols" w:hAnsi="Noto Sans Symbols" w:cs="Noto Sans Symbols"/>
      </w:rPr>
    </w:lvl>
    <w:lvl w:ilvl="3">
      <w:start w:val="1"/>
      <w:numFmt w:val="bullet"/>
      <w:lvlText w:val="●"/>
      <w:lvlJc w:val="left"/>
      <w:pPr>
        <w:ind w:left="3303" w:hanging="360"/>
      </w:pPr>
      <w:rPr>
        <w:rFonts w:ascii="Noto Sans Symbols" w:eastAsia="Noto Sans Symbols" w:hAnsi="Noto Sans Symbols" w:cs="Noto Sans Symbols"/>
      </w:rPr>
    </w:lvl>
    <w:lvl w:ilvl="4">
      <w:start w:val="1"/>
      <w:numFmt w:val="bullet"/>
      <w:lvlText w:val="o"/>
      <w:lvlJc w:val="left"/>
      <w:pPr>
        <w:ind w:left="4023" w:hanging="360"/>
      </w:pPr>
      <w:rPr>
        <w:rFonts w:ascii="Courier New" w:eastAsia="Courier New" w:hAnsi="Courier New" w:cs="Courier New"/>
      </w:rPr>
    </w:lvl>
    <w:lvl w:ilvl="5">
      <w:start w:val="1"/>
      <w:numFmt w:val="bullet"/>
      <w:lvlText w:val="▪"/>
      <w:lvlJc w:val="left"/>
      <w:pPr>
        <w:ind w:left="4743" w:hanging="360"/>
      </w:pPr>
      <w:rPr>
        <w:rFonts w:ascii="Noto Sans Symbols" w:eastAsia="Noto Sans Symbols" w:hAnsi="Noto Sans Symbols" w:cs="Noto Sans Symbols"/>
      </w:rPr>
    </w:lvl>
    <w:lvl w:ilvl="6">
      <w:start w:val="1"/>
      <w:numFmt w:val="bullet"/>
      <w:lvlText w:val="●"/>
      <w:lvlJc w:val="left"/>
      <w:pPr>
        <w:ind w:left="5463" w:hanging="360"/>
      </w:pPr>
      <w:rPr>
        <w:rFonts w:ascii="Noto Sans Symbols" w:eastAsia="Noto Sans Symbols" w:hAnsi="Noto Sans Symbols" w:cs="Noto Sans Symbols"/>
      </w:rPr>
    </w:lvl>
    <w:lvl w:ilvl="7">
      <w:start w:val="1"/>
      <w:numFmt w:val="bullet"/>
      <w:lvlText w:val="o"/>
      <w:lvlJc w:val="left"/>
      <w:pPr>
        <w:ind w:left="6183" w:hanging="360"/>
      </w:pPr>
      <w:rPr>
        <w:rFonts w:ascii="Courier New" w:eastAsia="Courier New" w:hAnsi="Courier New" w:cs="Courier New"/>
      </w:rPr>
    </w:lvl>
    <w:lvl w:ilvl="8">
      <w:start w:val="1"/>
      <w:numFmt w:val="bullet"/>
      <w:lvlText w:val="▪"/>
      <w:lvlJc w:val="left"/>
      <w:pPr>
        <w:ind w:left="6903" w:hanging="360"/>
      </w:pPr>
      <w:rPr>
        <w:rFonts w:ascii="Noto Sans Symbols" w:eastAsia="Noto Sans Symbols" w:hAnsi="Noto Sans Symbols" w:cs="Noto Sans Symbols"/>
      </w:rPr>
    </w:lvl>
  </w:abstractNum>
  <w:abstractNum w:abstractNumId="6" w15:restartNumberingAfterBreak="0">
    <w:nsid w:val="5EC56DC4"/>
    <w:multiLevelType w:val="hybridMultilevel"/>
    <w:tmpl w:val="B1FA6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4780356"/>
    <w:multiLevelType w:val="hybridMultilevel"/>
    <w:tmpl w:val="4B1267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A9"/>
    <w:rsid w:val="000158A9"/>
    <w:rsid w:val="000239C3"/>
    <w:rsid w:val="00044EAA"/>
    <w:rsid w:val="00061AB0"/>
    <w:rsid w:val="000625EC"/>
    <w:rsid w:val="00100F78"/>
    <w:rsid w:val="00133838"/>
    <w:rsid w:val="001343AE"/>
    <w:rsid w:val="0015447D"/>
    <w:rsid w:val="0018095B"/>
    <w:rsid w:val="001B3E84"/>
    <w:rsid w:val="001C417A"/>
    <w:rsid w:val="00266B52"/>
    <w:rsid w:val="002C52C1"/>
    <w:rsid w:val="003A56F7"/>
    <w:rsid w:val="003D2FA4"/>
    <w:rsid w:val="004253A0"/>
    <w:rsid w:val="004520EA"/>
    <w:rsid w:val="004B7828"/>
    <w:rsid w:val="004D18AA"/>
    <w:rsid w:val="0050165C"/>
    <w:rsid w:val="00512167"/>
    <w:rsid w:val="005F3361"/>
    <w:rsid w:val="0061585A"/>
    <w:rsid w:val="00627F38"/>
    <w:rsid w:val="0070147D"/>
    <w:rsid w:val="0071640A"/>
    <w:rsid w:val="00730669"/>
    <w:rsid w:val="00764721"/>
    <w:rsid w:val="0076627A"/>
    <w:rsid w:val="007D4E36"/>
    <w:rsid w:val="00806803"/>
    <w:rsid w:val="008150D3"/>
    <w:rsid w:val="00842B6D"/>
    <w:rsid w:val="00857B05"/>
    <w:rsid w:val="008C694B"/>
    <w:rsid w:val="00910C3A"/>
    <w:rsid w:val="00914431"/>
    <w:rsid w:val="0092593A"/>
    <w:rsid w:val="00977C0D"/>
    <w:rsid w:val="009E722B"/>
    <w:rsid w:val="00A114B1"/>
    <w:rsid w:val="00A14420"/>
    <w:rsid w:val="00A26A2E"/>
    <w:rsid w:val="00A900A0"/>
    <w:rsid w:val="00AB5408"/>
    <w:rsid w:val="00AC046B"/>
    <w:rsid w:val="00AC337D"/>
    <w:rsid w:val="00BB0343"/>
    <w:rsid w:val="00CC0BFC"/>
    <w:rsid w:val="00CC19ED"/>
    <w:rsid w:val="00CC697F"/>
    <w:rsid w:val="00CD04FD"/>
    <w:rsid w:val="00D55857"/>
    <w:rsid w:val="00D678C2"/>
    <w:rsid w:val="00D76D43"/>
    <w:rsid w:val="00D8544E"/>
    <w:rsid w:val="00DF4194"/>
    <w:rsid w:val="00E86BF9"/>
    <w:rsid w:val="00EA6E45"/>
    <w:rsid w:val="00EC269C"/>
    <w:rsid w:val="00EC455A"/>
    <w:rsid w:val="00F1705C"/>
    <w:rsid w:val="00F353B9"/>
    <w:rsid w:val="00F47A18"/>
    <w:rsid w:val="00F72ED4"/>
    <w:rsid w:val="00FA59CF"/>
    <w:rsid w:val="00FB3D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A57F"/>
  <w15:docId w15:val="{60DEAEFF-A73A-4478-BC74-9EA7F8AE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center"/>
      <w:outlineLvl w:val="0"/>
    </w:pPr>
    <w:rPr>
      <w:b/>
      <w:color w:val="FFFFFF"/>
      <w:sz w:val="36"/>
      <w:szCs w:val="36"/>
    </w:rPr>
  </w:style>
  <w:style w:type="paragraph" w:styleId="Ttulo2">
    <w:name w:val="heading 2"/>
    <w:basedOn w:val="Normal"/>
    <w:next w:val="Normal"/>
    <w:uiPriority w:val="9"/>
    <w:semiHidden/>
    <w:unhideWhenUsed/>
    <w:qFormat/>
    <w:pPr>
      <w:keepNext/>
      <w:spacing w:after="240" w:line="240" w:lineRule="auto"/>
      <w:ind w:left="1080" w:right="167" w:hanging="360"/>
      <w:jc w:val="both"/>
      <w:outlineLvl w:val="1"/>
    </w:pPr>
    <w:rPr>
      <w:b/>
    </w:rPr>
  </w:style>
  <w:style w:type="paragraph" w:styleId="Ttulo3">
    <w:name w:val="heading 3"/>
    <w:basedOn w:val="Normal"/>
    <w:next w:val="Normal"/>
    <w:uiPriority w:val="9"/>
    <w:semiHidden/>
    <w:unhideWhenUsed/>
    <w:qFormat/>
    <w:pPr>
      <w:keepNext/>
      <w:keepLines/>
      <w:spacing w:before="40"/>
      <w:ind w:left="709" w:hanging="142"/>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00" w:line="240" w:lineRule="auto"/>
      <w:jc w:val="center"/>
    </w:pPr>
    <w:rPr>
      <w:b/>
      <w:sz w:val="32"/>
      <w:szCs w:val="32"/>
    </w:rPr>
  </w:style>
  <w:style w:type="paragraph" w:styleId="Subttulo">
    <w:name w:val="Subtitle"/>
    <w:basedOn w:val="Normal"/>
    <w:next w:val="Normal"/>
    <w:uiPriority w:val="11"/>
    <w:qFormat/>
    <w:rPr>
      <w:b/>
      <w:smallCaps/>
      <w:sz w:val="32"/>
      <w:szCs w:val="32"/>
    </w:rPr>
  </w:style>
  <w:style w:type="table" w:customStyle="1" w:styleId="a">
    <w:basedOn w:val="TableNormal"/>
    <w:tblPr>
      <w:tblStyleRowBandSize w:val="1"/>
      <w:tblStyleColBandSize w:val="1"/>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00F7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00F78"/>
  </w:style>
  <w:style w:type="paragraph" w:styleId="Piedepgina">
    <w:name w:val="footer"/>
    <w:basedOn w:val="Normal"/>
    <w:link w:val="PiedepginaCar"/>
    <w:uiPriority w:val="99"/>
    <w:unhideWhenUsed/>
    <w:rsid w:val="00100F7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00F78"/>
  </w:style>
  <w:style w:type="paragraph" w:styleId="NormalWeb">
    <w:name w:val="Normal (Web)"/>
    <w:basedOn w:val="Normal"/>
    <w:uiPriority w:val="99"/>
    <w:semiHidden/>
    <w:unhideWhenUsed/>
    <w:rsid w:val="00D8544E"/>
    <w:pPr>
      <w:spacing w:before="100" w:beforeAutospacing="1" w:after="100" w:afterAutospacing="1" w:line="240" w:lineRule="auto"/>
    </w:pPr>
    <w:rPr>
      <w:lang w:val="es-PE"/>
    </w:rPr>
  </w:style>
  <w:style w:type="paragraph" w:styleId="Prrafodelista">
    <w:name w:val="List Paragraph"/>
    <w:basedOn w:val="Normal"/>
    <w:uiPriority w:val="34"/>
    <w:qFormat/>
    <w:rsid w:val="008C694B"/>
    <w:pPr>
      <w:ind w:left="720"/>
      <w:contextualSpacing/>
    </w:pPr>
  </w:style>
  <w:style w:type="character" w:styleId="Hipervnculo">
    <w:name w:val="Hyperlink"/>
    <w:basedOn w:val="Fuentedeprrafopredeter"/>
    <w:uiPriority w:val="99"/>
    <w:unhideWhenUsed/>
    <w:rsid w:val="005F33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661992">
      <w:bodyDiv w:val="1"/>
      <w:marLeft w:val="0"/>
      <w:marRight w:val="0"/>
      <w:marTop w:val="0"/>
      <w:marBottom w:val="0"/>
      <w:divBdr>
        <w:top w:val="none" w:sz="0" w:space="0" w:color="auto"/>
        <w:left w:val="none" w:sz="0" w:space="0" w:color="auto"/>
        <w:bottom w:val="none" w:sz="0" w:space="0" w:color="auto"/>
        <w:right w:val="none" w:sz="0" w:space="0" w:color="auto"/>
      </w:divBdr>
    </w:div>
    <w:div w:id="790588572">
      <w:bodyDiv w:val="1"/>
      <w:marLeft w:val="0"/>
      <w:marRight w:val="0"/>
      <w:marTop w:val="0"/>
      <w:marBottom w:val="0"/>
      <w:divBdr>
        <w:top w:val="none" w:sz="0" w:space="0" w:color="auto"/>
        <w:left w:val="none" w:sz="0" w:space="0" w:color="auto"/>
        <w:bottom w:val="none" w:sz="0" w:space="0" w:color="auto"/>
        <w:right w:val="none" w:sz="0" w:space="0" w:color="auto"/>
      </w:divBdr>
    </w:div>
    <w:div w:id="1499273499">
      <w:bodyDiv w:val="1"/>
      <w:marLeft w:val="0"/>
      <w:marRight w:val="0"/>
      <w:marTop w:val="0"/>
      <w:marBottom w:val="0"/>
      <w:divBdr>
        <w:top w:val="none" w:sz="0" w:space="0" w:color="auto"/>
        <w:left w:val="none" w:sz="0" w:space="0" w:color="auto"/>
        <w:bottom w:val="none" w:sz="0" w:space="0" w:color="auto"/>
        <w:right w:val="none" w:sz="0" w:space="0" w:color="auto"/>
      </w:divBdr>
    </w:div>
    <w:div w:id="2111847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CIADF_05</dc:creator>
  <cp:lastModifiedBy>Ivan Castillo</cp:lastModifiedBy>
  <cp:revision>5</cp:revision>
  <dcterms:created xsi:type="dcterms:W3CDTF">2024-02-24T16:18:00Z</dcterms:created>
  <dcterms:modified xsi:type="dcterms:W3CDTF">2024-02-24T23:08:00Z</dcterms:modified>
</cp:coreProperties>
</file>