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600559"/>
        <w:docPartObj>
          <w:docPartGallery w:val="Cover Pages"/>
          <w:docPartUnique/>
        </w:docPartObj>
      </w:sdtPr>
      <w:sdtEndPr>
        <w:rPr>
          <w:rFonts w:eastAsiaTheme="minorEastAsia"/>
          <w:color w:val="5B9BD5" w:themeColor="accent1"/>
          <w:lang w:eastAsia="es-PE"/>
        </w:rPr>
      </w:sdtEndPr>
      <w:sdtContent>
        <w:p w:rsidR="005713D7" w:rsidRDefault="005713D7">
          <w:r>
            <w:rPr>
              <w:noProof/>
              <w:lang w:eastAsia="es-PE"/>
            </w:rPr>
            <mc:AlternateContent>
              <mc:Choice Requires="wps">
                <w:drawing>
                  <wp:anchor distT="0" distB="0" distL="114300" distR="114300" simplePos="0" relativeHeight="251667968" behindDoc="0" locked="0" layoutInCell="1" allowOverlap="1" wp14:anchorId="049B966E" wp14:editId="5FE699CE">
                    <wp:simplePos x="0" y="0"/>
                    <wp:positionH relativeFrom="margin">
                      <wp:posOffset>4392930</wp:posOffset>
                    </wp:positionH>
                    <wp:positionV relativeFrom="page">
                      <wp:posOffset>257175</wp:posOffset>
                    </wp:positionV>
                    <wp:extent cx="1219200" cy="987425"/>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192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8"/>
                                    <w:szCs w:val="24"/>
                                  </w:rPr>
                                  <w:alias w:val="Año"/>
                                  <w:tag w:val=""/>
                                  <w:id w:val="-424724055"/>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5713D7" w:rsidRPr="005713D7" w:rsidRDefault="005713D7" w:rsidP="005713D7">
                                    <w:pPr>
                                      <w:pStyle w:val="Sinespaciado"/>
                                      <w:jc w:val="center"/>
                                      <w:rPr>
                                        <w:color w:val="FFFFFF" w:themeColor="background1"/>
                                        <w:sz w:val="32"/>
                                        <w:szCs w:val="24"/>
                                      </w:rPr>
                                    </w:pPr>
                                    <w:r w:rsidRPr="005713D7">
                                      <w:rPr>
                                        <w:b/>
                                        <w:color w:val="FFFFFF" w:themeColor="background1"/>
                                        <w:sz w:val="48"/>
                                        <w:szCs w:val="24"/>
                                      </w:rPr>
                                      <w:t>2017</w:t>
                                    </w:r>
                                    <w:r>
                                      <w:rPr>
                                        <w:b/>
                                        <w:color w:val="FFFFFF" w:themeColor="background1"/>
                                        <w:sz w:val="48"/>
                                        <w:szCs w:val="24"/>
                                      </w:rPr>
                                      <w:t xml:space="preserve"> - II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49B966E" id="Rectángulo 130" o:spid="_x0000_s1026" style="position:absolute;margin-left:345.9pt;margin-top:20.25pt;width:96pt;height:77.75pt;z-index:25166796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" fillcolor="#5b9bd5 [3204]" stroked="f" strokeweight="1pt">
                    <v:path arrowok="t"/>
                    <o:lock v:ext="edit" aspectratio="t"/>
                    <v:textbox inset="3.6pt,,3.6pt">
                      <w:txbxContent>
                        <w:sdt>
                          <w:sdtPr>
                            <w:rPr>
                              <w:b/>
                              <w:color w:val="FFFFFF" w:themeColor="background1"/>
                              <w:sz w:val="48"/>
                              <w:szCs w:val="24"/>
                            </w:rPr>
                            <w:alias w:val="Año"/>
                            <w:tag w:val=""/>
                            <w:id w:val="-424724055"/>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5713D7" w:rsidRPr="005713D7" w:rsidRDefault="005713D7" w:rsidP="005713D7">
                              <w:pPr>
                                <w:pStyle w:val="Sinespaciado"/>
                                <w:jc w:val="center"/>
                                <w:rPr>
                                  <w:color w:val="FFFFFF" w:themeColor="background1"/>
                                  <w:sz w:val="32"/>
                                  <w:szCs w:val="24"/>
                                </w:rPr>
                              </w:pPr>
                              <w:r w:rsidRPr="005713D7">
                                <w:rPr>
                                  <w:b/>
                                  <w:color w:val="FFFFFF" w:themeColor="background1"/>
                                  <w:sz w:val="48"/>
                                  <w:szCs w:val="24"/>
                                </w:rPr>
                                <w:t>2017</w:t>
                              </w:r>
                              <w:r>
                                <w:rPr>
                                  <w:b/>
                                  <w:color w:val="FFFFFF" w:themeColor="background1"/>
                                  <w:sz w:val="48"/>
                                  <w:szCs w:val="24"/>
                                </w:rPr>
                                <w:t xml:space="preserve"> - II</w:t>
                              </w:r>
                            </w:p>
                          </w:sdtContent>
                        </w:sdt>
                      </w:txbxContent>
                    </v:textbox>
                    <w10:wrap anchorx="margin" anchory="page"/>
                  </v:rect>
                </w:pict>
              </mc:Fallback>
            </mc:AlternateContent>
          </w:r>
        </w:p>
        <w:p w:rsidR="005713D7" w:rsidRDefault="005713D7" w:rsidP="005713D7">
          <w:pPr>
            <w:jc w:val="center"/>
            <w:rPr>
              <w:rFonts w:ascii="Impact" w:eastAsia="+mn-ea" w:hAnsi="Impact" w:cs="+mn-cs"/>
              <w:caps/>
              <w:color w:val="5C0708"/>
              <w:kern w:val="24"/>
              <w:position w:val="1"/>
              <w:sz w:val="96"/>
              <w:szCs w:val="56"/>
            </w:rPr>
          </w:pPr>
        </w:p>
        <w:p w:rsidR="005713D7" w:rsidRDefault="005713D7" w:rsidP="005713D7">
          <w:pPr>
            <w:jc w:val="center"/>
            <w:rPr>
              <w:rFonts w:ascii="Impact" w:eastAsia="+mn-ea" w:hAnsi="Impact" w:cs="+mn-cs"/>
              <w:caps/>
              <w:color w:val="5C0708"/>
              <w:kern w:val="24"/>
              <w:position w:val="1"/>
              <w:sz w:val="96"/>
              <w:szCs w:val="56"/>
            </w:rPr>
          </w:pPr>
        </w:p>
        <w:p w:rsidR="005713D7" w:rsidRDefault="005713D7" w:rsidP="005713D7">
          <w:pPr>
            <w:jc w:val="center"/>
            <w:rPr>
              <w:rFonts w:eastAsiaTheme="minorEastAsia"/>
              <w:color w:val="5B9BD5" w:themeColor="accent1"/>
              <w:lang w:eastAsia="es-PE"/>
            </w:rPr>
          </w:pPr>
          <w:r w:rsidRPr="00A01EE2">
            <w:rPr>
              <w:rFonts w:ascii="Impact" w:eastAsia="+mn-ea" w:hAnsi="Impact" w:cs="+mn-cs"/>
              <w:caps/>
              <w:color w:val="5C0708"/>
              <w:kern w:val="24"/>
              <w:position w:val="1"/>
              <w:sz w:val="96"/>
              <w:szCs w:val="56"/>
            </w:rPr>
            <w:t xml:space="preserve">TALLER </w:t>
          </w:r>
          <w:r>
            <w:rPr>
              <w:noProof/>
              <w:lang w:eastAsia="es-PE"/>
            </w:rPr>
            <mc:AlternateContent>
              <mc:Choice Requires="wpg">
                <w:drawing>
                  <wp:anchor distT="0" distB="0" distL="114300" distR="114300" simplePos="0" relativeHeight="251666944" behindDoc="1" locked="0" layoutInCell="1" allowOverlap="1" wp14:anchorId="2CA7553F" wp14:editId="2A7E0A7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bg1"/>
                            </a:solidFill>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rsidR="005713D7" w:rsidRPr="005713D7" w:rsidRDefault="009001A6" w:rsidP="005713D7">
                                  <w:pPr>
                                    <w:ind w:left="-567" w:right="-918"/>
                                    <w:jc w:val="center"/>
                                    <w:rPr>
                                      <w:color w:val="FFFFFF" w:themeColor="background1"/>
                                      <w:sz w:val="56"/>
                                      <w:szCs w:val="72"/>
                                    </w:rPr>
                                  </w:pPr>
                                  <w:sdt>
                                    <w:sdtPr>
                                      <w:rPr>
                                        <w:color w:val="FFFFFF" w:themeColor="background1"/>
                                        <w:sz w:val="56"/>
                                        <w:szCs w:val="72"/>
                                      </w:rPr>
                                      <w:alias w:val="Título"/>
                                      <w:tag w:val=""/>
                                      <w:id w:val="1489430971"/>
                                      <w:showingPlcHdr/>
                                      <w:dataBinding w:prefixMappings="xmlns:ns0='http://purl.org/dc/elements/1.1/' xmlns:ns1='http://schemas.openxmlformats.org/package/2006/metadata/core-properties' " w:xpath="/ns1:coreProperties[1]/ns0:title[1]" w:storeItemID="{6C3C8BC8-F283-45AE-878A-BAB7291924A1}"/>
                                      <w:text/>
                                    </w:sdtPr>
                                    <w:sdtEndPr/>
                                    <w:sdtContent>
                                      <w:r w:rsidR="00A03B25">
                                        <w:rPr>
                                          <w:color w:val="FFFFFF" w:themeColor="background1"/>
                                          <w:sz w:val="56"/>
                                          <w:szCs w:val="72"/>
                                        </w:rPr>
                                        <w:t xml:space="preserve">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A7553F" id="Grupo 125" o:spid="_x0000_s1027" style="position:absolute;left:0;text-align:left;margin-left:0;margin-top:0;width:540pt;height:556.55pt;z-index:-2516495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cxHcp+EFAAC4FAAADgAAAAAAAAAAAAAAAAAuAgAAZHJzL2Uyb0RvYy54bWxQSwECLQAUAAYACAAA&#10;ACEASMHca9oAAAAHAQAADwAAAAAAAAAAAAAAAAA7CAAAZHJzL2Rvd25yZXYueG1sUEsFBgAAAAAE&#10;AAQA8wAAAEIJA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ueI8IA&#10;AADcAAAADwAAAGRycy9kb3ducmV2LnhtbERP24rCMBB9X/Afwgi+ranipVSjiOCu+iB4+YChGdva&#10;ZlKarHb/3giCb3M415kvW1OJOzWusKxg0I9AEKdWF5wpuJw33zEI55E1VpZJwT85WC46X3NMtH3w&#10;ke4nn4kQwi5BBbn3dSKlS3My6Pq2Jg7c1TYGfYBNJnWDjxBuKjmMook0WHBoyLGmdU5pefozCsrq&#10;ZxqN48tob8e38ncXHzar7KBUr9uuZiA8tf4jfru3OswfTuD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54jwgAAANwAAAAPAAAAAAAAAAAAAAAAAJgCAABkcnMvZG93&#10;bnJldi54bWxQSwUGAAAAAAQABAD1AAAAhwM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rsidR="005713D7" w:rsidRPr="005713D7" w:rsidRDefault="009001A6" w:rsidP="005713D7">
                            <w:pPr>
                              <w:ind w:left="-567" w:right="-918"/>
                              <w:jc w:val="center"/>
                              <w:rPr>
                                <w:color w:val="FFFFFF" w:themeColor="background1"/>
                                <w:sz w:val="56"/>
                                <w:szCs w:val="72"/>
                              </w:rPr>
                            </w:pPr>
                            <w:sdt>
                              <w:sdtPr>
                                <w:rPr>
                                  <w:color w:val="FFFFFF" w:themeColor="background1"/>
                                  <w:sz w:val="56"/>
                                  <w:szCs w:val="72"/>
                                </w:rPr>
                                <w:alias w:val="Título"/>
                                <w:tag w:val=""/>
                                <w:id w:val="1489430971"/>
                                <w:showingPlcHdr/>
                                <w:dataBinding w:prefixMappings="xmlns:ns0='http://purl.org/dc/elements/1.1/' xmlns:ns1='http://schemas.openxmlformats.org/package/2006/metadata/core-properties' " w:xpath="/ns1:coreProperties[1]/ns0:title[1]" w:storeItemID="{6C3C8BC8-F283-45AE-878A-BAB7291924A1}"/>
                                <w:text/>
                              </w:sdtPr>
                              <w:sdtEndPr/>
                              <w:sdtContent>
                                <w:r w:rsidR="00A03B25">
                                  <w:rPr>
                                    <w:color w:val="FFFFFF" w:themeColor="background1"/>
                                    <w:sz w:val="56"/>
                                    <w:szCs w:val="72"/>
                                  </w:rPr>
                                  <w:t xml:space="preserve">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7CbwA&#10;AADcAAAADwAAAGRycy9kb3ducmV2LnhtbERPzQ7BQBC+S7zDZiRubDmUlCVCiKufi9vojrZ0Z6u7&#10;qLe3EonbfPl+ZzpvTCmeVLvCsoJBPwJBnFpdcKbgeFj3xiCcR9ZYWiYFb3Iwn7VbU0y0ffGOnnuf&#10;iRDCLkEFufdVIqVLczLo+rYiDtzF1gZ9gHUmdY2vEG5KOYyiWBosODTkWNEyp/S2fxgFZ75eGtbx&#10;ZnFa3Xf6bDFeZqhUt9MsJiA8Nf4v/rm3OswfjuD7TLhAz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TLsJvAAAANwAAAAPAAAAAAAAAAAAAAAAAJgCAABkcnMvZG93bnJldi54&#10;bWxQSwUGAAAAAAQABAD1AAAAgQM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Pr>
              <w:noProof/>
              <w:lang w:eastAsia="es-PE"/>
            </w:rPr>
            <mc:AlternateContent>
              <mc:Choice Requires="wps">
                <w:drawing>
                  <wp:anchor distT="0" distB="0" distL="114300" distR="114300" simplePos="0" relativeHeight="251670016" behindDoc="0" locked="0" layoutInCell="1" allowOverlap="1" wp14:anchorId="406409AA" wp14:editId="58D38C7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13D7" w:rsidRDefault="009001A6" w:rsidP="004B1141">
                                <w:pPr>
                                  <w:pStyle w:val="Sinespaciado"/>
                                  <w:jc w:val="right"/>
                                  <w:rPr>
                                    <w:color w:val="7F7F7F" w:themeColor="text1" w:themeTint="80"/>
                                    <w:sz w:val="18"/>
                                    <w:szCs w:val="18"/>
                                  </w:rPr>
                                </w:pPr>
                                <w:sdt>
                                  <w:sdtPr>
                                    <w:rPr>
                                      <w:b/>
                                      <w:caps/>
                                      <w:color w:val="FF0000"/>
                                      <w:sz w:val="18"/>
                                      <w:szCs w:val="18"/>
                                    </w:rPr>
                                    <w:alias w:val="Compañía"/>
                                    <w:tag w:val=""/>
                                    <w:id w:val="606004013"/>
                                    <w:dataBinding w:prefixMappings="xmlns:ns0='http://schemas.openxmlformats.org/officeDocument/2006/extended-properties' " w:xpath="/ns0:Properties[1]/ns0:Company[1]" w:storeItemID="{6668398D-A668-4E3E-A5EB-62B293D839F1}"/>
                                    <w:text/>
                                  </w:sdtPr>
                                  <w:sdtEndPr/>
                                  <w:sdtContent>
                                    <w:r w:rsidR="004B1141" w:rsidRPr="004B1141">
                                      <w:rPr>
                                        <w:b/>
                                        <w:caps/>
                                        <w:color w:val="FF0000"/>
                                        <w:sz w:val="18"/>
                                        <w:szCs w:val="18"/>
                                      </w:rPr>
                                      <w:t>ucv</w:t>
                                    </w:r>
                                  </w:sdtContent>
                                </w:sdt>
                                <w:r w:rsidR="005713D7">
                                  <w:rPr>
                                    <w:caps/>
                                    <w:color w:val="7F7F7F" w:themeColor="text1" w:themeTint="80"/>
                                    <w:sz w:val="18"/>
                                    <w:szCs w:val="18"/>
                                    <w:lang w:val="es-ES"/>
                                  </w:rPr>
                                  <w:t> </w:t>
                                </w:r>
                                <w:r w:rsidR="005713D7">
                                  <w:rPr>
                                    <w:color w:val="7F7F7F" w:themeColor="text1" w:themeTint="80"/>
                                    <w:sz w:val="18"/>
                                    <w:szCs w:val="18"/>
                                    <w:lang w:val="es-ES"/>
                                  </w:rPr>
                                  <w:t>| </w:t>
                                </w:r>
                                <w:sdt>
                                  <w:sdtPr>
                                    <w:rPr>
                                      <w:b/>
                                      <w:sz w:val="20"/>
                                      <w:szCs w:val="18"/>
                                    </w:rPr>
                                    <w:alias w:val="Dirección"/>
                                    <w:tag w:val=""/>
                                    <w:id w:val="-1828741355"/>
                                    <w:dataBinding w:prefixMappings="xmlns:ns0='http://schemas.microsoft.com/office/2006/coverPageProps' " w:xpath="/ns0:CoverPageProperties[1]/ns0:CompanyAddress[1]" w:storeItemID="{55AF091B-3C7A-41E3-B477-F2FDAA23CFDA}"/>
                                    <w:text/>
                                  </w:sdtPr>
                                  <w:sdtEndPr/>
                                  <w:sdtContent>
                                    <w:r w:rsidR="004B1141" w:rsidRPr="004B1141">
                                      <w:rPr>
                                        <w:b/>
                                        <w:sz w:val="20"/>
                                        <w:szCs w:val="18"/>
                                      </w:rPr>
                                      <w:t>Universidad César Vallejo – Campus Ate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06409AA" id="_x0000_t202" coordsize="21600,21600" o:spt="202" path="m,l,21600r21600,l21600,xe">
                    <v:stroke joinstyle="miter"/>
                    <v:path gradientshapeok="t" o:connecttype="rect"/>
                  </v:shapetype>
                  <v:shape id="Cuadro de texto 128" o:spid="_x0000_s1030" type="#_x0000_t202" style="position:absolute;left:0;text-align:left;margin-left:0;margin-top:0;width:453pt;height:11.5pt;z-index:25167001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cWz6N&#10;iQIAAG8FAAAOAAAAAAAAAAAAAAAAAC4CAABkcnMvZTJvRG9jLnhtbFBLAQItABQABgAIAAAAIQDe&#10;Hwic1wAAAAQBAAAPAAAAAAAAAAAAAAAAAOMEAABkcnMvZG93bnJldi54bWxQSwUGAAAAAAQABADz&#10;AAAA5wUAAAAA&#10;" filled="f" stroked="f" strokeweight=".5pt">
                    <v:textbox style="mso-fit-shape-to-text:t" inset="1in,0,86.4pt,0">
                      <w:txbxContent>
                        <w:p w:rsidR="005713D7" w:rsidRDefault="005713D7" w:rsidP="004B1141">
                          <w:pPr>
                            <w:pStyle w:val="Sinespaciado"/>
                            <w:jc w:val="right"/>
                            <w:rPr>
                              <w:color w:val="7F7F7F" w:themeColor="text1" w:themeTint="80"/>
                              <w:sz w:val="18"/>
                              <w:szCs w:val="18"/>
                            </w:rPr>
                          </w:pPr>
                          <w:sdt>
                            <w:sdtPr>
                              <w:rPr>
                                <w:b/>
                                <w:caps/>
                                <w:color w:val="FF0000"/>
                                <w:sz w:val="18"/>
                                <w:szCs w:val="18"/>
                              </w:rPr>
                              <w:alias w:val="Compañía"/>
                              <w:tag w:val=""/>
                              <w:id w:val="606004013"/>
                              <w:dataBinding w:prefixMappings="xmlns:ns0='http://schemas.openxmlformats.org/officeDocument/2006/extended-properties' " w:xpath="/ns0:Properties[1]/ns0:Company[1]" w:storeItemID="{6668398D-A668-4E3E-A5EB-62B293D839F1}"/>
                              <w:text/>
                            </w:sdtPr>
                            <w:sdtContent>
                              <w:r w:rsidR="004B1141" w:rsidRPr="004B1141">
                                <w:rPr>
                                  <w:b/>
                                  <w:caps/>
                                  <w:color w:val="FF0000"/>
                                  <w:sz w:val="18"/>
                                  <w:szCs w:val="18"/>
                                </w:rPr>
                                <w:t>ucv</w:t>
                              </w:r>
                            </w:sdtContent>
                          </w:sdt>
                          <w:r>
                            <w:rPr>
                              <w:caps/>
                              <w:color w:val="7F7F7F" w:themeColor="text1" w:themeTint="80"/>
                              <w:sz w:val="18"/>
                              <w:szCs w:val="18"/>
                              <w:lang w:val="es-ES"/>
                            </w:rPr>
                            <w:t> </w:t>
                          </w:r>
                          <w:r>
                            <w:rPr>
                              <w:color w:val="7F7F7F" w:themeColor="text1" w:themeTint="80"/>
                              <w:sz w:val="18"/>
                              <w:szCs w:val="18"/>
                              <w:lang w:val="es-ES"/>
                            </w:rPr>
                            <w:t>| </w:t>
                          </w:r>
                          <w:sdt>
                            <w:sdtPr>
                              <w:rPr>
                                <w:b/>
                                <w:sz w:val="20"/>
                                <w:szCs w:val="18"/>
                              </w:rPr>
                              <w:alias w:val="Dirección"/>
                              <w:tag w:val=""/>
                              <w:id w:val="-1828741355"/>
                              <w:dataBinding w:prefixMappings="xmlns:ns0='http://schemas.microsoft.com/office/2006/coverPageProps' " w:xpath="/ns0:CoverPageProperties[1]/ns0:CompanyAddress[1]" w:storeItemID="{55AF091B-3C7A-41E3-B477-F2FDAA23CFDA}"/>
                              <w:text/>
                            </w:sdtPr>
                            <w:sdtContent>
                              <w:r w:rsidR="004B1141" w:rsidRPr="004B1141">
                                <w:rPr>
                                  <w:b/>
                                  <w:sz w:val="20"/>
                                  <w:szCs w:val="18"/>
                                </w:rPr>
                                <w:t>Universidad César Vallejo – Campus Ate</w:t>
                              </w:r>
                            </w:sdtContent>
                          </w:sdt>
                        </w:p>
                      </w:txbxContent>
                    </v:textbox>
                    <w10:wrap type="square" anchorx="page" anchory="margin"/>
                  </v:shape>
                </w:pict>
              </mc:Fallback>
            </mc:AlternateContent>
          </w:r>
          <w:r>
            <w:rPr>
              <w:noProof/>
              <w:lang w:eastAsia="es-PE"/>
            </w:rPr>
            <mc:AlternateContent>
              <mc:Choice Requires="wps">
                <w:drawing>
                  <wp:anchor distT="0" distB="0" distL="114300" distR="114300" simplePos="0" relativeHeight="251668992" behindDoc="0" locked="0" layoutInCell="1" allowOverlap="1" wp14:anchorId="46C04C34" wp14:editId="5A384FB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000000" w:themeColor="text1"/>
                                    <w:sz w:val="28"/>
                                    <w:szCs w:val="28"/>
                                  </w:rPr>
                                  <w:alias w:val="Subtítulo"/>
                                  <w:tag w:val=""/>
                                  <w:id w:val="1277528024"/>
                                  <w:dataBinding w:prefixMappings="xmlns:ns0='http://purl.org/dc/elements/1.1/' xmlns:ns1='http://schemas.openxmlformats.org/package/2006/metadata/core-properties' " w:xpath="/ns1:coreProperties[1]/ns0:subject[1]" w:storeItemID="{6C3C8BC8-F283-45AE-878A-BAB7291924A1}"/>
                                  <w:text/>
                                </w:sdtPr>
                                <w:sdtEndPr/>
                                <w:sdtContent>
                                  <w:p w:rsidR="005713D7" w:rsidRPr="00D145DD" w:rsidRDefault="004B1141" w:rsidP="00D145DD">
                                    <w:pPr>
                                      <w:pStyle w:val="Sinespaciado"/>
                                      <w:spacing w:before="40" w:after="40"/>
                                      <w:jc w:val="center"/>
                                      <w:rPr>
                                        <w:b/>
                                        <w:caps/>
                                        <w:color w:val="000000" w:themeColor="text1"/>
                                        <w:sz w:val="28"/>
                                        <w:szCs w:val="28"/>
                                      </w:rPr>
                                    </w:pPr>
                                    <w:r w:rsidRPr="00D145DD">
                                      <w:rPr>
                                        <w:b/>
                                        <w:color w:val="000000" w:themeColor="text1"/>
                                        <w:sz w:val="28"/>
                                        <w:szCs w:val="28"/>
                                      </w:rPr>
                                      <w:t>Ponente:</w:t>
                                    </w:r>
                                  </w:p>
                                </w:sdtContent>
                              </w:sdt>
                              <w:sdt>
                                <w:sdtPr>
                                  <w:rPr>
                                    <w:b/>
                                    <w:caps/>
                                    <w:color w:val="000000" w:themeColor="text1"/>
                                    <w:sz w:val="24"/>
                                    <w:szCs w:val="24"/>
                                  </w:rPr>
                                  <w:alias w:val="Autor"/>
                                  <w:tag w:val=""/>
                                  <w:id w:val="-877089830"/>
                                  <w:dataBinding w:prefixMappings="xmlns:ns0='http://purl.org/dc/elements/1.1/' xmlns:ns1='http://schemas.openxmlformats.org/package/2006/metadata/core-properties' " w:xpath="/ns1:coreProperties[1]/ns0:creator[1]" w:storeItemID="{6C3C8BC8-F283-45AE-878A-BAB7291924A1}"/>
                                  <w:text/>
                                </w:sdtPr>
                                <w:sdtEndPr/>
                                <w:sdtContent>
                                  <w:p w:rsidR="005713D7" w:rsidRPr="00D145DD" w:rsidRDefault="004B1141" w:rsidP="004B1141">
                                    <w:pPr>
                                      <w:pStyle w:val="Sinespaciado"/>
                                      <w:spacing w:before="40" w:after="40"/>
                                      <w:jc w:val="right"/>
                                      <w:rPr>
                                        <w:b/>
                                        <w:caps/>
                                        <w:color w:val="000000" w:themeColor="text1"/>
                                        <w:sz w:val="24"/>
                                        <w:szCs w:val="24"/>
                                      </w:rPr>
                                    </w:pPr>
                                    <w:r w:rsidRPr="00D145DD">
                                      <w:rPr>
                                        <w:b/>
                                        <w:color w:val="000000" w:themeColor="text1"/>
                                        <w:sz w:val="24"/>
                                        <w:szCs w:val="24"/>
                                      </w:rPr>
                                      <w:t>Mgtr. Carmen Rosa Huarcaya Llungo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C04C34" id="_x0000_t202" coordsize="21600,21600" o:spt="202" path="m,l,21600r21600,l21600,xe">
                    <v:stroke joinstyle="miter"/>
                    <v:path gradientshapeok="t" o:connecttype="rect"/>
                  </v:shapetype>
                  <v:shape id="Cuadro de texto 129" o:spid="_x0000_s1031" type="#_x0000_t202" style="position:absolute;left:0;text-align:left;margin-left:0;margin-top:0;width:453pt;height:38.15pt;z-index:25166899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P2fR0a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b/>
                              <w:caps/>
                              <w:color w:val="000000" w:themeColor="text1"/>
                              <w:sz w:val="28"/>
                              <w:szCs w:val="28"/>
                            </w:rPr>
                            <w:alias w:val="Subtítulo"/>
                            <w:tag w:val=""/>
                            <w:id w:val="1277528024"/>
                            <w:dataBinding w:prefixMappings="xmlns:ns0='http://purl.org/dc/elements/1.1/' xmlns:ns1='http://schemas.openxmlformats.org/package/2006/metadata/core-properties' " w:xpath="/ns1:coreProperties[1]/ns0:subject[1]" w:storeItemID="{6C3C8BC8-F283-45AE-878A-BAB7291924A1}"/>
                            <w:text/>
                          </w:sdtPr>
                          <w:sdtEndPr/>
                          <w:sdtContent>
                            <w:p w:rsidR="005713D7" w:rsidRPr="00D145DD" w:rsidRDefault="004B1141" w:rsidP="00D145DD">
                              <w:pPr>
                                <w:pStyle w:val="Sinespaciado"/>
                                <w:spacing w:before="40" w:after="40"/>
                                <w:jc w:val="center"/>
                                <w:rPr>
                                  <w:b/>
                                  <w:caps/>
                                  <w:color w:val="000000" w:themeColor="text1"/>
                                  <w:sz w:val="28"/>
                                  <w:szCs w:val="28"/>
                                </w:rPr>
                              </w:pPr>
                              <w:r w:rsidRPr="00D145DD">
                                <w:rPr>
                                  <w:b/>
                                  <w:color w:val="000000" w:themeColor="text1"/>
                                  <w:sz w:val="28"/>
                                  <w:szCs w:val="28"/>
                                </w:rPr>
                                <w:t>Ponente:</w:t>
                              </w:r>
                            </w:p>
                          </w:sdtContent>
                        </w:sdt>
                        <w:sdt>
                          <w:sdtPr>
                            <w:rPr>
                              <w:b/>
                              <w:caps/>
                              <w:color w:val="000000" w:themeColor="text1"/>
                              <w:sz w:val="24"/>
                              <w:szCs w:val="24"/>
                            </w:rPr>
                            <w:alias w:val="Autor"/>
                            <w:tag w:val=""/>
                            <w:id w:val="-877089830"/>
                            <w:dataBinding w:prefixMappings="xmlns:ns0='http://purl.org/dc/elements/1.1/' xmlns:ns1='http://schemas.openxmlformats.org/package/2006/metadata/core-properties' " w:xpath="/ns1:coreProperties[1]/ns0:creator[1]" w:storeItemID="{6C3C8BC8-F283-45AE-878A-BAB7291924A1}"/>
                            <w:text/>
                          </w:sdtPr>
                          <w:sdtEndPr/>
                          <w:sdtContent>
                            <w:p w:rsidR="005713D7" w:rsidRPr="00D145DD" w:rsidRDefault="004B1141" w:rsidP="004B1141">
                              <w:pPr>
                                <w:pStyle w:val="Sinespaciado"/>
                                <w:spacing w:before="40" w:after="40"/>
                                <w:jc w:val="right"/>
                                <w:rPr>
                                  <w:b/>
                                  <w:caps/>
                                  <w:color w:val="000000" w:themeColor="text1"/>
                                  <w:sz w:val="24"/>
                                  <w:szCs w:val="24"/>
                                </w:rPr>
                              </w:pPr>
                              <w:r w:rsidRPr="00D145DD">
                                <w:rPr>
                                  <w:b/>
                                  <w:color w:val="000000" w:themeColor="text1"/>
                                  <w:sz w:val="24"/>
                                  <w:szCs w:val="24"/>
                                </w:rPr>
                                <w:t>Mgtr. Carmen Rosa Huarcaya Llungo</w:t>
                              </w:r>
                            </w:p>
                          </w:sdtContent>
                        </w:sdt>
                      </w:txbxContent>
                    </v:textbox>
                    <w10:wrap type="square" anchorx="page" anchory="page"/>
                  </v:shape>
                </w:pict>
              </mc:Fallback>
            </mc:AlternateContent>
          </w:r>
          <w:r>
            <w:rPr>
              <w:rFonts w:ascii="Impact" w:eastAsia="+mn-ea" w:hAnsi="Impact" w:cs="+mn-cs"/>
              <w:caps/>
              <w:color w:val="5C0708"/>
              <w:kern w:val="24"/>
              <w:position w:val="1"/>
              <w:sz w:val="96"/>
              <w:szCs w:val="56"/>
            </w:rPr>
            <w:t>de normas apa</w:t>
          </w:r>
          <w:r>
            <w:rPr>
              <w:rFonts w:eastAsiaTheme="minorEastAsia"/>
              <w:color w:val="5B9BD5" w:themeColor="accent1"/>
              <w:lang w:eastAsia="es-PE"/>
            </w:rPr>
            <w:br w:type="page"/>
          </w:r>
        </w:p>
      </w:sdtContent>
    </w:sdt>
    <w:p w:rsidR="009C2FC1" w:rsidRPr="00044C67" w:rsidRDefault="004726F1" w:rsidP="00044C67">
      <w:pPr>
        <w:spacing w:after="75" w:line="360" w:lineRule="auto"/>
        <w:jc w:val="center"/>
        <w:textAlignment w:val="baseline"/>
        <w:outlineLvl w:val="0"/>
        <w:rPr>
          <w:rFonts w:ascii="Times New Roman" w:eastAsia="Times New Roman" w:hAnsi="Times New Roman" w:cs="Times New Roman"/>
          <w:b/>
          <w:bCs/>
          <w:kern w:val="36"/>
          <w:sz w:val="24"/>
          <w:szCs w:val="24"/>
          <w:lang w:eastAsia="es-PE"/>
        </w:rPr>
      </w:pPr>
      <w:r>
        <w:rPr>
          <w:rFonts w:ascii="Times New Roman" w:eastAsia="Times New Roman" w:hAnsi="Times New Roman" w:cs="Times New Roman"/>
          <w:b/>
          <w:bCs/>
          <w:kern w:val="36"/>
          <w:sz w:val="24"/>
          <w:szCs w:val="24"/>
          <w:lang w:eastAsia="es-PE"/>
        </w:rPr>
        <w:lastRenderedPageBreak/>
        <w:t xml:space="preserve">Normas APA </w:t>
      </w:r>
      <w:r w:rsidR="004B1141">
        <w:rPr>
          <w:rFonts w:ascii="Times New Roman" w:eastAsia="Times New Roman" w:hAnsi="Times New Roman" w:cs="Times New Roman"/>
          <w:b/>
          <w:bCs/>
          <w:kern w:val="36"/>
          <w:sz w:val="24"/>
          <w:szCs w:val="24"/>
          <w:lang w:eastAsia="es-PE"/>
        </w:rPr>
        <w:t xml:space="preserve"> – sex</w:t>
      </w:r>
      <w:r w:rsidR="009C2FC1" w:rsidRPr="009C2FC1">
        <w:rPr>
          <w:rFonts w:ascii="Times New Roman" w:eastAsia="Times New Roman" w:hAnsi="Times New Roman" w:cs="Times New Roman"/>
          <w:b/>
          <w:bCs/>
          <w:kern w:val="36"/>
          <w:sz w:val="24"/>
          <w:szCs w:val="24"/>
          <w:lang w:eastAsia="es-PE"/>
        </w:rPr>
        <w:t>ta edición</w:t>
      </w:r>
    </w:p>
    <w:p w:rsidR="009C2FC1" w:rsidRPr="009C2FC1" w:rsidRDefault="00044C67" w:rsidP="00044C67">
      <w:pPr>
        <w:spacing w:after="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bdr w:val="none" w:sz="0" w:space="0" w:color="auto" w:frame="1"/>
          <w:lang w:eastAsia="es-PE"/>
        </w:rPr>
        <w:t xml:space="preserve">     </w:t>
      </w:r>
      <w:r w:rsidR="009C2FC1" w:rsidRPr="00044C67">
        <w:rPr>
          <w:rFonts w:ascii="Times New Roman" w:eastAsia="Times New Roman" w:hAnsi="Times New Roman" w:cs="Times New Roman"/>
          <w:sz w:val="24"/>
          <w:szCs w:val="24"/>
          <w:bdr w:val="none" w:sz="0" w:space="0" w:color="auto" w:frame="1"/>
          <w:lang w:eastAsia="es-PE"/>
        </w:rPr>
        <w:t>Las normas de la </w:t>
      </w:r>
      <w:r w:rsidR="009C2FC1" w:rsidRPr="00044C67">
        <w:rPr>
          <w:rFonts w:ascii="Times New Roman" w:eastAsia="Times New Roman" w:hAnsi="Times New Roman" w:cs="Times New Roman"/>
          <w:b/>
          <w:bCs/>
          <w:sz w:val="24"/>
          <w:szCs w:val="24"/>
          <w:bdr w:val="none" w:sz="0" w:space="0" w:color="auto" w:frame="1"/>
          <w:lang w:eastAsia="es-PE"/>
        </w:rPr>
        <w:t>American Psychological Association</w:t>
      </w:r>
      <w:r w:rsidR="009C2FC1" w:rsidRPr="00044C67">
        <w:rPr>
          <w:rFonts w:ascii="Times New Roman" w:eastAsia="Times New Roman" w:hAnsi="Times New Roman" w:cs="Times New Roman"/>
          <w:sz w:val="24"/>
          <w:szCs w:val="24"/>
          <w:bdr w:val="none" w:sz="0" w:space="0" w:color="auto" w:frame="1"/>
          <w:lang w:eastAsia="es-PE"/>
        </w:rPr>
        <w:t> son hoy en día uno de los estándares más reconocidos para la transmisión del conocimiento científico y académico. Desde el año 1929, cuando sale a luz el primer esbozo de las normas, hasta el presente, </w:t>
      </w:r>
      <w:r w:rsidR="009C2FC1" w:rsidRPr="00044C67">
        <w:rPr>
          <w:rFonts w:ascii="Times New Roman" w:eastAsia="Times New Roman" w:hAnsi="Times New Roman" w:cs="Times New Roman"/>
          <w:b/>
          <w:bCs/>
          <w:sz w:val="24"/>
          <w:szCs w:val="24"/>
          <w:bdr w:val="none" w:sz="0" w:space="0" w:color="auto" w:frame="1"/>
          <w:lang w:eastAsia="es-PE"/>
        </w:rPr>
        <w:t>APA</w:t>
      </w:r>
      <w:r w:rsidR="009C2FC1" w:rsidRPr="00044C67">
        <w:rPr>
          <w:rFonts w:ascii="Times New Roman" w:eastAsia="Times New Roman" w:hAnsi="Times New Roman" w:cs="Times New Roman"/>
          <w:sz w:val="24"/>
          <w:szCs w:val="24"/>
          <w:bdr w:val="none" w:sz="0" w:space="0" w:color="auto" w:frame="1"/>
          <w:lang w:eastAsia="es-PE"/>
        </w:rPr>
        <w:t> se ha convertido en un extenso manual para la divulgación del trabajo científico en todas las áreas del conocimiento.</w:t>
      </w:r>
    </w:p>
    <w:p w:rsidR="00AC4B87" w:rsidRDefault="009C2FC1" w:rsidP="00044C67">
      <w:pPr>
        <w:spacing w:after="0" w:line="360" w:lineRule="auto"/>
        <w:textAlignment w:val="baseline"/>
        <w:rPr>
          <w:rFonts w:ascii="Times New Roman" w:eastAsia="Times New Roman" w:hAnsi="Times New Roman" w:cs="Times New Roman"/>
          <w:sz w:val="24"/>
          <w:szCs w:val="24"/>
          <w:bdr w:val="none" w:sz="0" w:space="0" w:color="auto" w:frame="1"/>
          <w:lang w:eastAsia="es-PE"/>
        </w:rPr>
      </w:pPr>
      <w:r w:rsidRPr="00044C67">
        <w:rPr>
          <w:rFonts w:ascii="Times New Roman" w:eastAsia="Times New Roman" w:hAnsi="Times New Roman" w:cs="Times New Roman"/>
          <w:sz w:val="24"/>
          <w:szCs w:val="24"/>
          <w:bdr w:val="none" w:sz="0" w:space="0" w:color="auto" w:frame="1"/>
          <w:lang w:eastAsia="es-PE"/>
        </w:rPr>
        <w:t>Asimismo, el </w:t>
      </w:r>
      <w:r w:rsidRPr="00044C67">
        <w:rPr>
          <w:rFonts w:ascii="Times New Roman" w:eastAsia="Times New Roman" w:hAnsi="Times New Roman" w:cs="Times New Roman"/>
          <w:b/>
          <w:bCs/>
          <w:sz w:val="24"/>
          <w:szCs w:val="24"/>
          <w:bdr w:val="none" w:sz="0" w:space="0" w:color="auto" w:frame="1"/>
          <w:lang w:eastAsia="es-PE"/>
        </w:rPr>
        <w:t>Manual APA 2017</w:t>
      </w:r>
      <w:r w:rsidRPr="00044C67">
        <w:rPr>
          <w:rFonts w:ascii="Times New Roman" w:eastAsia="Times New Roman" w:hAnsi="Times New Roman" w:cs="Times New Roman"/>
          <w:sz w:val="24"/>
          <w:szCs w:val="24"/>
          <w:bdr w:val="none" w:sz="0" w:space="0" w:color="auto" w:frame="1"/>
          <w:lang w:eastAsia="es-PE"/>
        </w:rPr>
        <w:t> es visto como una autoridad en cuanto a normas de creación, presentación, formato, citación y referencias de trabajos se refiere. La última edición</w:t>
      </w:r>
      <w:r w:rsidR="00AC4B87">
        <w:rPr>
          <w:rFonts w:ascii="Times New Roman" w:eastAsia="Times New Roman" w:hAnsi="Times New Roman" w:cs="Times New Roman"/>
          <w:sz w:val="24"/>
          <w:szCs w:val="24"/>
          <w:bdr w:val="none" w:sz="0" w:space="0" w:color="auto" w:frame="1"/>
          <w:lang w:eastAsia="es-PE"/>
        </w:rPr>
        <w:t xml:space="preserve"> corresponde a su sexta versión.</w:t>
      </w:r>
    </w:p>
    <w:p w:rsidR="009C2FC1" w:rsidRPr="009C2FC1" w:rsidRDefault="00AC4B87" w:rsidP="00044C67">
      <w:pPr>
        <w:spacing w:after="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bdr w:val="none" w:sz="0" w:space="0" w:color="auto" w:frame="1"/>
          <w:lang w:eastAsia="es-PE"/>
        </w:rPr>
        <w:t xml:space="preserve">En las siguientes líneas se compartirá </w:t>
      </w:r>
      <w:r w:rsidR="009C2FC1" w:rsidRPr="00044C67">
        <w:rPr>
          <w:rFonts w:ascii="Times New Roman" w:eastAsia="Times New Roman" w:hAnsi="Times New Roman" w:cs="Times New Roman"/>
          <w:sz w:val="24"/>
          <w:szCs w:val="24"/>
          <w:bdr w:val="none" w:sz="0" w:space="0" w:color="auto" w:frame="1"/>
          <w:lang w:eastAsia="es-PE"/>
        </w:rPr>
        <w:t>los aspectos más destacados y recientes del </w:t>
      </w:r>
      <w:r w:rsidR="009C2FC1" w:rsidRPr="00044C67">
        <w:rPr>
          <w:rFonts w:ascii="Times New Roman" w:eastAsia="Times New Roman" w:hAnsi="Times New Roman" w:cs="Times New Roman"/>
          <w:b/>
          <w:bCs/>
          <w:sz w:val="24"/>
          <w:szCs w:val="24"/>
          <w:bdr w:val="none" w:sz="0" w:space="0" w:color="auto" w:frame="1"/>
          <w:lang w:eastAsia="es-PE"/>
        </w:rPr>
        <w:t>Manual APA, 6ta edición</w:t>
      </w:r>
      <w:r w:rsidR="009C2FC1" w:rsidRPr="00044C67">
        <w:rPr>
          <w:rFonts w:ascii="Times New Roman" w:eastAsia="Times New Roman" w:hAnsi="Times New Roman" w:cs="Times New Roman"/>
          <w:sz w:val="24"/>
          <w:szCs w:val="24"/>
          <w:bdr w:val="none" w:sz="0" w:space="0" w:color="auto" w:frame="1"/>
          <w:lang w:eastAsia="es-PE"/>
        </w:rPr>
        <w:t>.</w:t>
      </w:r>
    </w:p>
    <w:p w:rsidR="009C2FC1" w:rsidRPr="009C2FC1" w:rsidRDefault="009C2FC1" w:rsidP="00044C67">
      <w:pPr>
        <w:spacing w:after="0" w:line="360" w:lineRule="auto"/>
        <w:textAlignment w:val="baseline"/>
        <w:rPr>
          <w:rFonts w:ascii="Times New Roman" w:eastAsia="Times New Roman" w:hAnsi="Times New Roman" w:cs="Times New Roman"/>
          <w:color w:val="777777"/>
          <w:sz w:val="24"/>
          <w:szCs w:val="24"/>
          <w:lang w:eastAsia="es-PE"/>
        </w:rPr>
      </w:pPr>
    </w:p>
    <w:p w:rsidR="009C2FC1" w:rsidRPr="00044C67" w:rsidRDefault="009C2FC1" w:rsidP="00044C67">
      <w:pPr>
        <w:spacing w:after="0" w:line="360" w:lineRule="auto"/>
        <w:textAlignment w:val="baseline"/>
        <w:outlineLvl w:val="2"/>
        <w:rPr>
          <w:rFonts w:ascii="Times New Roman" w:eastAsia="Times New Roman" w:hAnsi="Times New Roman" w:cs="Times New Roman"/>
          <w:b/>
          <w:bCs/>
          <w:sz w:val="24"/>
          <w:szCs w:val="24"/>
          <w:bdr w:val="none" w:sz="0" w:space="0" w:color="auto" w:frame="1"/>
          <w:lang w:eastAsia="es-PE"/>
        </w:rPr>
      </w:pPr>
      <w:r w:rsidRPr="00044C67">
        <w:rPr>
          <w:rFonts w:ascii="Times New Roman" w:eastAsia="Times New Roman" w:hAnsi="Times New Roman" w:cs="Times New Roman"/>
          <w:b/>
          <w:bCs/>
          <w:caps/>
          <w:sz w:val="24"/>
          <w:szCs w:val="24"/>
          <w:bdr w:val="none" w:sz="0" w:space="0" w:color="auto" w:frame="1"/>
          <w:lang w:eastAsia="es-PE"/>
        </w:rPr>
        <w:t>E</w:t>
      </w:r>
      <w:r w:rsidRPr="00044C67">
        <w:rPr>
          <w:rFonts w:ascii="Times New Roman" w:eastAsia="Times New Roman" w:hAnsi="Times New Roman" w:cs="Times New Roman"/>
          <w:b/>
          <w:bCs/>
          <w:sz w:val="24"/>
          <w:szCs w:val="24"/>
          <w:bdr w:val="none" w:sz="0" w:space="0" w:color="auto" w:frame="1"/>
          <w:lang w:eastAsia="es-PE"/>
        </w:rPr>
        <w:t>scritura con claridad y precisión</w:t>
      </w:r>
    </w:p>
    <w:p w:rsidR="009C2FC1" w:rsidRPr="00044C67" w:rsidRDefault="00044C67" w:rsidP="00044C67">
      <w:pPr>
        <w:spacing w:after="0" w:line="360" w:lineRule="auto"/>
        <w:textAlignment w:val="baseline"/>
        <w:rPr>
          <w:rFonts w:ascii="Times New Roman" w:eastAsia="Times New Roman" w:hAnsi="Times New Roman" w:cs="Times New Roman"/>
          <w:sz w:val="24"/>
          <w:szCs w:val="24"/>
          <w:bdr w:val="none" w:sz="0" w:space="0" w:color="auto" w:frame="1"/>
          <w:lang w:eastAsia="es-PE"/>
        </w:rPr>
      </w:pPr>
      <w:r>
        <w:rPr>
          <w:rFonts w:ascii="Times New Roman" w:eastAsia="Times New Roman" w:hAnsi="Times New Roman" w:cs="Times New Roman"/>
          <w:sz w:val="24"/>
          <w:szCs w:val="24"/>
          <w:bdr w:val="none" w:sz="0" w:space="0" w:color="auto" w:frame="1"/>
          <w:lang w:eastAsia="es-PE"/>
        </w:rPr>
        <w:t xml:space="preserve">     </w:t>
      </w:r>
      <w:r w:rsidR="009C2FC1" w:rsidRPr="00044C67">
        <w:rPr>
          <w:rFonts w:ascii="Times New Roman" w:eastAsia="Times New Roman" w:hAnsi="Times New Roman" w:cs="Times New Roman"/>
          <w:sz w:val="24"/>
          <w:szCs w:val="24"/>
          <w:bdr w:val="none" w:sz="0" w:space="0" w:color="auto" w:frame="1"/>
          <w:lang w:eastAsia="es-PE"/>
        </w:rPr>
        <w:t>El </w:t>
      </w:r>
      <w:r w:rsidR="009C2FC1" w:rsidRPr="00044C67">
        <w:rPr>
          <w:rFonts w:ascii="Times New Roman" w:eastAsia="Times New Roman" w:hAnsi="Times New Roman" w:cs="Times New Roman"/>
          <w:b/>
          <w:bCs/>
          <w:sz w:val="24"/>
          <w:szCs w:val="24"/>
          <w:bdr w:val="none" w:sz="0" w:space="0" w:color="auto" w:frame="1"/>
          <w:lang w:eastAsia="es-PE"/>
        </w:rPr>
        <w:t>Manual APA</w:t>
      </w:r>
      <w:r w:rsidR="009C2FC1" w:rsidRPr="00044C67">
        <w:rPr>
          <w:rFonts w:ascii="Times New Roman" w:eastAsia="Times New Roman" w:hAnsi="Times New Roman" w:cs="Times New Roman"/>
          <w:sz w:val="24"/>
          <w:szCs w:val="24"/>
          <w:bdr w:val="none" w:sz="0" w:space="0" w:color="auto" w:frame="1"/>
          <w:lang w:eastAsia="es-PE"/>
        </w:rPr>
        <w:t> no regula de forma estricta el contenido de un trabajo académico, sin embargo apela a la comunicación eficaz de las ideas y conceptos. Las </w:t>
      </w:r>
      <w:r w:rsidR="009C2FC1" w:rsidRPr="00044C67">
        <w:rPr>
          <w:rFonts w:ascii="Times New Roman" w:eastAsia="Times New Roman" w:hAnsi="Times New Roman" w:cs="Times New Roman"/>
          <w:b/>
          <w:bCs/>
          <w:sz w:val="24"/>
          <w:szCs w:val="24"/>
          <w:bdr w:val="none" w:sz="0" w:space="0" w:color="auto" w:frame="1"/>
          <w:lang w:eastAsia="es-PE"/>
        </w:rPr>
        <w:t>Normas APA 2017</w:t>
      </w:r>
      <w:r w:rsidR="009C2FC1" w:rsidRPr="00044C67">
        <w:rPr>
          <w:rFonts w:ascii="Times New Roman" w:eastAsia="Times New Roman" w:hAnsi="Times New Roman" w:cs="Times New Roman"/>
          <w:sz w:val="24"/>
          <w:szCs w:val="24"/>
          <w:bdr w:val="none" w:sz="0" w:space="0" w:color="auto" w:frame="1"/>
          <w:lang w:eastAsia="es-PE"/>
        </w:rPr>
        <w:t> invitan a la eliminación de las redundancias, ambigüedades, generalidades que entorpezcan la comprensión. La extensión adecuada de un texto es la rigurosamente necesaria para decir lo que deba ser dicho.</w:t>
      </w:r>
    </w:p>
    <w:p w:rsidR="00D145DD" w:rsidRDefault="00D145DD" w:rsidP="00044C67">
      <w:pPr>
        <w:spacing w:after="0" w:line="360" w:lineRule="auto"/>
        <w:textAlignment w:val="baseline"/>
        <w:outlineLvl w:val="2"/>
        <w:rPr>
          <w:rFonts w:ascii="Times New Roman" w:eastAsia="Times New Roman" w:hAnsi="Times New Roman" w:cs="Times New Roman"/>
          <w:b/>
          <w:bCs/>
          <w:caps/>
          <w:sz w:val="24"/>
          <w:szCs w:val="24"/>
          <w:bdr w:val="none" w:sz="0" w:space="0" w:color="auto" w:frame="1"/>
          <w:lang w:eastAsia="es-PE"/>
        </w:rPr>
      </w:pPr>
    </w:p>
    <w:p w:rsidR="009C2FC1" w:rsidRPr="009C2FC1" w:rsidRDefault="009C2FC1" w:rsidP="00044C67">
      <w:pPr>
        <w:spacing w:after="0" w:line="360" w:lineRule="auto"/>
        <w:textAlignment w:val="baseline"/>
        <w:outlineLvl w:val="2"/>
        <w:rPr>
          <w:rFonts w:ascii="Times New Roman" w:eastAsia="Times New Roman" w:hAnsi="Times New Roman" w:cs="Times New Roman"/>
          <w:caps/>
          <w:sz w:val="24"/>
          <w:szCs w:val="24"/>
          <w:lang w:eastAsia="es-PE"/>
        </w:rPr>
      </w:pPr>
      <w:r w:rsidRPr="00044C67">
        <w:rPr>
          <w:rFonts w:ascii="Times New Roman" w:eastAsia="Times New Roman" w:hAnsi="Times New Roman" w:cs="Times New Roman"/>
          <w:b/>
          <w:bCs/>
          <w:caps/>
          <w:sz w:val="24"/>
          <w:szCs w:val="24"/>
          <w:bdr w:val="none" w:sz="0" w:space="0" w:color="auto" w:frame="1"/>
          <w:lang w:eastAsia="es-PE"/>
        </w:rPr>
        <w:t>F</w:t>
      </w:r>
      <w:r w:rsidR="00F251BC">
        <w:rPr>
          <w:rFonts w:ascii="Times New Roman" w:eastAsia="Times New Roman" w:hAnsi="Times New Roman" w:cs="Times New Roman"/>
          <w:b/>
          <w:bCs/>
          <w:sz w:val="24"/>
          <w:szCs w:val="24"/>
          <w:bdr w:val="none" w:sz="0" w:space="0" w:color="auto" w:frame="1"/>
          <w:lang w:eastAsia="es-PE"/>
        </w:rPr>
        <w:t>ormato general del trabajo</w:t>
      </w:r>
    </w:p>
    <w:p w:rsidR="00D6789A" w:rsidRPr="00D6789A" w:rsidRDefault="009C2FC1" w:rsidP="00044C67">
      <w:pPr>
        <w:pStyle w:val="Prrafodelista"/>
        <w:numPr>
          <w:ilvl w:val="0"/>
          <w:numId w:val="34"/>
        </w:numPr>
        <w:spacing w:after="0" w:line="360" w:lineRule="auto"/>
        <w:textAlignment w:val="baseline"/>
        <w:rPr>
          <w:rFonts w:ascii="Times New Roman" w:eastAsia="Times New Roman" w:hAnsi="Times New Roman" w:cs="Times New Roman"/>
          <w:sz w:val="24"/>
          <w:szCs w:val="24"/>
          <w:lang w:eastAsia="es-PE"/>
        </w:rPr>
      </w:pPr>
      <w:r w:rsidRPr="00D6789A">
        <w:rPr>
          <w:rFonts w:ascii="Times New Roman" w:eastAsia="Times New Roman" w:hAnsi="Times New Roman" w:cs="Times New Roman"/>
          <w:sz w:val="24"/>
          <w:szCs w:val="24"/>
          <w:bdr w:val="none" w:sz="0" w:space="0" w:color="auto" w:frame="1"/>
          <w:lang w:eastAsia="es-PE"/>
        </w:rPr>
        <w:t>Tipo de letra: Times New Roman</w:t>
      </w:r>
    </w:p>
    <w:p w:rsidR="00D6789A" w:rsidRPr="00D6789A" w:rsidRDefault="009C2FC1" w:rsidP="00044C67">
      <w:pPr>
        <w:pStyle w:val="Prrafodelista"/>
        <w:numPr>
          <w:ilvl w:val="0"/>
          <w:numId w:val="34"/>
        </w:numPr>
        <w:spacing w:after="0" w:line="360" w:lineRule="auto"/>
        <w:textAlignment w:val="baseline"/>
        <w:rPr>
          <w:rFonts w:ascii="Times New Roman" w:eastAsia="Times New Roman" w:hAnsi="Times New Roman" w:cs="Times New Roman"/>
          <w:sz w:val="24"/>
          <w:szCs w:val="24"/>
          <w:lang w:eastAsia="es-PE"/>
        </w:rPr>
      </w:pPr>
      <w:r w:rsidRPr="00D6789A">
        <w:rPr>
          <w:rFonts w:ascii="Times New Roman" w:eastAsia="Times New Roman" w:hAnsi="Times New Roman" w:cs="Times New Roman"/>
          <w:sz w:val="24"/>
          <w:szCs w:val="24"/>
          <w:bdr w:val="none" w:sz="0" w:space="0" w:color="auto" w:frame="1"/>
          <w:lang w:eastAsia="es-PE"/>
        </w:rPr>
        <w:t>Tamaño de letra: 12</w:t>
      </w:r>
    </w:p>
    <w:p w:rsidR="00783F5B" w:rsidRPr="00783F5B" w:rsidRDefault="009C2FC1" w:rsidP="00DA73ED">
      <w:pPr>
        <w:pStyle w:val="Prrafodelista"/>
        <w:numPr>
          <w:ilvl w:val="0"/>
          <w:numId w:val="34"/>
        </w:numPr>
        <w:spacing w:after="0" w:line="360" w:lineRule="auto"/>
        <w:textAlignment w:val="baseline"/>
        <w:rPr>
          <w:rFonts w:ascii="Times New Roman" w:eastAsia="Times New Roman" w:hAnsi="Times New Roman" w:cs="Times New Roman"/>
          <w:sz w:val="24"/>
          <w:szCs w:val="24"/>
          <w:lang w:eastAsia="es-PE"/>
        </w:rPr>
      </w:pPr>
      <w:r w:rsidRPr="00783F5B">
        <w:rPr>
          <w:rFonts w:ascii="Times New Roman" w:eastAsia="Times New Roman" w:hAnsi="Times New Roman" w:cs="Times New Roman"/>
          <w:sz w:val="24"/>
          <w:szCs w:val="24"/>
          <w:bdr w:val="none" w:sz="0" w:space="0" w:color="auto" w:frame="1"/>
          <w:lang w:eastAsia="es-PE"/>
        </w:rPr>
        <w:t>Inter</w:t>
      </w:r>
      <w:r w:rsidR="00783F5B">
        <w:rPr>
          <w:rFonts w:ascii="Times New Roman" w:eastAsia="Times New Roman" w:hAnsi="Times New Roman" w:cs="Times New Roman"/>
          <w:sz w:val="24"/>
          <w:szCs w:val="24"/>
          <w:bdr w:val="none" w:sz="0" w:space="0" w:color="auto" w:frame="1"/>
          <w:lang w:eastAsia="es-PE"/>
        </w:rPr>
        <w:t>lineado: a doble espacio (2.0).</w:t>
      </w:r>
    </w:p>
    <w:p w:rsidR="00D6789A" w:rsidRPr="00783F5B" w:rsidRDefault="009C2FC1" w:rsidP="00DA73ED">
      <w:pPr>
        <w:pStyle w:val="Prrafodelista"/>
        <w:numPr>
          <w:ilvl w:val="0"/>
          <w:numId w:val="34"/>
        </w:numPr>
        <w:spacing w:after="0" w:line="360" w:lineRule="auto"/>
        <w:textAlignment w:val="baseline"/>
        <w:rPr>
          <w:rFonts w:ascii="Times New Roman" w:eastAsia="Times New Roman" w:hAnsi="Times New Roman" w:cs="Times New Roman"/>
          <w:sz w:val="24"/>
          <w:szCs w:val="24"/>
          <w:lang w:eastAsia="es-PE"/>
        </w:rPr>
      </w:pPr>
      <w:r w:rsidRPr="00783F5B">
        <w:rPr>
          <w:rFonts w:ascii="Times New Roman" w:eastAsia="Times New Roman" w:hAnsi="Times New Roman" w:cs="Times New Roman"/>
          <w:sz w:val="24"/>
          <w:szCs w:val="24"/>
          <w:bdr w:val="none" w:sz="0" w:space="0" w:color="auto" w:frame="1"/>
          <w:lang w:eastAsia="es-PE"/>
        </w:rPr>
        <w:t>Márgenes: 2,54 cm por todos los lados de la hojaSangría: marcada con el tabulador del teclado o a 5 espacios.</w:t>
      </w:r>
    </w:p>
    <w:p w:rsidR="00D6789A" w:rsidRPr="00D6789A" w:rsidRDefault="009C2FC1" w:rsidP="00D6789A">
      <w:pPr>
        <w:pStyle w:val="Prrafodelista"/>
        <w:numPr>
          <w:ilvl w:val="0"/>
          <w:numId w:val="34"/>
        </w:numPr>
        <w:spacing w:after="0" w:line="360" w:lineRule="auto"/>
        <w:textAlignment w:val="baseline"/>
        <w:rPr>
          <w:rFonts w:ascii="Times New Roman" w:eastAsia="Times New Roman" w:hAnsi="Times New Roman" w:cs="Times New Roman"/>
          <w:sz w:val="24"/>
          <w:szCs w:val="24"/>
          <w:lang w:eastAsia="es-PE"/>
        </w:rPr>
      </w:pPr>
      <w:r w:rsidRPr="00D6789A">
        <w:rPr>
          <w:rFonts w:ascii="Times New Roman" w:eastAsia="Times New Roman" w:hAnsi="Times New Roman" w:cs="Times New Roman"/>
          <w:sz w:val="24"/>
          <w:szCs w:val="24"/>
          <w:bdr w:val="none" w:sz="0" w:space="0" w:color="auto" w:frame="1"/>
          <w:lang w:eastAsia="es-PE"/>
        </w:rPr>
        <w:t>Alineación del texto: a la izquierda, también llamado quebrado o en bandera.</w:t>
      </w:r>
    </w:p>
    <w:p w:rsidR="009C2FC1" w:rsidRPr="00D6789A" w:rsidRDefault="00AC4B87" w:rsidP="00D6789A">
      <w:pPr>
        <w:pStyle w:val="Prrafodelista"/>
        <w:numPr>
          <w:ilvl w:val="0"/>
          <w:numId w:val="34"/>
        </w:numPr>
        <w:spacing w:after="0" w:line="360" w:lineRule="auto"/>
        <w:textAlignment w:val="baseline"/>
        <w:rPr>
          <w:rFonts w:ascii="Times New Roman" w:eastAsia="Times New Roman" w:hAnsi="Times New Roman" w:cs="Times New Roman"/>
          <w:sz w:val="24"/>
          <w:szCs w:val="24"/>
          <w:lang w:eastAsia="es-PE"/>
        </w:rPr>
      </w:pPr>
      <w:r w:rsidRPr="00D6789A">
        <w:rPr>
          <w:rFonts w:ascii="Times New Roman" w:hAnsi="Times New Roman" w:cs="Times New Roman"/>
          <w:sz w:val="24"/>
          <w:szCs w:val="24"/>
        </w:rPr>
        <w:t>Abreviaturas utilizadas: Capítulo cap. Edición ed. Edición revisada ed. rev Editor (Editores) ed Traductor (es) trad. Sin fecha s.f Página (páginas) p. (pp.) Volumen Vol. Número núm Parte Pt. Suplemento Supl.</w:t>
      </w:r>
    </w:p>
    <w:p w:rsidR="009C2FC1" w:rsidRDefault="009C2FC1" w:rsidP="00044C67">
      <w:pPr>
        <w:spacing w:after="0" w:line="360" w:lineRule="auto"/>
        <w:textAlignment w:val="baseline"/>
        <w:outlineLvl w:val="2"/>
        <w:rPr>
          <w:rFonts w:ascii="Times New Roman" w:eastAsia="Times New Roman" w:hAnsi="Times New Roman" w:cs="Times New Roman"/>
          <w:b/>
          <w:bCs/>
          <w:sz w:val="24"/>
          <w:szCs w:val="24"/>
          <w:bdr w:val="none" w:sz="0" w:space="0" w:color="auto" w:frame="1"/>
          <w:lang w:eastAsia="es-PE"/>
        </w:rPr>
      </w:pPr>
      <w:r w:rsidRPr="00044C67">
        <w:rPr>
          <w:rFonts w:ascii="Times New Roman" w:eastAsia="Times New Roman" w:hAnsi="Times New Roman" w:cs="Times New Roman"/>
          <w:b/>
          <w:bCs/>
          <w:caps/>
          <w:sz w:val="24"/>
          <w:szCs w:val="24"/>
          <w:bdr w:val="none" w:sz="0" w:space="0" w:color="auto" w:frame="1"/>
          <w:lang w:eastAsia="es-PE"/>
        </w:rPr>
        <w:t>O</w:t>
      </w:r>
      <w:r w:rsidR="003F53D4" w:rsidRPr="00044C67">
        <w:rPr>
          <w:rFonts w:ascii="Times New Roman" w:eastAsia="Times New Roman" w:hAnsi="Times New Roman" w:cs="Times New Roman"/>
          <w:b/>
          <w:bCs/>
          <w:sz w:val="24"/>
          <w:szCs w:val="24"/>
          <w:bdr w:val="none" w:sz="0" w:space="0" w:color="auto" w:frame="1"/>
          <w:lang w:eastAsia="es-PE"/>
        </w:rPr>
        <w:t>rganización de los encabezados</w:t>
      </w:r>
    </w:p>
    <w:p w:rsidR="00044C67" w:rsidRPr="009C2FC1" w:rsidRDefault="00044C67" w:rsidP="00044C67">
      <w:pPr>
        <w:spacing w:after="0" w:line="360" w:lineRule="auto"/>
        <w:textAlignment w:val="baseline"/>
        <w:outlineLvl w:val="2"/>
        <w:rPr>
          <w:rFonts w:ascii="Times New Roman" w:eastAsia="Times New Roman" w:hAnsi="Times New Roman" w:cs="Times New Roman"/>
          <w:caps/>
          <w:sz w:val="24"/>
          <w:szCs w:val="24"/>
          <w:lang w:eastAsia="es-PE"/>
        </w:rPr>
      </w:pPr>
    </w:p>
    <w:p w:rsidR="009C2FC1" w:rsidRPr="009C2FC1" w:rsidRDefault="00044C67" w:rsidP="009C0D88">
      <w:pPr>
        <w:spacing w:after="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bdr w:val="none" w:sz="0" w:space="0" w:color="auto" w:frame="1"/>
          <w:lang w:eastAsia="es-PE"/>
        </w:rPr>
        <w:lastRenderedPageBreak/>
        <w:t xml:space="preserve">     </w:t>
      </w:r>
      <w:r w:rsidR="009C2FC1" w:rsidRPr="00044C67">
        <w:rPr>
          <w:rFonts w:ascii="Times New Roman" w:eastAsia="Times New Roman" w:hAnsi="Times New Roman" w:cs="Times New Roman"/>
          <w:sz w:val="24"/>
          <w:szCs w:val="24"/>
          <w:bdr w:val="none" w:sz="0" w:space="0" w:color="auto" w:frame="1"/>
          <w:lang w:eastAsia="es-PE"/>
        </w:rPr>
        <w:t>El </w:t>
      </w:r>
      <w:r w:rsidR="009C2FC1" w:rsidRPr="00044C67">
        <w:rPr>
          <w:rFonts w:ascii="Times New Roman" w:eastAsia="Times New Roman" w:hAnsi="Times New Roman" w:cs="Times New Roman"/>
          <w:b/>
          <w:bCs/>
          <w:sz w:val="24"/>
          <w:szCs w:val="24"/>
          <w:bdr w:val="none" w:sz="0" w:space="0" w:color="auto" w:frame="1"/>
          <w:lang w:eastAsia="es-PE"/>
        </w:rPr>
        <w:t>Manual APA </w:t>
      </w:r>
      <w:r w:rsidR="009C2FC1" w:rsidRPr="00044C67">
        <w:rPr>
          <w:rFonts w:ascii="Times New Roman" w:eastAsia="Times New Roman" w:hAnsi="Times New Roman" w:cs="Times New Roman"/>
          <w:sz w:val="24"/>
          <w:szCs w:val="24"/>
          <w:bdr w:val="none" w:sz="0" w:space="0" w:color="auto" w:frame="1"/>
          <w:lang w:eastAsia="es-PE"/>
        </w:rPr>
        <w:t>recomienda la jerarquización de la información para facilitar el ordenamiento del contenido. Los encabezados no llevan números, ni tampoco mayúsculas sostenidas.</w:t>
      </w:r>
    </w:p>
    <w:p w:rsidR="009C2FC1" w:rsidRPr="009C2FC1" w:rsidRDefault="009C2FC1" w:rsidP="009C0D88">
      <w:pPr>
        <w:spacing w:after="0" w:line="360" w:lineRule="auto"/>
        <w:jc w:val="center"/>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Nivel 1: </w:t>
      </w:r>
      <w:r w:rsidRPr="00044C67">
        <w:rPr>
          <w:rFonts w:ascii="Times New Roman" w:eastAsia="Times New Roman" w:hAnsi="Times New Roman" w:cs="Times New Roman"/>
          <w:b/>
          <w:bCs/>
          <w:sz w:val="24"/>
          <w:szCs w:val="24"/>
          <w:bdr w:val="none" w:sz="0" w:space="0" w:color="auto" w:frame="1"/>
          <w:lang w:eastAsia="es-PE"/>
        </w:rPr>
        <w:t>Encabezado centrado en negrita, con mayúsculas y minúsculas</w:t>
      </w:r>
    </w:p>
    <w:p w:rsidR="009C2FC1" w:rsidRPr="009C2FC1" w:rsidRDefault="009C2FC1" w:rsidP="00044C67">
      <w:p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Nivel 2: </w:t>
      </w:r>
      <w:r w:rsidRPr="00044C67">
        <w:rPr>
          <w:rFonts w:ascii="Times New Roman" w:eastAsia="Times New Roman" w:hAnsi="Times New Roman" w:cs="Times New Roman"/>
          <w:b/>
          <w:bCs/>
          <w:sz w:val="24"/>
          <w:szCs w:val="24"/>
          <w:bdr w:val="none" w:sz="0" w:space="0" w:color="auto" w:frame="1"/>
          <w:lang w:eastAsia="es-PE"/>
        </w:rPr>
        <w:t>Encabezado alineado a la izquierda en negritas con mayúsculas y minúsculas</w:t>
      </w:r>
    </w:p>
    <w:p w:rsidR="009C2FC1" w:rsidRPr="009C2FC1" w:rsidRDefault="009C2FC1" w:rsidP="009C0D88">
      <w:pPr>
        <w:spacing w:after="0" w:line="360" w:lineRule="auto"/>
        <w:ind w:left="708"/>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Nivel 3: </w:t>
      </w:r>
      <w:r w:rsidRPr="00044C67">
        <w:rPr>
          <w:rFonts w:ascii="Times New Roman" w:eastAsia="Times New Roman" w:hAnsi="Times New Roman" w:cs="Times New Roman"/>
          <w:b/>
          <w:bCs/>
          <w:sz w:val="24"/>
          <w:szCs w:val="24"/>
          <w:bdr w:val="none" w:sz="0" w:space="0" w:color="auto" w:frame="1"/>
          <w:lang w:eastAsia="es-PE"/>
        </w:rPr>
        <w:t>Encabezado de párrafo con sangría, negritas, mayúsculas, minúsculas y punto final.</w:t>
      </w:r>
    </w:p>
    <w:p w:rsidR="009C2FC1" w:rsidRPr="009C2FC1" w:rsidRDefault="009C2FC1" w:rsidP="009C0D88">
      <w:pPr>
        <w:spacing w:after="0" w:line="360" w:lineRule="auto"/>
        <w:ind w:left="708"/>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Nivel 4: </w:t>
      </w:r>
      <w:r w:rsidRPr="00044C67">
        <w:rPr>
          <w:rFonts w:ascii="Times New Roman" w:eastAsia="Times New Roman" w:hAnsi="Times New Roman" w:cs="Times New Roman"/>
          <w:b/>
          <w:bCs/>
          <w:i/>
          <w:iCs/>
          <w:sz w:val="24"/>
          <w:szCs w:val="24"/>
          <w:bdr w:val="none" w:sz="0" w:space="0" w:color="auto" w:frame="1"/>
          <w:lang w:eastAsia="es-PE"/>
        </w:rPr>
        <w:t>Encabezado de párrafo con sangría, negritas, cursivas, mayúsculas, minúsculas y punto final.</w:t>
      </w:r>
    </w:p>
    <w:p w:rsidR="009C2FC1" w:rsidRPr="009C2FC1" w:rsidRDefault="009C2FC1" w:rsidP="009C0D88">
      <w:pPr>
        <w:spacing w:after="0" w:line="360" w:lineRule="auto"/>
        <w:ind w:left="708"/>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Nivel 5: </w:t>
      </w:r>
      <w:r w:rsidRPr="00044C67">
        <w:rPr>
          <w:rFonts w:ascii="Times New Roman" w:eastAsia="Times New Roman" w:hAnsi="Times New Roman" w:cs="Times New Roman"/>
          <w:i/>
          <w:iCs/>
          <w:sz w:val="24"/>
          <w:szCs w:val="24"/>
          <w:bdr w:val="none" w:sz="0" w:space="0" w:color="auto" w:frame="1"/>
          <w:lang w:eastAsia="es-PE"/>
        </w:rPr>
        <w:t>Encabezado de párrafo con sangría, cursivas, mayúsculas, minúsculas y punto final.</w:t>
      </w:r>
    </w:p>
    <w:p w:rsidR="009C2FC1" w:rsidRPr="009C2FC1" w:rsidRDefault="003F53D4" w:rsidP="00044C67">
      <w:pPr>
        <w:spacing w:after="0" w:line="360" w:lineRule="auto"/>
        <w:textAlignment w:val="baseline"/>
        <w:outlineLvl w:val="2"/>
        <w:rPr>
          <w:rFonts w:ascii="Times New Roman" w:eastAsia="Times New Roman" w:hAnsi="Times New Roman" w:cs="Times New Roman"/>
          <w:caps/>
          <w:sz w:val="24"/>
          <w:szCs w:val="24"/>
          <w:lang w:eastAsia="es-PE"/>
        </w:rPr>
      </w:pPr>
      <w:r w:rsidRPr="00044C67">
        <w:rPr>
          <w:rFonts w:ascii="Times New Roman" w:eastAsia="Times New Roman" w:hAnsi="Times New Roman" w:cs="Times New Roman"/>
          <w:b/>
          <w:bCs/>
          <w:sz w:val="24"/>
          <w:szCs w:val="24"/>
          <w:bdr w:val="none" w:sz="0" w:space="0" w:color="auto" w:frame="1"/>
          <w:lang w:eastAsia="es-PE"/>
        </w:rPr>
        <w:t>Seriación</w:t>
      </w:r>
    </w:p>
    <w:p w:rsidR="009C2FC1" w:rsidRPr="00044C67" w:rsidRDefault="00044C67" w:rsidP="00044C67">
      <w:pPr>
        <w:spacing w:after="0" w:line="360" w:lineRule="auto"/>
        <w:textAlignment w:val="baseline"/>
        <w:rPr>
          <w:rFonts w:ascii="Times New Roman" w:eastAsia="Times New Roman" w:hAnsi="Times New Roman" w:cs="Times New Roman"/>
          <w:sz w:val="24"/>
          <w:szCs w:val="24"/>
          <w:bdr w:val="none" w:sz="0" w:space="0" w:color="auto" w:frame="1"/>
          <w:lang w:eastAsia="es-PE"/>
        </w:rPr>
      </w:pPr>
      <w:r>
        <w:rPr>
          <w:rFonts w:ascii="Times New Roman" w:eastAsia="Times New Roman" w:hAnsi="Times New Roman" w:cs="Times New Roman"/>
          <w:sz w:val="24"/>
          <w:szCs w:val="24"/>
          <w:bdr w:val="none" w:sz="0" w:space="0" w:color="auto" w:frame="1"/>
          <w:lang w:eastAsia="es-PE"/>
        </w:rPr>
        <w:t xml:space="preserve">     </w:t>
      </w:r>
      <w:r w:rsidR="009C2FC1" w:rsidRPr="00044C67">
        <w:rPr>
          <w:rFonts w:ascii="Times New Roman" w:eastAsia="Times New Roman" w:hAnsi="Times New Roman" w:cs="Times New Roman"/>
          <w:sz w:val="24"/>
          <w:szCs w:val="24"/>
          <w:bdr w:val="none" w:sz="0" w:space="0" w:color="auto" w:frame="1"/>
          <w:lang w:eastAsia="es-PE"/>
        </w:rPr>
        <w:t>Para el </w:t>
      </w:r>
      <w:r w:rsidR="009C2FC1" w:rsidRPr="00044C67">
        <w:rPr>
          <w:rFonts w:ascii="Times New Roman" w:eastAsia="Times New Roman" w:hAnsi="Times New Roman" w:cs="Times New Roman"/>
          <w:b/>
          <w:bCs/>
          <w:sz w:val="24"/>
          <w:szCs w:val="24"/>
          <w:bdr w:val="none" w:sz="0" w:space="0" w:color="auto" w:frame="1"/>
          <w:lang w:eastAsia="es-PE"/>
        </w:rPr>
        <w:t>Manual APA</w:t>
      </w:r>
      <w:r w:rsidR="009C2FC1" w:rsidRPr="00044C67">
        <w:rPr>
          <w:rFonts w:ascii="Times New Roman" w:eastAsia="Times New Roman" w:hAnsi="Times New Roman" w:cs="Times New Roman"/>
          <w:sz w:val="24"/>
          <w:szCs w:val="24"/>
          <w:bdr w:val="none" w:sz="0" w:space="0" w:color="auto" w:frame="1"/>
          <w:lang w:eastAsia="es-PE"/>
        </w:rPr>
        <w:t>, la seriación se puede hacer con números o con viñetas, pero su uso no es indistinto. Los números son para orden secuencial o cronológico, se escriben en números arábigos seguidos de un punto (1.). Las viñetas son para la seriaciones donde el orden secuencial no es importante, deben ser las mismas a todo lo largo del contenido. Por regla general, las seriaciones deben mantener el mismo orden sintáctico en todos los enunciados y mantenerse en alineación paralela.</w:t>
      </w:r>
    </w:p>
    <w:p w:rsidR="00D145DD" w:rsidRDefault="00D145DD" w:rsidP="00044C67">
      <w:pPr>
        <w:spacing w:after="0" w:line="360" w:lineRule="auto"/>
        <w:textAlignment w:val="baseline"/>
        <w:outlineLvl w:val="2"/>
        <w:rPr>
          <w:rFonts w:ascii="Times New Roman" w:eastAsia="Times New Roman" w:hAnsi="Times New Roman" w:cs="Times New Roman"/>
          <w:b/>
          <w:bCs/>
          <w:sz w:val="24"/>
          <w:szCs w:val="24"/>
          <w:bdr w:val="none" w:sz="0" w:space="0" w:color="auto" w:frame="1"/>
          <w:lang w:eastAsia="es-PE"/>
        </w:rPr>
      </w:pPr>
    </w:p>
    <w:p w:rsidR="009C2FC1" w:rsidRPr="009C2FC1" w:rsidRDefault="00B6500D" w:rsidP="00044C67">
      <w:pPr>
        <w:spacing w:after="0" w:line="360" w:lineRule="auto"/>
        <w:textAlignment w:val="baseline"/>
        <w:outlineLvl w:val="2"/>
        <w:rPr>
          <w:rFonts w:ascii="Times New Roman" w:eastAsia="Times New Roman" w:hAnsi="Times New Roman" w:cs="Times New Roman"/>
          <w:caps/>
          <w:sz w:val="24"/>
          <w:szCs w:val="24"/>
          <w:lang w:eastAsia="es-PE"/>
        </w:rPr>
      </w:pPr>
      <w:r w:rsidRPr="00044C67">
        <w:rPr>
          <w:rFonts w:ascii="Times New Roman" w:eastAsia="Times New Roman" w:hAnsi="Times New Roman" w:cs="Times New Roman"/>
          <w:b/>
          <w:bCs/>
          <w:sz w:val="24"/>
          <w:szCs w:val="24"/>
          <w:bdr w:val="none" w:sz="0" w:space="0" w:color="auto" w:frame="1"/>
          <w:lang w:eastAsia="es-PE"/>
        </w:rPr>
        <w:t>Tablas y figuras</w:t>
      </w:r>
    </w:p>
    <w:p w:rsidR="009C2FC1" w:rsidRPr="009C2FC1" w:rsidRDefault="009C2FC1" w:rsidP="00044C67">
      <w:p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Para la creación de tablas y figuras es posible usar los formatos disponibles de los programas electrónicos. No hay una prescripción determinante sobre el modelo que debería utilizarse. Las </w:t>
      </w:r>
      <w:r w:rsidRPr="00044C67">
        <w:rPr>
          <w:rFonts w:ascii="Times New Roman" w:eastAsia="Times New Roman" w:hAnsi="Times New Roman" w:cs="Times New Roman"/>
          <w:b/>
          <w:bCs/>
          <w:sz w:val="24"/>
          <w:szCs w:val="24"/>
          <w:bdr w:val="none" w:sz="0" w:space="0" w:color="auto" w:frame="1"/>
          <w:lang w:eastAsia="es-PE"/>
        </w:rPr>
        <w:t>Normas APA</w:t>
      </w:r>
      <w:r w:rsidRPr="00044C67">
        <w:rPr>
          <w:rFonts w:ascii="Times New Roman" w:eastAsia="Times New Roman" w:hAnsi="Times New Roman" w:cs="Times New Roman"/>
          <w:sz w:val="24"/>
          <w:szCs w:val="24"/>
          <w:bdr w:val="none" w:sz="0" w:space="0" w:color="auto" w:frame="1"/>
          <w:lang w:eastAsia="es-PE"/>
        </w:rPr>
        <w:t> indican que las tablas y figuras deben enumerarse con números arábigos, en el orden como se van mencionando en el texto (Tabla 1, Figura 1). Esto debe aparecer acompañado de un título claro y preciso como encabezado de cada tabla y figura.</w:t>
      </w:r>
    </w:p>
    <w:p w:rsidR="009C2FC1" w:rsidRPr="009C2FC1" w:rsidRDefault="009C2FC1" w:rsidP="00044C67">
      <w:p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No está permitido el uso de sufijación como 1a, 2a. </w:t>
      </w:r>
      <w:r w:rsidRPr="00044C67">
        <w:rPr>
          <w:rFonts w:ascii="Times New Roman" w:eastAsia="Times New Roman" w:hAnsi="Times New Roman" w:cs="Times New Roman"/>
          <w:b/>
          <w:bCs/>
          <w:sz w:val="24"/>
          <w:szCs w:val="24"/>
          <w:bdr w:val="none" w:sz="0" w:space="0" w:color="auto" w:frame="1"/>
          <w:lang w:eastAsia="es-PE"/>
        </w:rPr>
        <w:t>APA</w:t>
      </w:r>
      <w:r w:rsidRPr="00044C67">
        <w:rPr>
          <w:rFonts w:ascii="Times New Roman" w:eastAsia="Times New Roman" w:hAnsi="Times New Roman" w:cs="Times New Roman"/>
          <w:sz w:val="24"/>
          <w:szCs w:val="24"/>
          <w:bdr w:val="none" w:sz="0" w:space="0" w:color="auto" w:frame="1"/>
          <w:lang w:eastAsia="es-PE"/>
        </w:rPr>
        <w:t> recomienda un formato estándar de tabla donde no se utilizan líneas para las filas, ni celda, solo para las columnas.</w:t>
      </w:r>
    </w:p>
    <w:p w:rsidR="009C2FC1" w:rsidRPr="009C2FC1" w:rsidRDefault="009C2FC1" w:rsidP="00044C67">
      <w:p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xml:space="preserve">Tanto las tablas como las figuras se les colocan una nota si deben explicar datos o abreviaturas. Si el material es tomado de una fuente protegida, en la nota se debe dar crédito al autor original y al dueño de los derechos de reproducción. Además, es necesario </w:t>
      </w:r>
      <w:r w:rsidRPr="00044C67">
        <w:rPr>
          <w:rFonts w:ascii="Times New Roman" w:eastAsia="Times New Roman" w:hAnsi="Times New Roman" w:cs="Times New Roman"/>
          <w:sz w:val="24"/>
          <w:szCs w:val="24"/>
          <w:bdr w:val="none" w:sz="0" w:space="0" w:color="auto" w:frame="1"/>
          <w:lang w:eastAsia="es-PE"/>
        </w:rPr>
        <w:lastRenderedPageBreak/>
        <w:t>contar con autorización por escrito del titular de los derechos para poder reproducir el material.</w:t>
      </w:r>
    </w:p>
    <w:p w:rsidR="009C2FC1" w:rsidRPr="009C2FC1" w:rsidRDefault="00B6500D" w:rsidP="00044C67">
      <w:pPr>
        <w:spacing w:after="0" w:line="360" w:lineRule="auto"/>
        <w:textAlignment w:val="baseline"/>
        <w:outlineLvl w:val="2"/>
        <w:rPr>
          <w:rFonts w:ascii="Times New Roman" w:eastAsia="Times New Roman" w:hAnsi="Times New Roman" w:cs="Times New Roman"/>
          <w:caps/>
          <w:sz w:val="24"/>
          <w:szCs w:val="24"/>
          <w:lang w:eastAsia="es-PE"/>
        </w:rPr>
      </w:pPr>
      <w:r w:rsidRPr="00044C67">
        <w:rPr>
          <w:rFonts w:ascii="Times New Roman" w:eastAsia="Times New Roman" w:hAnsi="Times New Roman" w:cs="Times New Roman"/>
          <w:b/>
          <w:bCs/>
          <w:sz w:val="24"/>
          <w:szCs w:val="24"/>
          <w:bdr w:val="none" w:sz="0" w:space="0" w:color="auto" w:frame="1"/>
          <w:lang w:eastAsia="es-PE"/>
        </w:rPr>
        <w:t>Citación</w:t>
      </w:r>
    </w:p>
    <w:p w:rsidR="009C2FC1" w:rsidRPr="009C2FC1" w:rsidRDefault="00044C67" w:rsidP="00044C67">
      <w:pPr>
        <w:spacing w:after="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color w:val="777777"/>
          <w:sz w:val="24"/>
          <w:szCs w:val="24"/>
          <w:bdr w:val="none" w:sz="0" w:space="0" w:color="auto" w:frame="1"/>
          <w:lang w:eastAsia="es-PE"/>
        </w:rPr>
        <w:t xml:space="preserve">     </w:t>
      </w:r>
      <w:r w:rsidR="009C2FC1" w:rsidRPr="00044C67">
        <w:rPr>
          <w:rFonts w:ascii="Times New Roman" w:eastAsia="Times New Roman" w:hAnsi="Times New Roman" w:cs="Times New Roman"/>
          <w:sz w:val="24"/>
          <w:szCs w:val="24"/>
          <w:bdr w:val="none" w:sz="0" w:space="0" w:color="auto" w:frame="1"/>
          <w:lang w:eastAsia="es-PE"/>
        </w:rPr>
        <w:t>El </w:t>
      </w:r>
      <w:r w:rsidR="009C2FC1" w:rsidRPr="00044C67">
        <w:rPr>
          <w:rFonts w:ascii="Times New Roman" w:eastAsia="Times New Roman" w:hAnsi="Times New Roman" w:cs="Times New Roman"/>
          <w:b/>
          <w:bCs/>
          <w:sz w:val="24"/>
          <w:szCs w:val="24"/>
          <w:bdr w:val="none" w:sz="0" w:space="0" w:color="auto" w:frame="1"/>
          <w:lang w:eastAsia="es-PE"/>
        </w:rPr>
        <w:t>Manual APA</w:t>
      </w:r>
      <w:r w:rsidR="009C2FC1" w:rsidRPr="00044C67">
        <w:rPr>
          <w:rFonts w:ascii="Times New Roman" w:eastAsia="Times New Roman" w:hAnsi="Times New Roman" w:cs="Times New Roman"/>
          <w:sz w:val="24"/>
          <w:szCs w:val="24"/>
          <w:bdr w:val="none" w:sz="0" w:space="0" w:color="auto" w:frame="1"/>
          <w:lang w:eastAsia="es-PE"/>
        </w:rPr>
        <w:t> y sus normas emplean un sistema de citación de Autor-Fecha y siempre se privilegia la señalización del número de página, para las citas textuales y para la paráfrasis.</w:t>
      </w:r>
    </w:p>
    <w:p w:rsidR="00D6789A" w:rsidRPr="00D6789A" w:rsidRDefault="009C2FC1" w:rsidP="00044C67">
      <w:pPr>
        <w:pStyle w:val="Prrafodelista"/>
        <w:numPr>
          <w:ilvl w:val="0"/>
          <w:numId w:val="35"/>
        </w:numPr>
        <w:spacing w:after="0" w:line="360" w:lineRule="auto"/>
        <w:textAlignment w:val="baseline"/>
        <w:rPr>
          <w:rFonts w:ascii="Times New Roman" w:eastAsia="Times New Roman" w:hAnsi="Times New Roman" w:cs="Times New Roman"/>
          <w:b/>
          <w:sz w:val="24"/>
          <w:szCs w:val="24"/>
          <w:lang w:eastAsia="es-PE"/>
        </w:rPr>
      </w:pPr>
      <w:r w:rsidRPr="00D6789A">
        <w:rPr>
          <w:rFonts w:ascii="Times New Roman" w:eastAsia="Times New Roman" w:hAnsi="Times New Roman" w:cs="Times New Roman"/>
          <w:b/>
          <w:sz w:val="24"/>
          <w:szCs w:val="24"/>
          <w:bdr w:val="none" w:sz="0" w:space="0" w:color="auto" w:frame="1"/>
          <w:lang w:eastAsia="es-PE"/>
        </w:rPr>
        <w:t xml:space="preserve">Las </w:t>
      </w:r>
      <w:r w:rsidR="00D6789A" w:rsidRPr="00D6789A">
        <w:rPr>
          <w:rFonts w:ascii="Times New Roman" w:eastAsia="Times New Roman" w:hAnsi="Times New Roman" w:cs="Times New Roman"/>
          <w:b/>
          <w:sz w:val="24"/>
          <w:szCs w:val="24"/>
          <w:bdr w:val="none" w:sz="0" w:space="0" w:color="auto" w:frame="1"/>
          <w:lang w:eastAsia="es-PE"/>
        </w:rPr>
        <w:t>citas textuales o directas.</w:t>
      </w:r>
    </w:p>
    <w:p w:rsidR="00D6789A" w:rsidRDefault="00D6789A" w:rsidP="00D6789A">
      <w:pPr>
        <w:pStyle w:val="Prrafodelista"/>
        <w:spacing w:after="0" w:line="360" w:lineRule="auto"/>
        <w:textAlignment w:val="baseline"/>
        <w:rPr>
          <w:rFonts w:ascii="Times New Roman" w:eastAsia="Times New Roman" w:hAnsi="Times New Roman" w:cs="Times New Roman"/>
          <w:sz w:val="24"/>
          <w:szCs w:val="24"/>
          <w:bdr w:val="none" w:sz="0" w:space="0" w:color="auto" w:frame="1"/>
          <w:lang w:eastAsia="es-PE"/>
        </w:rPr>
      </w:pPr>
      <w:r>
        <w:rPr>
          <w:rFonts w:ascii="Times New Roman" w:eastAsia="Times New Roman" w:hAnsi="Times New Roman" w:cs="Times New Roman"/>
          <w:b/>
          <w:sz w:val="24"/>
          <w:szCs w:val="24"/>
          <w:bdr w:val="none" w:sz="0" w:space="0" w:color="auto" w:frame="1"/>
          <w:lang w:eastAsia="es-PE"/>
        </w:rPr>
        <w:t xml:space="preserve">     </w:t>
      </w:r>
      <w:r w:rsidR="009C2FC1" w:rsidRPr="00D6789A">
        <w:rPr>
          <w:rFonts w:ascii="Times New Roman" w:eastAsia="Times New Roman" w:hAnsi="Times New Roman" w:cs="Times New Roman"/>
          <w:sz w:val="24"/>
          <w:szCs w:val="24"/>
          <w:bdr w:val="none" w:sz="0" w:space="0" w:color="auto" w:frame="1"/>
          <w:lang w:eastAsia="es-PE"/>
        </w:rPr>
        <w:t>Estas reproducen de forma exacta el material, sin cambios o añadidos. Se debe indicar el autor, año y número de página. Si la fuente citada no tiene paginación, entonces se escribe el número de párrafo. Si la cita tiene menos de 40 palabras se coloca como parte del cuerpo del texto, entre comillas y al final entre paréntesis se señalan los datos de la referencia.</w:t>
      </w:r>
    </w:p>
    <w:p w:rsidR="00D6789A" w:rsidRDefault="00D6789A" w:rsidP="00D6789A">
      <w:pPr>
        <w:pStyle w:val="Prrafodelista"/>
        <w:spacing w:after="0" w:line="360" w:lineRule="auto"/>
        <w:textAlignment w:val="baseline"/>
        <w:rPr>
          <w:rFonts w:ascii="Times New Roman" w:eastAsia="Times New Roman" w:hAnsi="Times New Roman" w:cs="Times New Roman"/>
          <w:sz w:val="24"/>
          <w:szCs w:val="24"/>
          <w:bdr w:val="none" w:sz="0" w:space="0" w:color="auto" w:frame="1"/>
          <w:lang w:eastAsia="es-PE"/>
        </w:rPr>
      </w:pPr>
    </w:p>
    <w:p w:rsidR="009C2FC1" w:rsidRPr="00D6789A" w:rsidRDefault="009C2FC1" w:rsidP="00D6789A">
      <w:pPr>
        <w:pStyle w:val="Prrafodelista"/>
        <w:spacing w:after="0" w:line="360" w:lineRule="auto"/>
        <w:textAlignment w:val="baseline"/>
        <w:rPr>
          <w:rFonts w:ascii="Times New Roman" w:eastAsia="Times New Roman" w:hAnsi="Times New Roman" w:cs="Times New Roman"/>
          <w:b/>
          <w:sz w:val="24"/>
          <w:szCs w:val="24"/>
          <w:lang w:eastAsia="es-PE"/>
        </w:rPr>
      </w:pPr>
      <w:r w:rsidRPr="00044C67">
        <w:rPr>
          <w:rFonts w:ascii="Times New Roman" w:eastAsia="Times New Roman" w:hAnsi="Times New Roman" w:cs="Times New Roman"/>
          <w:i/>
          <w:iCs/>
          <w:sz w:val="24"/>
          <w:szCs w:val="24"/>
          <w:bdr w:val="none" w:sz="0" w:space="0" w:color="auto" w:frame="1"/>
          <w:lang w:eastAsia="es-PE"/>
        </w:rPr>
        <w:t>Modelos</w:t>
      </w:r>
    </w:p>
    <w:p w:rsidR="009C2FC1" w:rsidRPr="009C2FC1" w:rsidRDefault="009C2FC1" w:rsidP="00D6789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Al analizar los resultados y según la opinión de Machado (2010): “Todos los participantes…” (p.74)</w:t>
      </w:r>
    </w:p>
    <w:p w:rsidR="009C2FC1" w:rsidRPr="009C2FC1" w:rsidRDefault="009C2FC1" w:rsidP="00D6789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-Al analizar los resultados de los estudios previos encontramos que: “Todos los participantes…” (Machado, 2010, p. 74)</w:t>
      </w:r>
    </w:p>
    <w:p w:rsidR="00043828" w:rsidRDefault="00043828" w:rsidP="00D6789A">
      <w:pPr>
        <w:spacing w:after="0" w:line="360" w:lineRule="auto"/>
        <w:ind w:left="567"/>
        <w:textAlignment w:val="baseline"/>
        <w:rPr>
          <w:rFonts w:ascii="Times New Roman" w:eastAsia="Times New Roman" w:hAnsi="Times New Roman" w:cs="Times New Roman"/>
          <w:sz w:val="24"/>
          <w:szCs w:val="24"/>
          <w:bdr w:val="none" w:sz="0" w:space="0" w:color="auto" w:frame="1"/>
          <w:lang w:eastAsia="es-PE"/>
        </w:rPr>
      </w:pPr>
    </w:p>
    <w:p w:rsidR="009C2FC1" w:rsidRDefault="009C2FC1" w:rsidP="00D6789A">
      <w:pPr>
        <w:spacing w:after="0" w:line="360" w:lineRule="auto"/>
        <w:ind w:left="567"/>
        <w:textAlignment w:val="baseline"/>
        <w:rPr>
          <w:rFonts w:ascii="Times New Roman" w:eastAsia="Times New Roman" w:hAnsi="Times New Roman" w:cs="Times New Roman"/>
          <w:sz w:val="24"/>
          <w:szCs w:val="24"/>
          <w:bdr w:val="none" w:sz="0" w:space="0" w:color="auto" w:frame="1"/>
          <w:lang w:eastAsia="es-PE"/>
        </w:rPr>
      </w:pPr>
      <w:r w:rsidRPr="00044C67">
        <w:rPr>
          <w:rFonts w:ascii="Times New Roman" w:eastAsia="Times New Roman" w:hAnsi="Times New Roman" w:cs="Times New Roman"/>
          <w:sz w:val="24"/>
          <w:szCs w:val="24"/>
          <w:bdr w:val="none" w:sz="0" w:space="0" w:color="auto" w:frame="1"/>
          <w:lang w:eastAsia="es-PE"/>
        </w:rPr>
        <w:t>Si la cita tiene más de 40 palabras debe escribirse en un párrafo aparte, sin comillas, alineado a la izquierda y con un margen de 2,54 cm o 5 espacios de tabulador. Todas las citas deben ir a doble espacio.</w:t>
      </w:r>
    </w:p>
    <w:p w:rsidR="00D6789A" w:rsidRPr="009C2FC1" w:rsidRDefault="00D6789A" w:rsidP="00D6789A">
      <w:pPr>
        <w:spacing w:after="0" w:line="360" w:lineRule="auto"/>
        <w:ind w:left="567"/>
        <w:textAlignment w:val="baseline"/>
        <w:rPr>
          <w:rFonts w:ascii="Times New Roman" w:eastAsia="Times New Roman" w:hAnsi="Times New Roman" w:cs="Times New Roman"/>
          <w:sz w:val="24"/>
          <w:szCs w:val="24"/>
          <w:lang w:eastAsia="es-PE"/>
        </w:rPr>
      </w:pPr>
    </w:p>
    <w:p w:rsidR="009C2FC1" w:rsidRPr="009C2FC1" w:rsidRDefault="009C2FC1" w:rsidP="00D6789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i/>
          <w:iCs/>
          <w:sz w:val="24"/>
          <w:szCs w:val="24"/>
          <w:bdr w:val="none" w:sz="0" w:space="0" w:color="auto" w:frame="1"/>
          <w:lang w:eastAsia="es-PE"/>
        </w:rPr>
        <w:t>Modelos</w:t>
      </w:r>
    </w:p>
    <w:p w:rsidR="009C2FC1" w:rsidRPr="009C2FC1" w:rsidRDefault="009C2FC1" w:rsidP="00D6789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Maquiavelo (2011) en su obra </w:t>
      </w:r>
      <w:r w:rsidRPr="00044C67">
        <w:rPr>
          <w:rFonts w:ascii="Times New Roman" w:eastAsia="Times New Roman" w:hAnsi="Times New Roman" w:cs="Times New Roman"/>
          <w:i/>
          <w:iCs/>
          <w:sz w:val="24"/>
          <w:szCs w:val="24"/>
          <w:bdr w:val="none" w:sz="0" w:space="0" w:color="auto" w:frame="1"/>
          <w:lang w:eastAsia="es-PE"/>
        </w:rPr>
        <w:t>El Príncipe</w:t>
      </w:r>
      <w:r w:rsidRPr="00044C67">
        <w:rPr>
          <w:rFonts w:ascii="Times New Roman" w:eastAsia="Times New Roman" w:hAnsi="Times New Roman" w:cs="Times New Roman"/>
          <w:sz w:val="24"/>
          <w:szCs w:val="24"/>
          <w:bdr w:val="none" w:sz="0" w:space="0" w:color="auto" w:frame="1"/>
          <w:lang w:eastAsia="es-PE"/>
        </w:rPr>
        <w:t> afirma lo siguiente:</w:t>
      </w:r>
    </w:p>
    <w:p w:rsidR="009C2FC1" w:rsidRPr="009C2FC1" w:rsidRDefault="009C2FC1" w:rsidP="009E7C3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Los hombres, cuando tienen un bien de quien creían tener un mal, se obligan más con su benefactor, deviene el pueblo rápidamente en más benévolo con él que si con sus favores lo hubiese conducido al principado (p. 23)</w:t>
      </w:r>
    </w:p>
    <w:p w:rsidR="009C2FC1" w:rsidRPr="009C2FC1" w:rsidRDefault="009C2FC1" w:rsidP="00D6789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Es más fácil que el príncipe no oprima al pueblo y gobernar para ellos, porque:</w:t>
      </w:r>
    </w:p>
    <w:p w:rsidR="009C2FC1" w:rsidRPr="009C2FC1" w:rsidRDefault="009C2FC1" w:rsidP="00D6789A">
      <w:pPr>
        <w:spacing w:after="0" w:line="360" w:lineRule="auto"/>
        <w:ind w:left="567"/>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Los hombres, cuando tienen un bien de quien creían tener un mal, se obligan más con su benefactor, deviene el pueblo rápidamente en más benévolo con él que si con sus favores lo hubiese conducido al principado (Maquiavelo, 2011, p. 23)</w:t>
      </w:r>
      <w:r w:rsidR="00D6789A">
        <w:rPr>
          <w:rFonts w:ascii="Times New Roman" w:eastAsia="Times New Roman" w:hAnsi="Times New Roman" w:cs="Times New Roman"/>
          <w:sz w:val="24"/>
          <w:szCs w:val="24"/>
          <w:bdr w:val="none" w:sz="0" w:space="0" w:color="auto" w:frame="1"/>
          <w:lang w:eastAsia="es-PE"/>
        </w:rPr>
        <w:t>.</w:t>
      </w:r>
    </w:p>
    <w:p w:rsidR="009C2FC1" w:rsidRPr="00D6789A" w:rsidRDefault="009C2FC1" w:rsidP="00D6789A">
      <w:pPr>
        <w:spacing w:after="0" w:line="360" w:lineRule="auto"/>
        <w:textAlignment w:val="baseline"/>
        <w:rPr>
          <w:rFonts w:ascii="Times New Roman" w:eastAsia="Times New Roman" w:hAnsi="Times New Roman" w:cs="Times New Roman"/>
          <w:b/>
          <w:sz w:val="24"/>
          <w:szCs w:val="24"/>
          <w:lang w:eastAsia="es-PE"/>
        </w:rPr>
      </w:pPr>
      <w:r w:rsidRPr="00D6789A">
        <w:rPr>
          <w:rFonts w:ascii="Times New Roman" w:eastAsia="Times New Roman" w:hAnsi="Times New Roman" w:cs="Times New Roman"/>
          <w:b/>
          <w:sz w:val="24"/>
          <w:szCs w:val="24"/>
          <w:bdr w:val="none" w:sz="0" w:space="0" w:color="auto" w:frame="1"/>
          <w:lang w:eastAsia="es-PE"/>
        </w:rPr>
        <w:lastRenderedPageBreak/>
        <w:t>Citas indirectas o paráfrasis</w:t>
      </w:r>
    </w:p>
    <w:p w:rsidR="009C2FC1" w:rsidRPr="009C2FC1" w:rsidRDefault="009C2FC1" w:rsidP="00044C67">
      <w:pPr>
        <w:spacing w:after="0" w:line="360" w:lineRule="auto"/>
        <w:ind w:left="284"/>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En estos casos se reproduce con propias palabras la idea de otro. Siguen las normas de la citación textual, a excepción del uso de comillas y citas en párrafo aparte.</w:t>
      </w:r>
    </w:p>
    <w:p w:rsidR="009C2FC1" w:rsidRPr="009C2FC1" w:rsidRDefault="009C2FC1" w:rsidP="00044C67">
      <w:pPr>
        <w:spacing w:after="0" w:line="360" w:lineRule="auto"/>
        <w:ind w:left="284"/>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i/>
          <w:iCs/>
          <w:sz w:val="24"/>
          <w:szCs w:val="24"/>
          <w:bdr w:val="none" w:sz="0" w:space="0" w:color="auto" w:frame="1"/>
          <w:lang w:eastAsia="es-PE"/>
        </w:rPr>
        <w:t>Modelos</w:t>
      </w:r>
    </w:p>
    <w:p w:rsidR="009C2FC1" w:rsidRPr="009C2FC1" w:rsidRDefault="009C2FC1" w:rsidP="00044C67">
      <w:pPr>
        <w:spacing w:after="0" w:line="360" w:lineRule="auto"/>
        <w:ind w:left="284"/>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Según Huizinga (1952) son características propias de la nobleza las buenas costumbres y las maneras distinguidas, además la práctica de la justicia y la defensa de los territorios para la protección del pueblo.</w:t>
      </w:r>
    </w:p>
    <w:p w:rsidR="009C2FC1" w:rsidRPr="009C2FC1" w:rsidRDefault="009C2FC1" w:rsidP="00044C67">
      <w:pPr>
        <w:spacing w:after="0" w:line="360" w:lineRule="auto"/>
        <w:ind w:left="284"/>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Así aparecen las grandes monarquías de España, Francia e Inglaterra, las cuales intentaron hacerse con la hegemonía europea entablando guerra en diversas ocasiones (Spielvogel, 2012, p. 425).</w:t>
      </w:r>
    </w:p>
    <w:p w:rsidR="009C2FC1" w:rsidRPr="009C2FC1" w:rsidRDefault="009C2FC1" w:rsidP="00044C67">
      <w:pPr>
        <w:spacing w:after="0" w:line="360" w:lineRule="auto"/>
        <w:ind w:left="284"/>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En los únicos casos en donde se puede omitir de forma deliberada el número de página es en los de paráfrasis y esto cuando se estén resumiendo varias ideas expresadas a lo largo de toda una obra y no una idea particular fácilmente localizable en la fuente citada.</w:t>
      </w:r>
    </w:p>
    <w:p w:rsidR="009C2FC1" w:rsidRPr="009C2FC1" w:rsidRDefault="00B6500D" w:rsidP="00044C67">
      <w:pPr>
        <w:spacing w:after="0" w:line="360" w:lineRule="auto"/>
        <w:textAlignment w:val="baseline"/>
        <w:outlineLvl w:val="2"/>
        <w:rPr>
          <w:rFonts w:ascii="Times New Roman" w:eastAsia="Times New Roman" w:hAnsi="Times New Roman" w:cs="Times New Roman"/>
          <w:caps/>
          <w:sz w:val="24"/>
          <w:szCs w:val="24"/>
          <w:lang w:eastAsia="es-PE"/>
        </w:rPr>
      </w:pPr>
      <w:r w:rsidRPr="00044C67">
        <w:rPr>
          <w:rFonts w:ascii="Times New Roman" w:eastAsia="Times New Roman" w:hAnsi="Times New Roman" w:cs="Times New Roman"/>
          <w:b/>
          <w:bCs/>
          <w:sz w:val="24"/>
          <w:szCs w:val="24"/>
          <w:bdr w:val="none" w:sz="0" w:space="0" w:color="auto" w:frame="1"/>
          <w:lang w:eastAsia="es-PE"/>
        </w:rPr>
        <w:t>Otras normas de citado:</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Dos autores: Machado y Rodríguez (2015) afirma</w:t>
      </w:r>
      <w:r w:rsidR="00AC4B87">
        <w:rPr>
          <w:rFonts w:ascii="Times New Roman" w:eastAsia="Times New Roman" w:hAnsi="Times New Roman" w:cs="Times New Roman"/>
          <w:sz w:val="24"/>
          <w:szCs w:val="24"/>
          <w:bdr w:val="none" w:sz="0" w:space="0" w:color="auto" w:frame="1"/>
          <w:lang w:eastAsia="es-PE"/>
        </w:rPr>
        <w:t>n</w:t>
      </w:r>
      <w:r w:rsidRPr="00044C67">
        <w:rPr>
          <w:rFonts w:ascii="Times New Roman" w:eastAsia="Times New Roman" w:hAnsi="Times New Roman" w:cs="Times New Roman"/>
          <w:sz w:val="24"/>
          <w:szCs w:val="24"/>
          <w:bdr w:val="none" w:sz="0" w:space="0" w:color="auto" w:frame="1"/>
          <w:lang w:eastAsia="es-PE"/>
        </w:rPr>
        <w:t>… o (Machado y Rodríguez, 2015, p._ )</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Tres a cinco autores: cuando se citan por primera vez se nombran todos los apellidos, luego solo el primero y se agrega </w:t>
      </w:r>
      <w:r w:rsidRPr="00044C67">
        <w:rPr>
          <w:rFonts w:ascii="Times New Roman" w:eastAsia="Times New Roman" w:hAnsi="Times New Roman" w:cs="Times New Roman"/>
          <w:i/>
          <w:iCs/>
          <w:sz w:val="24"/>
          <w:szCs w:val="24"/>
          <w:bdr w:val="none" w:sz="0" w:space="0" w:color="auto" w:frame="1"/>
          <w:lang w:eastAsia="es-PE"/>
        </w:rPr>
        <w:t>et al. </w:t>
      </w:r>
      <w:r w:rsidRPr="00044C67">
        <w:rPr>
          <w:rFonts w:ascii="Times New Roman" w:eastAsia="Times New Roman" w:hAnsi="Times New Roman" w:cs="Times New Roman"/>
          <w:sz w:val="24"/>
          <w:szCs w:val="24"/>
          <w:bdr w:val="none" w:sz="0" w:space="0" w:color="auto" w:frame="1"/>
          <w:lang w:eastAsia="es-PE"/>
        </w:rPr>
        <w:t>Machado, Rodríguez, Álvarez y Martínez (2015) aseguran que… / En otros experimentos los autores encontraron que… (Machado </w:t>
      </w:r>
      <w:r w:rsidRPr="00044C67">
        <w:rPr>
          <w:rFonts w:ascii="Times New Roman" w:eastAsia="Times New Roman" w:hAnsi="Times New Roman" w:cs="Times New Roman"/>
          <w:i/>
          <w:iCs/>
          <w:sz w:val="24"/>
          <w:szCs w:val="24"/>
          <w:bdr w:val="none" w:sz="0" w:space="0" w:color="auto" w:frame="1"/>
          <w:lang w:eastAsia="es-PE"/>
        </w:rPr>
        <w:t>et al.</w:t>
      </w:r>
      <w:r w:rsidRPr="00044C67">
        <w:rPr>
          <w:rFonts w:ascii="Times New Roman" w:eastAsia="Times New Roman" w:hAnsi="Times New Roman" w:cs="Times New Roman"/>
          <w:sz w:val="24"/>
          <w:szCs w:val="24"/>
          <w:bdr w:val="none" w:sz="0" w:space="0" w:color="auto" w:frame="1"/>
          <w:lang w:eastAsia="es-PE"/>
        </w:rPr>
        <w:t>,  2015)</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Seis o más autores: desde la primera mención se coloca únicamente apellido del primero seguido de </w:t>
      </w:r>
      <w:r w:rsidRPr="00044C67">
        <w:rPr>
          <w:rFonts w:ascii="Times New Roman" w:eastAsia="Times New Roman" w:hAnsi="Times New Roman" w:cs="Times New Roman"/>
          <w:i/>
          <w:iCs/>
          <w:sz w:val="24"/>
          <w:szCs w:val="24"/>
          <w:bdr w:val="none" w:sz="0" w:space="0" w:color="auto" w:frame="1"/>
          <w:lang w:eastAsia="es-PE"/>
        </w:rPr>
        <w:t>et al.</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Autor corporativo o institucional con siglas o abreviaturas: la primera citación se coloca el nombre completo del organismo y luego se puede utilizar la abreviatura. Organización de Países Exportadores de Petróleo (OPEP, 2016) y luego OPEP (2016); Organización Mundial de la Salud (OMS, 2014) y luego OMS (2014).</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Autor corporativo o institucional sin siglas o abreviaturas: Instituto Cervantes (2012), (Instituto Cervantes, 2012).</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Dos o más trabajos en el mismo paréntesis: se ordenan alfabéticamente siguiendo el orden de la lista de referencias: Mucho estudios confirman los resultados (Martínez, 2012; Portillo, 2014; Rodríguez; 2014 y Zapata, 2015).</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lastRenderedPageBreak/>
        <w:t>Fuentes secundarias o cita dentro de una cita: Carlos Portillo (citado en Rodríguez, 2015)</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Obras antiguas: textos religiosos antiguos y muy reconocidos. (Corán 4:1-3), Lucas 3:2 (Nuevo Testamento). No se incluyen en la lista de referencias.</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Comunicaciones personales: cartas personales, memorándums, mensajes electrónicos, etc. Manuela Álvarez (comunicación personal, 4 de junio, 2010). No se incluyen en la lista de referencias.</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Fuente sin fecha: se coloca entre paréntesis s.f. Alvarado (s.f), Bustamante (s.f).</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Fuente anónima: se escriben las primeras palabras del título de la obra citada (Informe de Gestión, 2013), </w:t>
      </w:r>
      <w:r w:rsidRPr="00044C67">
        <w:rPr>
          <w:rFonts w:ascii="Times New Roman" w:eastAsia="Times New Roman" w:hAnsi="Times New Roman" w:cs="Times New Roman"/>
          <w:i/>
          <w:iCs/>
          <w:sz w:val="24"/>
          <w:szCs w:val="24"/>
          <w:bdr w:val="none" w:sz="0" w:space="0" w:color="auto" w:frame="1"/>
          <w:lang w:eastAsia="es-PE"/>
        </w:rPr>
        <w:t>Lazarrillo de Tormes</w:t>
      </w:r>
      <w:r w:rsidRPr="00044C67">
        <w:rPr>
          <w:rFonts w:ascii="Times New Roman" w:eastAsia="Times New Roman" w:hAnsi="Times New Roman" w:cs="Times New Roman"/>
          <w:sz w:val="24"/>
          <w:szCs w:val="24"/>
          <w:bdr w:val="none" w:sz="0" w:space="0" w:color="auto" w:frame="1"/>
          <w:lang w:eastAsia="es-PE"/>
        </w:rPr>
        <w:t> (2000).</w:t>
      </w:r>
    </w:p>
    <w:p w:rsidR="009C2FC1" w:rsidRPr="009C2FC1" w:rsidRDefault="009C2FC1" w:rsidP="00D6789A">
      <w:pPr>
        <w:numPr>
          <w:ilvl w:val="0"/>
          <w:numId w:val="36"/>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Citas del mismo autor con igual fecha de publicación: en estos casos se coloca sufijación al año de publicación para marcar la diferencia (Rodríguez, 2015a), (Rodríguez, 2015b). Se ordenan por título</w:t>
      </w:r>
      <w:r w:rsidR="001F4CBA" w:rsidRPr="00044C67">
        <w:rPr>
          <w:rFonts w:ascii="Times New Roman" w:eastAsia="Times New Roman" w:hAnsi="Times New Roman" w:cs="Times New Roman"/>
          <w:sz w:val="24"/>
          <w:szCs w:val="24"/>
          <w:bdr w:val="none" w:sz="0" w:space="0" w:color="auto" w:frame="1"/>
          <w:lang w:eastAsia="es-PE"/>
        </w:rPr>
        <w:t> alfabéticamente</w:t>
      </w:r>
      <w:r w:rsidRPr="00044C67">
        <w:rPr>
          <w:rFonts w:ascii="Times New Roman" w:eastAsia="Times New Roman" w:hAnsi="Times New Roman" w:cs="Times New Roman"/>
          <w:sz w:val="24"/>
          <w:szCs w:val="24"/>
          <w:bdr w:val="none" w:sz="0" w:space="0" w:color="auto" w:frame="1"/>
          <w:lang w:eastAsia="es-PE"/>
        </w:rPr>
        <w:t>, en la lista de referencias.</w:t>
      </w:r>
    </w:p>
    <w:p w:rsidR="0009332F" w:rsidRPr="0009332F" w:rsidRDefault="00D145DD" w:rsidP="0009332F">
      <w:pPr>
        <w:spacing w:after="300" w:line="360" w:lineRule="auto"/>
        <w:jc w:val="center"/>
        <w:textAlignment w:val="baseline"/>
        <w:rPr>
          <w:rFonts w:ascii="Times New Roman" w:eastAsia="Times New Roman" w:hAnsi="Times New Roman" w:cs="Times New Roman"/>
          <w:b/>
          <w:color w:val="777777"/>
          <w:sz w:val="24"/>
          <w:szCs w:val="24"/>
          <w:lang w:eastAsia="es-PE"/>
        </w:rPr>
      </w:pPr>
      <w:r>
        <w:rPr>
          <w:rFonts w:ascii="Times New Roman" w:eastAsia="Times New Roman" w:hAnsi="Times New Roman" w:cs="Times New Roman"/>
          <w:b/>
          <w:noProof/>
          <w:sz w:val="24"/>
          <w:szCs w:val="24"/>
          <w:lang w:eastAsia="es-PE"/>
        </w:rPr>
        <mc:AlternateContent>
          <mc:Choice Requires="wps">
            <w:drawing>
              <wp:anchor distT="0" distB="0" distL="114300" distR="114300" simplePos="0" relativeHeight="251671040" behindDoc="1" locked="0" layoutInCell="1" allowOverlap="1">
                <wp:simplePos x="0" y="0"/>
                <wp:positionH relativeFrom="column">
                  <wp:posOffset>-146684</wp:posOffset>
                </wp:positionH>
                <wp:positionV relativeFrom="paragraph">
                  <wp:posOffset>7620</wp:posOffset>
                </wp:positionV>
                <wp:extent cx="6191250" cy="9715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6191250" cy="9715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F157BC" id="Rectángulo redondeado 3" o:spid="_x0000_s1026" style="position:absolute;margin-left:-11.55pt;margin-top:.6pt;width:487.5pt;height:76.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" fillcolor="white [3201]" strokecolor="black [3200]" strokeweight="1pt">
                <v:stroke joinstyle="miter"/>
              </v:roundrect>
            </w:pict>
          </mc:Fallback>
        </mc:AlternateContent>
      </w:r>
      <w:r w:rsidR="0009332F" w:rsidRPr="0009332F">
        <w:rPr>
          <w:rFonts w:ascii="Times New Roman" w:eastAsia="Times New Roman" w:hAnsi="Times New Roman" w:cs="Times New Roman"/>
          <w:b/>
          <w:sz w:val="24"/>
          <w:szCs w:val="24"/>
          <w:lang w:eastAsia="es-PE"/>
        </w:rPr>
        <w:t>Actividad</w:t>
      </w:r>
    </w:p>
    <w:p w:rsidR="009C2FC1" w:rsidRDefault="00F22661" w:rsidP="00044C67">
      <w:pPr>
        <w:spacing w:after="300" w:line="360" w:lineRule="auto"/>
        <w:textAlignment w:val="baseline"/>
        <w:rPr>
          <w:rFonts w:ascii="Times New Roman" w:eastAsia="Times New Roman" w:hAnsi="Times New Roman" w:cs="Times New Roman"/>
          <w:sz w:val="24"/>
          <w:szCs w:val="24"/>
          <w:lang w:eastAsia="es-PE"/>
        </w:rPr>
      </w:pPr>
      <w:r w:rsidRPr="0009332F">
        <w:rPr>
          <w:rFonts w:ascii="Times New Roman" w:eastAsia="Times New Roman" w:hAnsi="Times New Roman" w:cs="Times New Roman"/>
          <w:sz w:val="24"/>
          <w:szCs w:val="24"/>
          <w:lang w:eastAsia="es-PE"/>
        </w:rPr>
        <w:t xml:space="preserve">Aplique la inserción de citas utilizando la </w:t>
      </w:r>
      <w:r w:rsidR="00A03B25" w:rsidRPr="0009332F">
        <w:rPr>
          <w:rFonts w:ascii="Times New Roman" w:eastAsia="Times New Roman" w:hAnsi="Times New Roman" w:cs="Times New Roman"/>
          <w:sz w:val="24"/>
          <w:szCs w:val="24"/>
          <w:lang w:eastAsia="es-PE"/>
        </w:rPr>
        <w:t>información entregada</w:t>
      </w:r>
      <w:r w:rsidRPr="0009332F">
        <w:rPr>
          <w:rFonts w:ascii="Times New Roman" w:eastAsia="Times New Roman" w:hAnsi="Times New Roman" w:cs="Times New Roman"/>
          <w:sz w:val="24"/>
          <w:szCs w:val="24"/>
          <w:lang w:eastAsia="es-PE"/>
        </w:rPr>
        <w:t xml:space="preserve"> y elabore párrafos de desarrollo.</w:t>
      </w:r>
    </w:p>
    <w:p w:rsidR="0009332F" w:rsidRDefault="0009332F" w:rsidP="0009332F">
      <w:pPr>
        <w:pStyle w:val="Prrafodelista"/>
        <w:numPr>
          <w:ilvl w:val="0"/>
          <w:numId w:val="38"/>
        </w:numPr>
        <w:spacing w:after="30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Definición de competencia</w:t>
      </w:r>
    </w:p>
    <w:p w:rsidR="0009332F" w:rsidRDefault="0009332F" w:rsidP="0009332F">
      <w:pPr>
        <w:pStyle w:val="Prrafodelista"/>
        <w:numPr>
          <w:ilvl w:val="0"/>
          <w:numId w:val="38"/>
        </w:numPr>
        <w:spacing w:after="30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Las competencias en el ámbito curricular</w:t>
      </w:r>
    </w:p>
    <w:p w:rsidR="0009332F" w:rsidRPr="0009332F" w:rsidRDefault="0009332F" w:rsidP="0009332F">
      <w:pPr>
        <w:pStyle w:val="Prrafodelista"/>
        <w:numPr>
          <w:ilvl w:val="0"/>
          <w:numId w:val="38"/>
        </w:numPr>
        <w:spacing w:after="300" w:line="360" w:lineRule="auto"/>
        <w:textAlignment w:val="baseline"/>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El trabajo pedagógico por competencias</w:t>
      </w:r>
    </w:p>
    <w:p w:rsidR="009C2FC1" w:rsidRPr="009C2FC1" w:rsidRDefault="00300418" w:rsidP="00044C67">
      <w:pPr>
        <w:spacing w:after="0" w:line="360" w:lineRule="auto"/>
        <w:textAlignment w:val="baseline"/>
        <w:outlineLvl w:val="2"/>
        <w:rPr>
          <w:rFonts w:ascii="Times New Roman" w:eastAsia="Times New Roman" w:hAnsi="Times New Roman" w:cs="Times New Roman"/>
          <w:caps/>
          <w:sz w:val="24"/>
          <w:szCs w:val="24"/>
          <w:lang w:eastAsia="es-PE"/>
        </w:rPr>
      </w:pPr>
      <w:r w:rsidRPr="00044C67">
        <w:rPr>
          <w:rFonts w:ascii="Times New Roman" w:eastAsia="Times New Roman" w:hAnsi="Times New Roman" w:cs="Times New Roman"/>
          <w:b/>
          <w:bCs/>
          <w:sz w:val="24"/>
          <w:szCs w:val="24"/>
          <w:bdr w:val="none" w:sz="0" w:space="0" w:color="auto" w:frame="1"/>
          <w:lang w:eastAsia="es-PE"/>
        </w:rPr>
        <w:t>Lista de referencias</w:t>
      </w:r>
    </w:p>
    <w:p w:rsidR="009C2FC1" w:rsidRPr="009C2FC1" w:rsidRDefault="009C2FC1" w:rsidP="00044C67">
      <w:p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Se organiza alfabéticamente y se le coloca sangría francesa</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Libro: Apellido, A. A. (Año). </w:t>
      </w:r>
      <w:r w:rsidRPr="00044C67">
        <w:rPr>
          <w:rFonts w:ascii="Times New Roman" w:eastAsia="Times New Roman" w:hAnsi="Times New Roman" w:cs="Times New Roman"/>
          <w:i/>
          <w:iCs/>
          <w:sz w:val="24"/>
          <w:szCs w:val="24"/>
          <w:bdr w:val="none" w:sz="0" w:space="0" w:color="auto" w:frame="1"/>
          <w:lang w:eastAsia="es-PE"/>
        </w:rPr>
        <w:t>Título</w:t>
      </w:r>
      <w:r w:rsidRPr="00044C67">
        <w:rPr>
          <w:rFonts w:ascii="Times New Roman" w:eastAsia="Times New Roman" w:hAnsi="Times New Roman" w:cs="Times New Roman"/>
          <w:sz w:val="24"/>
          <w:szCs w:val="24"/>
          <w:bdr w:val="none" w:sz="0" w:space="0" w:color="auto" w:frame="1"/>
          <w:lang w:eastAsia="es-PE"/>
        </w:rPr>
        <w:t>. Ciudad, País: Editorial</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Libro con editor: Apellido, A. A. (Ed.). (Año).</w:t>
      </w:r>
      <w:r w:rsidRPr="00044C67">
        <w:rPr>
          <w:rFonts w:ascii="Times New Roman" w:eastAsia="Times New Roman" w:hAnsi="Times New Roman" w:cs="Times New Roman"/>
          <w:i/>
          <w:iCs/>
          <w:sz w:val="24"/>
          <w:szCs w:val="24"/>
          <w:bdr w:val="none" w:sz="0" w:space="0" w:color="auto" w:frame="1"/>
          <w:lang w:eastAsia="es-PE"/>
        </w:rPr>
        <w:t> Título</w:t>
      </w:r>
      <w:r w:rsidRPr="00044C67">
        <w:rPr>
          <w:rFonts w:ascii="Times New Roman" w:eastAsia="Times New Roman" w:hAnsi="Times New Roman" w:cs="Times New Roman"/>
          <w:sz w:val="24"/>
          <w:szCs w:val="24"/>
          <w:bdr w:val="none" w:sz="0" w:space="0" w:color="auto" w:frame="1"/>
          <w:lang w:eastAsia="es-PE"/>
        </w:rPr>
        <w:t>. Ciudad, País: Editorial.</w:t>
      </w:r>
    </w:p>
    <w:p w:rsidR="009C2FC1" w:rsidRPr="009001A6"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9001A6">
        <w:rPr>
          <w:rFonts w:ascii="Times New Roman" w:eastAsia="Times New Roman" w:hAnsi="Times New Roman" w:cs="Times New Roman"/>
          <w:sz w:val="24"/>
          <w:szCs w:val="24"/>
          <w:bdr w:val="none" w:sz="0" w:space="0" w:color="auto" w:frame="1"/>
          <w:lang w:eastAsia="es-PE"/>
        </w:rPr>
        <w:t>Libro electrónico: Apellido, A. A. (Año). </w:t>
      </w:r>
      <w:r w:rsidRPr="009001A6">
        <w:rPr>
          <w:rFonts w:ascii="Times New Roman" w:eastAsia="Times New Roman" w:hAnsi="Times New Roman" w:cs="Times New Roman"/>
          <w:i/>
          <w:iCs/>
          <w:sz w:val="24"/>
          <w:szCs w:val="24"/>
          <w:bdr w:val="none" w:sz="0" w:space="0" w:color="auto" w:frame="1"/>
          <w:lang w:eastAsia="es-PE"/>
        </w:rPr>
        <w:t>Título</w:t>
      </w:r>
      <w:r w:rsidRPr="009001A6">
        <w:rPr>
          <w:rFonts w:ascii="Times New Roman" w:eastAsia="Times New Roman" w:hAnsi="Times New Roman" w:cs="Times New Roman"/>
          <w:sz w:val="24"/>
          <w:szCs w:val="24"/>
          <w:bdr w:val="none" w:sz="0" w:space="0" w:color="auto" w:frame="1"/>
          <w:lang w:eastAsia="es-PE"/>
        </w:rPr>
        <w:t>. Recuperado de http://www…</w:t>
      </w:r>
    </w:p>
    <w:p w:rsidR="009C2FC1" w:rsidRPr="009001A6"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9001A6">
        <w:rPr>
          <w:rFonts w:ascii="Times New Roman" w:eastAsia="Times New Roman" w:hAnsi="Times New Roman" w:cs="Times New Roman"/>
          <w:sz w:val="24"/>
          <w:szCs w:val="24"/>
          <w:bdr w:val="none" w:sz="0" w:space="0" w:color="auto" w:frame="1"/>
          <w:lang w:eastAsia="es-PE"/>
        </w:rPr>
        <w:t>Libro electrónico con DOI: Apellido, A. A. (Año). </w:t>
      </w:r>
      <w:r w:rsidRPr="009001A6">
        <w:rPr>
          <w:rFonts w:ascii="Times New Roman" w:eastAsia="Times New Roman" w:hAnsi="Times New Roman" w:cs="Times New Roman"/>
          <w:i/>
          <w:iCs/>
          <w:sz w:val="24"/>
          <w:szCs w:val="24"/>
          <w:bdr w:val="none" w:sz="0" w:space="0" w:color="auto" w:frame="1"/>
          <w:lang w:eastAsia="es-PE"/>
        </w:rPr>
        <w:t>Título</w:t>
      </w:r>
      <w:r w:rsidRPr="009001A6">
        <w:rPr>
          <w:rFonts w:ascii="Times New Roman" w:eastAsia="Times New Roman" w:hAnsi="Times New Roman" w:cs="Times New Roman"/>
          <w:sz w:val="24"/>
          <w:szCs w:val="24"/>
          <w:bdr w:val="none" w:sz="0" w:space="0" w:color="auto" w:frame="1"/>
          <w:lang w:eastAsia="es-PE"/>
        </w:rPr>
        <w:t>. doi: xx</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 xml:space="preserve">Capítulo de libro: únicamente en os casos de libros compilatorios y antologías donde cada capítulo tenga un autor diferente y un compilador o editor: Apellido, A. A., y Apellido, B. B. (Año). Título del capítulo o la entrada. </w:t>
      </w:r>
      <w:bookmarkStart w:id="0" w:name="_GoBack"/>
      <w:bookmarkEnd w:id="0"/>
      <w:r w:rsidRPr="00044C67">
        <w:rPr>
          <w:rFonts w:ascii="Times New Roman" w:eastAsia="Times New Roman" w:hAnsi="Times New Roman" w:cs="Times New Roman"/>
          <w:sz w:val="24"/>
          <w:szCs w:val="24"/>
          <w:bdr w:val="none" w:sz="0" w:space="0" w:color="auto" w:frame="1"/>
          <w:lang w:eastAsia="es-PE"/>
        </w:rPr>
        <w:t>En A. A. Apellido. (Ed.), </w:t>
      </w:r>
      <w:r w:rsidRPr="00044C67">
        <w:rPr>
          <w:rFonts w:ascii="Times New Roman" w:eastAsia="Times New Roman" w:hAnsi="Times New Roman" w:cs="Times New Roman"/>
          <w:i/>
          <w:iCs/>
          <w:sz w:val="24"/>
          <w:szCs w:val="24"/>
          <w:bdr w:val="none" w:sz="0" w:space="0" w:color="auto" w:frame="1"/>
          <w:lang w:eastAsia="es-PE"/>
        </w:rPr>
        <w:t>Título del libro</w:t>
      </w:r>
      <w:r w:rsidRPr="00044C67">
        <w:rPr>
          <w:rFonts w:ascii="Times New Roman" w:eastAsia="Times New Roman" w:hAnsi="Times New Roman" w:cs="Times New Roman"/>
          <w:sz w:val="24"/>
          <w:szCs w:val="24"/>
          <w:bdr w:val="none" w:sz="0" w:space="0" w:color="auto" w:frame="1"/>
          <w:lang w:eastAsia="es-PE"/>
        </w:rPr>
        <w:t> (pp. xx-xx). Ciudad, País: Editorial.</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lastRenderedPageBreak/>
        <w:t>Publicaciones periódicas formato impreso: Apellido, A. A., Apellido, B. B, y Apellido, C. C. (Fecha). Título del artículo. </w:t>
      </w:r>
      <w:r w:rsidRPr="00044C67">
        <w:rPr>
          <w:rFonts w:ascii="Times New Roman" w:eastAsia="Times New Roman" w:hAnsi="Times New Roman" w:cs="Times New Roman"/>
          <w:i/>
          <w:iCs/>
          <w:sz w:val="24"/>
          <w:szCs w:val="24"/>
          <w:bdr w:val="none" w:sz="0" w:space="0" w:color="auto" w:frame="1"/>
          <w:lang w:eastAsia="es-PE"/>
        </w:rPr>
        <w:t>Nombre de la revista</w:t>
      </w:r>
      <w:r w:rsidRPr="00044C67">
        <w:rPr>
          <w:rFonts w:ascii="Times New Roman" w:eastAsia="Times New Roman" w:hAnsi="Times New Roman" w:cs="Times New Roman"/>
          <w:sz w:val="24"/>
          <w:szCs w:val="24"/>
          <w:bdr w:val="none" w:sz="0" w:space="0" w:color="auto" w:frame="1"/>
          <w:lang w:eastAsia="es-PE"/>
        </w:rPr>
        <w:t>, </w:t>
      </w:r>
      <w:r w:rsidRPr="00044C67">
        <w:rPr>
          <w:rFonts w:ascii="Times New Roman" w:eastAsia="Times New Roman" w:hAnsi="Times New Roman" w:cs="Times New Roman"/>
          <w:i/>
          <w:iCs/>
          <w:sz w:val="24"/>
          <w:szCs w:val="24"/>
          <w:bdr w:val="none" w:sz="0" w:space="0" w:color="auto" w:frame="1"/>
          <w:lang w:eastAsia="es-PE"/>
        </w:rPr>
        <w:t>volumen</w:t>
      </w:r>
      <w:r w:rsidRPr="00044C67">
        <w:rPr>
          <w:rFonts w:ascii="Times New Roman" w:eastAsia="Times New Roman" w:hAnsi="Times New Roman" w:cs="Times New Roman"/>
          <w:sz w:val="24"/>
          <w:szCs w:val="24"/>
          <w:bdr w:val="none" w:sz="0" w:space="0" w:color="auto" w:frame="1"/>
          <w:lang w:eastAsia="es-PE"/>
        </w:rPr>
        <w:t>(número), pp-pp.</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Publicaciones periódicas con DOI: Apellido, A. A., Apellido, B. B. y Apellido, C. C. (Fecha). Título del artículo. </w:t>
      </w:r>
      <w:r w:rsidRPr="00044C67">
        <w:rPr>
          <w:rFonts w:ascii="Times New Roman" w:eastAsia="Times New Roman" w:hAnsi="Times New Roman" w:cs="Times New Roman"/>
          <w:i/>
          <w:iCs/>
          <w:sz w:val="24"/>
          <w:szCs w:val="24"/>
          <w:bdr w:val="none" w:sz="0" w:space="0" w:color="auto" w:frame="1"/>
          <w:lang w:eastAsia="es-PE"/>
        </w:rPr>
        <w:t>Nombre de la revista</w:t>
      </w:r>
      <w:r w:rsidRPr="00044C67">
        <w:rPr>
          <w:rFonts w:ascii="Times New Roman" w:eastAsia="Times New Roman" w:hAnsi="Times New Roman" w:cs="Times New Roman"/>
          <w:sz w:val="24"/>
          <w:szCs w:val="24"/>
          <w:bdr w:val="none" w:sz="0" w:space="0" w:color="auto" w:frame="1"/>
          <w:lang w:eastAsia="es-PE"/>
        </w:rPr>
        <w:t>, </w:t>
      </w:r>
      <w:r w:rsidRPr="00044C67">
        <w:rPr>
          <w:rFonts w:ascii="Times New Roman" w:eastAsia="Times New Roman" w:hAnsi="Times New Roman" w:cs="Times New Roman"/>
          <w:i/>
          <w:iCs/>
          <w:sz w:val="24"/>
          <w:szCs w:val="24"/>
          <w:bdr w:val="none" w:sz="0" w:space="0" w:color="auto" w:frame="1"/>
          <w:lang w:eastAsia="es-PE"/>
        </w:rPr>
        <w:t>volumen</w:t>
      </w:r>
      <w:r w:rsidRPr="00044C67">
        <w:rPr>
          <w:rFonts w:ascii="Times New Roman" w:eastAsia="Times New Roman" w:hAnsi="Times New Roman" w:cs="Times New Roman"/>
          <w:sz w:val="24"/>
          <w:szCs w:val="24"/>
          <w:bdr w:val="none" w:sz="0" w:space="0" w:color="auto" w:frame="1"/>
          <w:lang w:eastAsia="es-PE"/>
        </w:rPr>
        <w:t>(número), pp-pp. doi: xx</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Publicaciones periódicas online: Apellido, A. A. (Año). Título del artículo. </w:t>
      </w:r>
      <w:r w:rsidRPr="00044C67">
        <w:rPr>
          <w:rFonts w:ascii="Times New Roman" w:eastAsia="Times New Roman" w:hAnsi="Times New Roman" w:cs="Times New Roman"/>
          <w:i/>
          <w:iCs/>
          <w:sz w:val="24"/>
          <w:szCs w:val="24"/>
          <w:bdr w:val="none" w:sz="0" w:space="0" w:color="auto" w:frame="1"/>
          <w:lang w:eastAsia="es-PE"/>
        </w:rPr>
        <w:t>Nombre de la revista</w:t>
      </w:r>
      <w:r w:rsidRPr="00044C67">
        <w:rPr>
          <w:rFonts w:ascii="Times New Roman" w:eastAsia="Times New Roman" w:hAnsi="Times New Roman" w:cs="Times New Roman"/>
          <w:sz w:val="24"/>
          <w:szCs w:val="24"/>
          <w:bdr w:val="none" w:sz="0" w:space="0" w:color="auto" w:frame="1"/>
          <w:lang w:eastAsia="es-PE"/>
        </w:rPr>
        <w:t>, </w:t>
      </w:r>
      <w:r w:rsidRPr="00044C67">
        <w:rPr>
          <w:rFonts w:ascii="Times New Roman" w:eastAsia="Times New Roman" w:hAnsi="Times New Roman" w:cs="Times New Roman"/>
          <w:i/>
          <w:iCs/>
          <w:sz w:val="24"/>
          <w:szCs w:val="24"/>
          <w:bdr w:val="none" w:sz="0" w:space="0" w:color="auto" w:frame="1"/>
          <w:lang w:eastAsia="es-PE"/>
        </w:rPr>
        <w:t>volumen</w:t>
      </w:r>
      <w:r w:rsidRPr="00044C67">
        <w:rPr>
          <w:rFonts w:ascii="Times New Roman" w:eastAsia="Times New Roman" w:hAnsi="Times New Roman" w:cs="Times New Roman"/>
          <w:sz w:val="24"/>
          <w:szCs w:val="24"/>
          <w:bdr w:val="none" w:sz="0" w:space="0" w:color="auto" w:frame="1"/>
          <w:lang w:eastAsia="es-PE"/>
        </w:rPr>
        <w:t>(número), pp-pp. Recuperado de http:/ /www…</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Artículo de periódico impreso: Apellido A. A. (Fecha). Título del artículo. </w:t>
      </w:r>
      <w:r w:rsidRPr="00044C67">
        <w:rPr>
          <w:rFonts w:ascii="Times New Roman" w:eastAsia="Times New Roman" w:hAnsi="Times New Roman" w:cs="Times New Roman"/>
          <w:i/>
          <w:iCs/>
          <w:sz w:val="24"/>
          <w:szCs w:val="24"/>
          <w:bdr w:val="none" w:sz="0" w:space="0" w:color="auto" w:frame="1"/>
          <w:lang w:eastAsia="es-PE"/>
        </w:rPr>
        <w:t>Nombre del periódico</w:t>
      </w:r>
      <w:r w:rsidRPr="00044C67">
        <w:rPr>
          <w:rFonts w:ascii="Times New Roman" w:eastAsia="Times New Roman" w:hAnsi="Times New Roman" w:cs="Times New Roman"/>
          <w:sz w:val="24"/>
          <w:szCs w:val="24"/>
          <w:bdr w:val="none" w:sz="0" w:space="0" w:color="auto" w:frame="1"/>
          <w:lang w:eastAsia="es-PE"/>
        </w:rPr>
        <w:t>, pp-pp. O la versión sin autor: Título del artículo. (Fecha). </w:t>
      </w:r>
      <w:r w:rsidRPr="00044C67">
        <w:rPr>
          <w:rFonts w:ascii="Times New Roman" w:eastAsia="Times New Roman" w:hAnsi="Times New Roman" w:cs="Times New Roman"/>
          <w:i/>
          <w:iCs/>
          <w:sz w:val="24"/>
          <w:szCs w:val="24"/>
          <w:bdr w:val="none" w:sz="0" w:space="0" w:color="auto" w:frame="1"/>
          <w:lang w:eastAsia="es-PE"/>
        </w:rPr>
        <w:t>Nombre del periódico</w:t>
      </w:r>
      <w:r w:rsidRPr="00044C67">
        <w:rPr>
          <w:rFonts w:ascii="Times New Roman" w:eastAsia="Times New Roman" w:hAnsi="Times New Roman" w:cs="Times New Roman"/>
          <w:sz w:val="24"/>
          <w:szCs w:val="24"/>
          <w:bdr w:val="none" w:sz="0" w:space="0" w:color="auto" w:frame="1"/>
          <w:lang w:eastAsia="es-PE"/>
        </w:rPr>
        <w:t>, pp-pp.</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Artículo de periódico online: Apellido, A. A. (Fecha). Título del artículo. </w:t>
      </w:r>
      <w:r w:rsidRPr="00044C67">
        <w:rPr>
          <w:rFonts w:ascii="Times New Roman" w:eastAsia="Times New Roman" w:hAnsi="Times New Roman" w:cs="Times New Roman"/>
          <w:i/>
          <w:iCs/>
          <w:sz w:val="24"/>
          <w:szCs w:val="24"/>
          <w:bdr w:val="none" w:sz="0" w:space="0" w:color="auto" w:frame="1"/>
          <w:lang w:eastAsia="es-PE"/>
        </w:rPr>
        <w:t>Nombre del periódico. </w:t>
      </w:r>
      <w:r w:rsidRPr="00044C67">
        <w:rPr>
          <w:rFonts w:ascii="Times New Roman" w:eastAsia="Times New Roman" w:hAnsi="Times New Roman" w:cs="Times New Roman"/>
          <w:sz w:val="24"/>
          <w:szCs w:val="24"/>
          <w:bdr w:val="none" w:sz="0" w:space="0" w:color="auto" w:frame="1"/>
          <w:lang w:eastAsia="es-PE"/>
        </w:rPr>
        <w:t>Recuperado de http:/ /www…</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Tesis de grado: Autor, A. (Año). </w:t>
      </w:r>
      <w:r w:rsidRPr="00044C67">
        <w:rPr>
          <w:rFonts w:ascii="Times New Roman" w:eastAsia="Times New Roman" w:hAnsi="Times New Roman" w:cs="Times New Roman"/>
          <w:i/>
          <w:iCs/>
          <w:sz w:val="24"/>
          <w:szCs w:val="24"/>
          <w:bdr w:val="none" w:sz="0" w:space="0" w:color="auto" w:frame="1"/>
          <w:lang w:eastAsia="es-PE"/>
        </w:rPr>
        <w:t>Título de la tesis </w:t>
      </w:r>
      <w:r w:rsidRPr="00044C67">
        <w:rPr>
          <w:rFonts w:ascii="Times New Roman" w:eastAsia="Times New Roman" w:hAnsi="Times New Roman" w:cs="Times New Roman"/>
          <w:sz w:val="24"/>
          <w:szCs w:val="24"/>
          <w:bdr w:val="none" w:sz="0" w:space="0" w:color="auto" w:frame="1"/>
          <w:lang w:eastAsia="es-PE"/>
        </w:rPr>
        <w:t>(Tesis de pregrado, maestría o doctoral). Nombre de la institución, Lugar.</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Tesis de grado online: Autor, A. y Autor, A. (Año). </w:t>
      </w:r>
      <w:r w:rsidRPr="00044C67">
        <w:rPr>
          <w:rFonts w:ascii="Times New Roman" w:eastAsia="Times New Roman" w:hAnsi="Times New Roman" w:cs="Times New Roman"/>
          <w:i/>
          <w:iCs/>
          <w:sz w:val="24"/>
          <w:szCs w:val="24"/>
          <w:bdr w:val="none" w:sz="0" w:space="0" w:color="auto" w:frame="1"/>
          <w:lang w:eastAsia="es-PE"/>
        </w:rPr>
        <w:t>Título de la tesis</w:t>
      </w:r>
      <w:r w:rsidRPr="00044C67">
        <w:rPr>
          <w:rFonts w:ascii="Times New Roman" w:eastAsia="Times New Roman" w:hAnsi="Times New Roman" w:cs="Times New Roman"/>
          <w:sz w:val="24"/>
          <w:szCs w:val="24"/>
          <w:bdr w:val="none" w:sz="0" w:space="0" w:color="auto" w:frame="1"/>
          <w:lang w:eastAsia="es-PE"/>
        </w:rPr>
        <w:t> (Tesis de pregrado, maestría o doctoral). Recuperado de http://www…</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Referencia a páginas webs: Apellido, A. A. (Fecha). </w:t>
      </w:r>
      <w:r w:rsidRPr="00044C67">
        <w:rPr>
          <w:rFonts w:ascii="Times New Roman" w:eastAsia="Times New Roman" w:hAnsi="Times New Roman" w:cs="Times New Roman"/>
          <w:i/>
          <w:iCs/>
          <w:sz w:val="24"/>
          <w:szCs w:val="24"/>
          <w:bdr w:val="none" w:sz="0" w:space="0" w:color="auto" w:frame="1"/>
          <w:lang w:eastAsia="es-PE"/>
        </w:rPr>
        <w:t>Título de la página</w:t>
      </w:r>
      <w:r w:rsidRPr="00044C67">
        <w:rPr>
          <w:rFonts w:ascii="Times New Roman" w:eastAsia="Times New Roman" w:hAnsi="Times New Roman" w:cs="Times New Roman"/>
          <w:sz w:val="24"/>
          <w:szCs w:val="24"/>
          <w:bdr w:val="none" w:sz="0" w:space="0" w:color="auto" w:frame="1"/>
          <w:lang w:eastAsia="es-PE"/>
        </w:rPr>
        <w:t>. Lugar de publicación: Casa publicadora. Recuperado de http://www…</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Fuentes en CDs: Apellido, A. (Año de publicación). </w:t>
      </w:r>
      <w:r w:rsidRPr="00044C67">
        <w:rPr>
          <w:rFonts w:ascii="Times New Roman" w:eastAsia="Times New Roman" w:hAnsi="Times New Roman" w:cs="Times New Roman"/>
          <w:i/>
          <w:iCs/>
          <w:sz w:val="24"/>
          <w:szCs w:val="24"/>
          <w:bdr w:val="none" w:sz="0" w:space="0" w:color="auto" w:frame="1"/>
          <w:lang w:eastAsia="es-PE"/>
        </w:rPr>
        <w:t>Título de la obra </w:t>
      </w:r>
      <w:r w:rsidRPr="00044C67">
        <w:rPr>
          <w:rFonts w:ascii="Times New Roman" w:eastAsia="Times New Roman" w:hAnsi="Times New Roman" w:cs="Times New Roman"/>
          <w:sz w:val="24"/>
          <w:szCs w:val="24"/>
          <w:bdr w:val="none" w:sz="0" w:space="0" w:color="auto" w:frame="1"/>
          <w:lang w:eastAsia="es-PE"/>
        </w:rPr>
        <w:t>(edición) [CD-ROM]. Lugar de publicación: Casa publicadora.</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Películas: Apellido del productor, A. (productor) y Apellido del director, A. (director). (Año). </w:t>
      </w:r>
      <w:r w:rsidRPr="00044C67">
        <w:rPr>
          <w:rFonts w:ascii="Times New Roman" w:eastAsia="Times New Roman" w:hAnsi="Times New Roman" w:cs="Times New Roman"/>
          <w:i/>
          <w:iCs/>
          <w:sz w:val="24"/>
          <w:szCs w:val="24"/>
          <w:bdr w:val="none" w:sz="0" w:space="0" w:color="auto" w:frame="1"/>
          <w:lang w:eastAsia="es-PE"/>
        </w:rPr>
        <w:t>Nombre de la película </w:t>
      </w:r>
      <w:r w:rsidRPr="00044C67">
        <w:rPr>
          <w:rFonts w:ascii="Times New Roman" w:eastAsia="Times New Roman" w:hAnsi="Times New Roman" w:cs="Times New Roman"/>
          <w:sz w:val="24"/>
          <w:szCs w:val="24"/>
          <w:bdr w:val="none" w:sz="0" w:space="0" w:color="auto" w:frame="1"/>
          <w:lang w:eastAsia="es-PE"/>
        </w:rPr>
        <w:t>[cinta cinematográfica]. País: productora.</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Serie de televisión: Apellido del productor, A. (productor). (Año). </w:t>
      </w:r>
      <w:r w:rsidRPr="00044C67">
        <w:rPr>
          <w:rFonts w:ascii="Times New Roman" w:eastAsia="Times New Roman" w:hAnsi="Times New Roman" w:cs="Times New Roman"/>
          <w:i/>
          <w:iCs/>
          <w:sz w:val="24"/>
          <w:szCs w:val="24"/>
          <w:bdr w:val="none" w:sz="0" w:space="0" w:color="auto" w:frame="1"/>
          <w:lang w:eastAsia="es-PE"/>
        </w:rPr>
        <w:t>Nombre de la serie </w:t>
      </w:r>
      <w:r w:rsidRPr="00044C67">
        <w:rPr>
          <w:rFonts w:ascii="Times New Roman" w:eastAsia="Times New Roman" w:hAnsi="Times New Roman" w:cs="Times New Roman"/>
          <w:sz w:val="24"/>
          <w:szCs w:val="24"/>
          <w:bdr w:val="none" w:sz="0" w:space="0" w:color="auto" w:frame="1"/>
          <w:lang w:eastAsia="es-PE"/>
        </w:rPr>
        <w:t>[serie de televisión]. Lugar: Productora.</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Video: Apellido del productor, A. (Productor). (Año). </w:t>
      </w:r>
      <w:r w:rsidRPr="00044C67">
        <w:rPr>
          <w:rFonts w:ascii="Times New Roman" w:eastAsia="Times New Roman" w:hAnsi="Times New Roman" w:cs="Times New Roman"/>
          <w:i/>
          <w:iCs/>
          <w:sz w:val="24"/>
          <w:szCs w:val="24"/>
          <w:bdr w:val="none" w:sz="0" w:space="0" w:color="auto" w:frame="1"/>
          <w:lang w:eastAsia="es-PE"/>
        </w:rPr>
        <w:t>Nombre de la serie </w:t>
      </w:r>
      <w:r w:rsidRPr="00044C67">
        <w:rPr>
          <w:rFonts w:ascii="Times New Roman" w:eastAsia="Times New Roman" w:hAnsi="Times New Roman" w:cs="Times New Roman"/>
          <w:sz w:val="24"/>
          <w:szCs w:val="24"/>
          <w:bdr w:val="none" w:sz="0" w:space="0" w:color="auto" w:frame="1"/>
          <w:lang w:eastAsia="es-PE"/>
        </w:rPr>
        <w:t>[Fuente]. Lugar.</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t>Podcast: Apellido, A. (Productor). (Fecha). </w:t>
      </w:r>
      <w:r w:rsidRPr="00044C67">
        <w:rPr>
          <w:rFonts w:ascii="Times New Roman" w:eastAsia="Times New Roman" w:hAnsi="Times New Roman" w:cs="Times New Roman"/>
          <w:i/>
          <w:iCs/>
          <w:sz w:val="24"/>
          <w:szCs w:val="24"/>
          <w:bdr w:val="none" w:sz="0" w:space="0" w:color="auto" w:frame="1"/>
          <w:lang w:eastAsia="es-PE"/>
        </w:rPr>
        <w:t>Título del podcast </w:t>
      </w:r>
      <w:r w:rsidRPr="00044C67">
        <w:rPr>
          <w:rFonts w:ascii="Times New Roman" w:eastAsia="Times New Roman" w:hAnsi="Times New Roman" w:cs="Times New Roman"/>
          <w:sz w:val="24"/>
          <w:szCs w:val="24"/>
          <w:bdr w:val="none" w:sz="0" w:space="0" w:color="auto" w:frame="1"/>
          <w:lang w:eastAsia="es-PE"/>
        </w:rPr>
        <w:t>[Audio podcast]. Recuperado de htpp://www…</w:t>
      </w:r>
    </w:p>
    <w:p w:rsidR="009C2FC1" w:rsidRPr="009C2FC1" w:rsidRDefault="009C2FC1" w:rsidP="00D6789A">
      <w:pPr>
        <w:numPr>
          <w:ilvl w:val="0"/>
          <w:numId w:val="37"/>
        </w:numPr>
        <w:spacing w:after="0" w:line="360" w:lineRule="auto"/>
        <w:textAlignment w:val="baseline"/>
        <w:rPr>
          <w:rFonts w:ascii="Times New Roman" w:eastAsia="Times New Roman" w:hAnsi="Times New Roman" w:cs="Times New Roman"/>
          <w:sz w:val="24"/>
          <w:szCs w:val="24"/>
          <w:lang w:eastAsia="es-PE"/>
        </w:rPr>
      </w:pPr>
      <w:r w:rsidRPr="00044C67">
        <w:rPr>
          <w:rFonts w:ascii="Times New Roman" w:eastAsia="Times New Roman" w:hAnsi="Times New Roman" w:cs="Times New Roman"/>
          <w:sz w:val="24"/>
          <w:szCs w:val="24"/>
          <w:bdr w:val="none" w:sz="0" w:space="0" w:color="auto" w:frame="1"/>
          <w:lang w:eastAsia="es-PE"/>
        </w:rPr>
        <w:lastRenderedPageBreak/>
        <w:t>Foros en internet, lista de direcciones electrónicas y otras comunidades en línea: Autor, (Día, Mes, Año) Título del mensaje [Descripción de la forma] Recuperado de htpp://www…</w:t>
      </w:r>
    </w:p>
    <w:p w:rsidR="001C533F" w:rsidRDefault="001C533F" w:rsidP="001C533F">
      <w:pPr>
        <w:pStyle w:val="Prrafodelista"/>
        <w:tabs>
          <w:tab w:val="left" w:pos="142"/>
        </w:tabs>
        <w:autoSpaceDE w:val="0"/>
        <w:autoSpaceDN w:val="0"/>
        <w:adjustRightInd w:val="0"/>
        <w:spacing w:after="0" w:line="240" w:lineRule="auto"/>
        <w:ind w:left="142"/>
        <w:jc w:val="center"/>
        <w:rPr>
          <w:rFonts w:ascii="Times New Roman" w:hAnsi="Times New Roman"/>
          <w:b/>
        </w:rPr>
      </w:pPr>
    </w:p>
    <w:p w:rsidR="001C533F" w:rsidRDefault="00F22661" w:rsidP="001C533F">
      <w:pPr>
        <w:pStyle w:val="Prrafodelista"/>
        <w:tabs>
          <w:tab w:val="left" w:pos="142"/>
        </w:tabs>
        <w:autoSpaceDE w:val="0"/>
        <w:autoSpaceDN w:val="0"/>
        <w:adjustRightInd w:val="0"/>
        <w:spacing w:after="0" w:line="240" w:lineRule="auto"/>
        <w:ind w:left="142"/>
        <w:jc w:val="center"/>
        <w:rPr>
          <w:rFonts w:ascii="Times New Roman" w:hAnsi="Times New Roman"/>
          <w:b/>
        </w:rPr>
      </w:pPr>
      <w:r>
        <w:rPr>
          <w:rFonts w:ascii="Times New Roman" w:hAnsi="Times New Roman"/>
          <w:b/>
        </w:rPr>
        <w:t xml:space="preserve">ACTIVIDADES </w:t>
      </w:r>
    </w:p>
    <w:p w:rsidR="001C533F" w:rsidRDefault="001C533F" w:rsidP="001C533F">
      <w:pPr>
        <w:tabs>
          <w:tab w:val="left" w:pos="142"/>
        </w:tabs>
        <w:autoSpaceDE w:val="0"/>
        <w:autoSpaceDN w:val="0"/>
        <w:adjustRightInd w:val="0"/>
        <w:spacing w:after="0" w:line="240" w:lineRule="auto"/>
        <w:jc w:val="both"/>
        <w:rPr>
          <w:rFonts w:ascii="Times New Roman" w:hAnsi="Times New Roman"/>
          <w:b/>
          <w:sz w:val="24"/>
        </w:rPr>
      </w:pPr>
      <w:r>
        <w:rPr>
          <w:rFonts w:ascii="Times New Roman" w:hAnsi="Times New Roman"/>
          <w:b/>
          <w:sz w:val="24"/>
        </w:rPr>
        <w:t>Elabore el registro de fuentes con los siguientes datos:</w:t>
      </w:r>
    </w:p>
    <w:p w:rsidR="00F22661" w:rsidRDefault="00F22661" w:rsidP="001C533F">
      <w:pPr>
        <w:pStyle w:val="NormalWeb"/>
        <w:tabs>
          <w:tab w:val="left" w:pos="426"/>
          <w:tab w:val="left" w:pos="709"/>
        </w:tabs>
        <w:jc w:val="both"/>
        <w:rPr>
          <w:rFonts w:ascii="Maiandra GD" w:hAnsi="Maiandra GD" w:cs="Arial"/>
          <w:bCs/>
          <w:sz w:val="16"/>
          <w:szCs w:val="16"/>
        </w:rPr>
      </w:pPr>
      <w:r>
        <w:rPr>
          <w:noProof/>
        </w:rPr>
        <mc:AlternateContent>
          <mc:Choice Requires="wps">
            <w:drawing>
              <wp:anchor distT="0" distB="0" distL="114300" distR="114300" simplePos="0" relativeHeight="251655680" behindDoc="0" locked="0" layoutInCell="1" allowOverlap="1" wp14:anchorId="27D5C977" wp14:editId="4F9EB45E">
                <wp:simplePos x="0" y="0"/>
                <wp:positionH relativeFrom="column">
                  <wp:posOffset>1918970</wp:posOffset>
                </wp:positionH>
                <wp:positionV relativeFrom="paragraph">
                  <wp:posOffset>225425</wp:posOffset>
                </wp:positionV>
                <wp:extent cx="4248150" cy="1685925"/>
                <wp:effectExtent l="19050" t="19050" r="19050" b="28575"/>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685925"/>
                        </a:xfrm>
                        <a:prstGeom prst="rect">
                          <a:avLst/>
                        </a:prstGeom>
                        <a:solidFill>
                          <a:srgbClr val="FFFFFF"/>
                        </a:solidFill>
                        <a:ln w="44450" cmpd="dbl">
                          <a:solidFill>
                            <a:srgbClr val="000000"/>
                          </a:solidFill>
                          <a:miter lim="800000"/>
                          <a:headEnd/>
                          <a:tailEnd/>
                        </a:ln>
                      </wps:spPr>
                      <wps:txbx>
                        <w:txbxContent>
                          <w:p w:rsidR="001C533F" w:rsidRDefault="001C533F" w:rsidP="001C533F">
                            <w:pPr>
                              <w:autoSpaceDE w:val="0"/>
                              <w:autoSpaceDN w:val="0"/>
                              <w:adjustRightInd w:val="0"/>
                              <w:jc w:val="center"/>
                              <w:rPr>
                                <w:rFonts w:ascii="Times New Roman" w:hAnsi="Times New Roman" w:cs="Times New Roman"/>
                                <w:b/>
                              </w:rPr>
                            </w:pPr>
                            <w:r>
                              <w:rPr>
                                <w:rFonts w:ascii="Times New Roman" w:hAnsi="Times New Roman" w:cs="Times New Roman"/>
                                <w:b/>
                              </w:rPr>
                              <w:t>REGISTRO BIBLIOGRÁFICO</w:t>
                            </w:r>
                          </w:p>
                          <w:p w:rsidR="001C533F" w:rsidRDefault="001C533F" w:rsidP="001C533F">
                            <w:pPr>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r>
                              <w:rPr>
                                <w:rFonts w:ascii="Times New Roman" w:hAnsi="Times New Roman" w:cs="Times New Roman"/>
                                <w:b/>
                              </w:rPr>
                              <w:t>_________________________________________________________________________________________________________________</w:t>
                            </w:r>
                          </w:p>
                          <w:p w:rsidR="001C533F" w:rsidRDefault="001C533F" w:rsidP="001C533F">
                            <w:pPr>
                              <w:autoSpaceDE w:val="0"/>
                              <w:autoSpaceDN w:val="0"/>
                              <w:adjustRightInd w:val="0"/>
                              <w:spacing w:line="360" w:lineRule="auto"/>
                              <w:rPr>
                                <w:rFonts w:ascii="Times New Roman" w:hAnsi="Times New Roman" w:cs="Times New Roman"/>
                                <w:b/>
                                <w:sz w:val="18"/>
                                <w:szCs w:val="18"/>
                              </w:rPr>
                            </w:pPr>
                          </w:p>
                          <w:p w:rsidR="001C533F" w:rsidRDefault="001C533F" w:rsidP="001C533F">
                            <w:pPr>
                              <w:autoSpaceDE w:val="0"/>
                              <w:autoSpaceDN w:val="0"/>
                              <w:adjustRightInd w:val="0"/>
                              <w:spacing w:before="120" w:after="120"/>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D5C977" id="Cuadro de texto 34" o:spid="_x0000_s1032" type="#_x0000_t202" style="position:absolute;left:0;text-align:left;margin-left:151.1pt;margin-top:17.75pt;width:334.5pt;height:132.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" strokeweight="3.5pt">
                <v:stroke linestyle="thinThin"/>
                <v:textbox>
                  <w:txbxContent>
                    <w:p w:rsidR="001C533F" w:rsidRDefault="001C533F" w:rsidP="001C533F">
                      <w:pPr>
                        <w:autoSpaceDE w:val="0"/>
                        <w:autoSpaceDN w:val="0"/>
                        <w:adjustRightInd w:val="0"/>
                        <w:jc w:val="center"/>
                        <w:rPr>
                          <w:rFonts w:ascii="Times New Roman" w:hAnsi="Times New Roman" w:cs="Times New Roman"/>
                          <w:b/>
                        </w:rPr>
                      </w:pPr>
                      <w:r>
                        <w:rPr>
                          <w:rFonts w:ascii="Times New Roman" w:hAnsi="Times New Roman" w:cs="Times New Roman"/>
                          <w:b/>
                        </w:rPr>
                        <w:t>REGISTRO BIBLIOGRÁFICO</w:t>
                      </w:r>
                    </w:p>
                    <w:p w:rsidR="001C533F" w:rsidRDefault="001C533F" w:rsidP="001C533F">
                      <w:pPr>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w:t>
                      </w:r>
                      <w:r>
                        <w:rPr>
                          <w:rFonts w:ascii="Times New Roman" w:hAnsi="Times New Roman" w:cs="Times New Roman"/>
                          <w:b/>
                        </w:rPr>
                        <w:t>_________________________________________________________________________________________________________________</w:t>
                      </w:r>
                    </w:p>
                    <w:p w:rsidR="001C533F" w:rsidRDefault="001C533F" w:rsidP="001C533F">
                      <w:pPr>
                        <w:autoSpaceDE w:val="0"/>
                        <w:autoSpaceDN w:val="0"/>
                        <w:adjustRightInd w:val="0"/>
                        <w:spacing w:line="360" w:lineRule="auto"/>
                        <w:rPr>
                          <w:rFonts w:ascii="Times New Roman" w:hAnsi="Times New Roman" w:cs="Times New Roman"/>
                          <w:b/>
                          <w:sz w:val="18"/>
                          <w:szCs w:val="18"/>
                        </w:rPr>
                      </w:pPr>
                    </w:p>
                    <w:p w:rsidR="001C533F" w:rsidRDefault="001C533F" w:rsidP="001C533F">
                      <w:pPr>
                        <w:autoSpaceDE w:val="0"/>
                        <w:autoSpaceDN w:val="0"/>
                        <w:adjustRightInd w:val="0"/>
                        <w:spacing w:before="120" w:after="120"/>
                        <w:rPr>
                          <w:rFonts w:ascii="Arial" w:hAnsi="Arial" w:cs="Arial"/>
                        </w:rPr>
                      </w:pP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E16609C" wp14:editId="1B852F32">
                <wp:simplePos x="0" y="0"/>
                <wp:positionH relativeFrom="column">
                  <wp:posOffset>-224155</wp:posOffset>
                </wp:positionH>
                <wp:positionV relativeFrom="paragraph">
                  <wp:posOffset>187325</wp:posOffset>
                </wp:positionV>
                <wp:extent cx="2037080" cy="1704975"/>
                <wp:effectExtent l="0" t="0" r="20320" b="28575"/>
                <wp:wrapNone/>
                <wp:docPr id="27663" name="Cuadro de texto 27663"/>
                <wp:cNvGraphicFramePr/>
                <a:graphic xmlns:a="http://schemas.openxmlformats.org/drawingml/2006/main">
                  <a:graphicData uri="http://schemas.microsoft.com/office/word/2010/wordprocessingShape">
                    <wps:wsp>
                      <wps:cNvSpPr txBox="1"/>
                      <wps:spPr>
                        <a:xfrm>
                          <a:off x="0" y="0"/>
                          <a:ext cx="2037080" cy="1704975"/>
                        </a:xfrm>
                        <a:prstGeom prst="rect">
                          <a:avLst/>
                        </a:prstGeom>
                        <a:solidFill>
                          <a:sysClr val="window" lastClr="FFFFFF"/>
                        </a:solidFill>
                        <a:ln w="6350">
                          <a:solidFill>
                            <a:prstClr val="black"/>
                          </a:solidFill>
                        </a:ln>
                        <a:effectLst/>
                      </wps:spPr>
                      <wps:txbx>
                        <w:txbxContent>
                          <w:p w:rsidR="001C533F" w:rsidRDefault="001C533F" w:rsidP="001C533F">
                            <w:pPr>
                              <w:autoSpaceDE w:val="0"/>
                              <w:autoSpaceDN w:val="0"/>
                              <w:adjustRightInd w:val="0"/>
                              <w:spacing w:after="0" w:line="240" w:lineRule="auto"/>
                              <w:rPr>
                                <w:rFonts w:ascii="Times New Roman" w:hAnsi="Times New Roman" w:cs="Times New Roman"/>
                                <w:b/>
                                <w:u w:val="single"/>
                              </w:rPr>
                            </w:pPr>
                          </w:p>
                          <w:p w:rsidR="001C533F" w:rsidRDefault="001C533F" w:rsidP="001C533F">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Ficha bibliográfica</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Edición</w:t>
                            </w:r>
                            <w:r>
                              <w:rPr>
                                <w:rFonts w:ascii="Times New Roman" w:hAnsi="Times New Roman" w:cs="Times New Roman"/>
                              </w:rPr>
                              <w:t xml:space="preserve">: 7 Año: 2007   </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Páginas</w:t>
                            </w:r>
                            <w:r>
                              <w:rPr>
                                <w:rFonts w:ascii="Times New Roman" w:hAnsi="Times New Roman" w:cs="Times New Roman"/>
                              </w:rPr>
                              <w:t>: 560</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Autor</w:t>
                            </w:r>
                            <w:r>
                              <w:rPr>
                                <w:rFonts w:ascii="Times New Roman" w:hAnsi="Times New Roman" w:cs="Times New Roman"/>
                              </w:rPr>
                              <w:t>: Parkin Michael, Esquivel Gerardo y Muñoz Mercedes.</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Título</w:t>
                            </w:r>
                            <w:r>
                              <w:rPr>
                                <w:rFonts w:ascii="Times New Roman" w:hAnsi="Times New Roman" w:cs="Times New Roman"/>
                              </w:rPr>
                              <w:t xml:space="preserve">: Macroeconomía </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Editorial</w:t>
                            </w:r>
                            <w:r>
                              <w:rPr>
                                <w:rFonts w:ascii="Times New Roman" w:hAnsi="Times New Roman" w:cs="Times New Roman"/>
                              </w:rPr>
                              <w:t xml:space="preserve">: Pearson educación </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Ciudad</w:t>
                            </w:r>
                            <w:r>
                              <w:rPr>
                                <w:rFonts w:ascii="Times New Roman" w:hAnsi="Times New Roman" w:cs="Times New Roman"/>
                              </w:rPr>
                              <w:t xml:space="preserve">: México D. F. </w:t>
                            </w:r>
                          </w:p>
                          <w:p w:rsidR="001C533F" w:rsidRDefault="001C533F" w:rsidP="001C533F">
                            <w:pPr>
                              <w:rPr>
                                <w:rFonts w:ascii="Times New Roman" w:hAnsi="Times New Roman" w:cs="Times New Roman"/>
                              </w:rPr>
                            </w:pPr>
                            <w:r>
                              <w:rPr>
                                <w:rFonts w:ascii="Times New Roman" w:hAnsi="Times New Roman" w:cs="Times New Roman"/>
                                <w:b/>
                              </w:rPr>
                              <w:t xml:space="preserve">ISBN: </w:t>
                            </w:r>
                            <w:r>
                              <w:rPr>
                                <w:rFonts w:ascii="Times New Roman" w:hAnsi="Times New Roman" w:cs="Times New Roman"/>
                              </w:rPr>
                              <w:t>9702607175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6609C" id="Cuadro de texto 27663" o:spid="_x0000_s1033" type="#_x0000_t202" style="position:absolute;left:0;text-align:left;margin-left:-17.65pt;margin-top:14.75pt;width:160.4pt;height:13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" fillcolor="window" strokeweight=".5pt">
                <v:textbox>
                  <w:txbxContent>
                    <w:p w:rsidR="001C533F" w:rsidRDefault="001C533F" w:rsidP="001C533F">
                      <w:pPr>
                        <w:autoSpaceDE w:val="0"/>
                        <w:autoSpaceDN w:val="0"/>
                        <w:adjustRightInd w:val="0"/>
                        <w:spacing w:after="0" w:line="240" w:lineRule="auto"/>
                        <w:rPr>
                          <w:rFonts w:ascii="Times New Roman" w:hAnsi="Times New Roman" w:cs="Times New Roman"/>
                          <w:b/>
                          <w:u w:val="single"/>
                        </w:rPr>
                      </w:pPr>
                    </w:p>
                    <w:p w:rsidR="001C533F" w:rsidRDefault="001C533F" w:rsidP="001C533F">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Ficha bibliográfica</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Edición</w:t>
                      </w:r>
                      <w:r>
                        <w:rPr>
                          <w:rFonts w:ascii="Times New Roman" w:hAnsi="Times New Roman" w:cs="Times New Roman"/>
                        </w:rPr>
                        <w:t xml:space="preserve">: 7 Año: 2007   </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Páginas</w:t>
                      </w:r>
                      <w:r>
                        <w:rPr>
                          <w:rFonts w:ascii="Times New Roman" w:hAnsi="Times New Roman" w:cs="Times New Roman"/>
                        </w:rPr>
                        <w:t>: 560</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Autor</w:t>
                      </w:r>
                      <w:r>
                        <w:rPr>
                          <w:rFonts w:ascii="Times New Roman" w:hAnsi="Times New Roman" w:cs="Times New Roman"/>
                        </w:rPr>
                        <w:t>: Parkin Michael, Esquivel Gerardo y Muñoz Mercedes.</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Título</w:t>
                      </w:r>
                      <w:r>
                        <w:rPr>
                          <w:rFonts w:ascii="Times New Roman" w:hAnsi="Times New Roman" w:cs="Times New Roman"/>
                        </w:rPr>
                        <w:t xml:space="preserve">: Macroeconomía </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Editorial</w:t>
                      </w:r>
                      <w:r>
                        <w:rPr>
                          <w:rFonts w:ascii="Times New Roman" w:hAnsi="Times New Roman" w:cs="Times New Roman"/>
                        </w:rPr>
                        <w:t xml:space="preserve">: Pearson educación </w:t>
                      </w:r>
                    </w:p>
                    <w:p w:rsidR="001C533F" w:rsidRDefault="001C533F" w:rsidP="001C533F">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Ciudad</w:t>
                      </w:r>
                      <w:r>
                        <w:rPr>
                          <w:rFonts w:ascii="Times New Roman" w:hAnsi="Times New Roman" w:cs="Times New Roman"/>
                        </w:rPr>
                        <w:t xml:space="preserve">: México D. F. </w:t>
                      </w:r>
                    </w:p>
                    <w:p w:rsidR="001C533F" w:rsidRDefault="001C533F" w:rsidP="001C533F">
                      <w:pPr>
                        <w:rPr>
                          <w:rFonts w:ascii="Times New Roman" w:hAnsi="Times New Roman" w:cs="Times New Roman"/>
                        </w:rPr>
                      </w:pPr>
                      <w:r>
                        <w:rPr>
                          <w:rFonts w:ascii="Times New Roman" w:hAnsi="Times New Roman" w:cs="Times New Roman"/>
                          <w:b/>
                        </w:rPr>
                        <w:t xml:space="preserve">ISBN: </w:t>
                      </w:r>
                      <w:r>
                        <w:rPr>
                          <w:rFonts w:ascii="Times New Roman" w:hAnsi="Times New Roman" w:cs="Times New Roman"/>
                        </w:rPr>
                        <w:t>9702607175</w:t>
                      </w:r>
                    </w:p>
                  </w:txbxContent>
                </v:textbox>
              </v:shape>
            </w:pict>
          </mc:Fallback>
        </mc:AlternateContent>
      </w: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r>
        <w:rPr>
          <w:noProof/>
        </w:rPr>
        <mc:AlternateContent>
          <mc:Choice Requires="wps">
            <w:drawing>
              <wp:anchor distT="0" distB="0" distL="114300" distR="114300" simplePos="0" relativeHeight="251661824" behindDoc="0" locked="0" layoutInCell="1" allowOverlap="1" wp14:anchorId="3DCE351A" wp14:editId="2AD7FAE4">
                <wp:simplePos x="0" y="0"/>
                <wp:positionH relativeFrom="column">
                  <wp:posOffset>-214630</wp:posOffset>
                </wp:positionH>
                <wp:positionV relativeFrom="paragraph">
                  <wp:posOffset>186055</wp:posOffset>
                </wp:positionV>
                <wp:extent cx="1990725" cy="271462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1990725" cy="2714625"/>
                        </a:xfrm>
                        <a:prstGeom prst="rect">
                          <a:avLst/>
                        </a:prstGeom>
                        <a:solidFill>
                          <a:sysClr val="window" lastClr="FFFFFF"/>
                        </a:solidFill>
                        <a:ln w="6350">
                          <a:solidFill>
                            <a:prstClr val="black"/>
                          </a:solidFill>
                        </a:ln>
                        <a:effectLst/>
                      </wps:spPr>
                      <wps:txbx>
                        <w:txbxContent>
                          <w:p w:rsidR="001C533F" w:rsidRDefault="001C533F" w:rsidP="001C533F">
                            <w:pPr>
                              <w:autoSpaceDE w:val="0"/>
                              <w:autoSpaceDN w:val="0"/>
                              <w:adjustRightInd w:val="0"/>
                              <w:spacing w:after="0" w:line="240" w:lineRule="auto"/>
                              <w:rPr>
                                <w:rFonts w:ascii="Maiandra GD" w:hAnsi="Maiandra GD" w:cs="MaiandraGD"/>
                                <w:b/>
                                <w:sz w:val="20"/>
                                <w:szCs w:val="20"/>
                                <w:u w:val="single"/>
                              </w:rPr>
                            </w:pPr>
                            <w:r>
                              <w:rPr>
                                <w:rFonts w:ascii="Maiandra GD" w:hAnsi="Maiandra GD" w:cs="MaiandraGD"/>
                                <w:b/>
                                <w:sz w:val="20"/>
                                <w:szCs w:val="20"/>
                                <w:u w:val="single"/>
                              </w:rPr>
                              <w:t>Ficha hemerográfica</w:t>
                            </w:r>
                          </w:p>
                          <w:p w:rsidR="001C533F" w:rsidRDefault="001C533F" w:rsidP="001C533F">
                            <w:pPr>
                              <w:pStyle w:val="Ttulo3"/>
                              <w:shd w:val="clear" w:color="auto" w:fill="FFFFFF"/>
                              <w:spacing w:before="0" w:after="60"/>
                              <w:ind w:right="240"/>
                              <w:rPr>
                                <w:rFonts w:ascii="Maiandra GD" w:hAnsi="Maiandra GD" w:cs="Arial"/>
                                <w:b w:val="0"/>
                                <w:sz w:val="20"/>
                                <w:szCs w:val="20"/>
                              </w:rPr>
                            </w:pPr>
                            <w:r>
                              <w:rPr>
                                <w:rFonts w:ascii="Maiandra GD" w:hAnsi="Maiandra GD" w:cs="MaiandraGD"/>
                                <w:sz w:val="20"/>
                                <w:szCs w:val="20"/>
                              </w:rPr>
                              <w:t>Título:</w:t>
                            </w:r>
                            <w:r>
                              <w:rPr>
                                <w:rFonts w:ascii="Maiandra GD" w:hAnsi="Maiandra GD" w:cs="Arial"/>
                                <w:sz w:val="20"/>
                                <w:szCs w:val="20"/>
                              </w:rPr>
                              <w:t xml:space="preserve"> </w:t>
                            </w:r>
                            <w:r>
                              <w:rPr>
                                <w:rFonts w:ascii="Maiandra GD" w:hAnsi="Maiandra GD" w:cs="Arial"/>
                                <w:b w:val="0"/>
                                <w:sz w:val="20"/>
                                <w:szCs w:val="20"/>
                              </w:rPr>
                              <w:t>Los instrumentos de gestión laboral transnacional de las empresas multinacionales: una realidad poliédrica aún en construcción.</w:t>
                            </w:r>
                          </w:p>
                          <w:p w:rsidR="001C533F" w:rsidRDefault="001C533F" w:rsidP="001C533F">
                            <w:pPr>
                              <w:autoSpaceDE w:val="0"/>
                              <w:autoSpaceDN w:val="0"/>
                              <w:adjustRightInd w:val="0"/>
                              <w:spacing w:after="0" w:line="240" w:lineRule="auto"/>
                              <w:rPr>
                                <w:rFonts w:ascii="Maiandra GD" w:eastAsiaTheme="minorEastAsia" w:hAnsi="Maiandra GD" w:cs="MaiandraGD"/>
                                <w:sz w:val="20"/>
                                <w:szCs w:val="20"/>
                              </w:rPr>
                            </w:pPr>
                            <w:r>
                              <w:rPr>
                                <w:rFonts w:ascii="Maiandra GD" w:hAnsi="Maiandra GD" w:cs="MaiandraGD"/>
                                <w:b/>
                                <w:sz w:val="20"/>
                                <w:szCs w:val="20"/>
                              </w:rPr>
                              <w:t>Páginas</w:t>
                            </w:r>
                            <w:r>
                              <w:rPr>
                                <w:rFonts w:ascii="Maiandra GD" w:hAnsi="Maiandra GD" w:cs="MaiandraGD"/>
                                <w:sz w:val="20"/>
                                <w:szCs w:val="20"/>
                              </w:rPr>
                              <w:t xml:space="preserve">: 41      </w:t>
                            </w:r>
                            <w:r>
                              <w:rPr>
                                <w:rFonts w:ascii="Maiandra GD" w:hAnsi="Maiandra GD" w:cs="MaiandraGD"/>
                                <w:b/>
                                <w:sz w:val="20"/>
                                <w:szCs w:val="20"/>
                              </w:rPr>
                              <w:t>Número</w:t>
                            </w:r>
                            <w:r>
                              <w:rPr>
                                <w:rFonts w:ascii="Maiandra GD" w:hAnsi="Maiandra GD" w:cs="MaiandraGD"/>
                                <w:sz w:val="20"/>
                                <w:szCs w:val="20"/>
                              </w:rPr>
                              <w:t>: 5</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Año de publicación: febrero</w:t>
                            </w:r>
                            <w:r>
                              <w:rPr>
                                <w:rFonts w:ascii="Maiandra GD" w:hAnsi="Maiandra GD" w:cs="MaiandraGD"/>
                                <w:sz w:val="20"/>
                                <w:szCs w:val="20"/>
                              </w:rPr>
                              <w:t xml:space="preserve"> 2015</w:t>
                            </w:r>
                          </w:p>
                          <w:p w:rsidR="001C533F" w:rsidRDefault="001C533F" w:rsidP="001C533F">
                            <w:pPr>
                              <w:autoSpaceDE w:val="0"/>
                              <w:autoSpaceDN w:val="0"/>
                              <w:adjustRightInd w:val="0"/>
                              <w:spacing w:after="0" w:line="240" w:lineRule="auto"/>
                              <w:rPr>
                                <w:rFonts w:ascii="Maiandra GD" w:hAnsi="Maiandra GD" w:cs="MaiandraGD"/>
                                <w:b/>
                                <w:sz w:val="20"/>
                                <w:szCs w:val="20"/>
                              </w:rPr>
                            </w:pPr>
                            <w:r>
                              <w:rPr>
                                <w:rFonts w:ascii="Maiandra GD" w:hAnsi="Maiandra GD" w:cs="MaiandraGD"/>
                                <w:b/>
                                <w:sz w:val="20"/>
                                <w:szCs w:val="20"/>
                              </w:rPr>
                              <w:t xml:space="preserve">Ciudad: </w:t>
                            </w:r>
                            <w:r>
                              <w:rPr>
                                <w:rFonts w:ascii="Maiandra GD" w:hAnsi="Maiandra GD" w:cs="MaiandraGD"/>
                                <w:sz w:val="20"/>
                                <w:szCs w:val="20"/>
                              </w:rPr>
                              <w:t>Sevilla</w:t>
                            </w:r>
                            <w:r>
                              <w:rPr>
                                <w:rFonts w:ascii="Maiandra GD" w:hAnsi="Maiandra GD" w:cs="MaiandraGD"/>
                                <w:b/>
                                <w:sz w:val="20"/>
                                <w:szCs w:val="20"/>
                              </w:rPr>
                              <w:t xml:space="preserve"> </w:t>
                            </w:r>
                            <w:r>
                              <w:rPr>
                                <w:rFonts w:ascii="Maiandra GD" w:hAnsi="Maiandra GD" w:cs="MaiandraGD"/>
                                <w:sz w:val="20"/>
                                <w:szCs w:val="20"/>
                              </w:rPr>
                              <w:t xml:space="preserve">– España </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Revista</w:t>
                            </w:r>
                            <w:r>
                              <w:rPr>
                                <w:rFonts w:ascii="Maiandra GD" w:hAnsi="Maiandra GD" w:cs="MaiandraGD"/>
                                <w:sz w:val="20"/>
                                <w:szCs w:val="20"/>
                              </w:rPr>
                              <w:t xml:space="preserve">: Lex Social Revista de Derechos Sociales  </w:t>
                            </w:r>
                          </w:p>
                          <w:p w:rsidR="001C533F" w:rsidRDefault="001C533F" w:rsidP="001C533F">
                            <w:pPr>
                              <w:autoSpaceDE w:val="0"/>
                              <w:autoSpaceDN w:val="0"/>
                              <w:adjustRightInd w:val="0"/>
                              <w:spacing w:after="0" w:line="240" w:lineRule="auto"/>
                              <w:rPr>
                                <w:rFonts w:ascii="Maiandra GD" w:hAnsi="Maiandra GD" w:cs="MaiandraGD"/>
                                <w:i/>
                                <w:sz w:val="20"/>
                                <w:szCs w:val="20"/>
                              </w:rPr>
                            </w:pPr>
                            <w:r>
                              <w:rPr>
                                <w:rFonts w:ascii="Maiandra GD" w:hAnsi="Maiandra GD" w:cs="MaiandraGD"/>
                                <w:b/>
                                <w:sz w:val="20"/>
                                <w:szCs w:val="20"/>
                              </w:rPr>
                              <w:t xml:space="preserve">Autor: </w:t>
                            </w:r>
                            <w:r>
                              <w:rPr>
                                <w:rStyle w:val="nfasis"/>
                                <w:rFonts w:ascii="Verdana" w:hAnsi="Verdana"/>
                                <w:color w:val="111111"/>
                                <w:sz w:val="17"/>
                                <w:szCs w:val="17"/>
                                <w:shd w:val="clear" w:color="auto" w:fill="FFFFFF"/>
                              </w:rPr>
                              <w:t>Wilfredo Sanguineti Raymond</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 xml:space="preserve">Editorial: </w:t>
                            </w:r>
                            <w:r>
                              <w:rPr>
                                <w:rFonts w:ascii="Maiandra GD" w:hAnsi="Maiandra GD" w:cs="MaiandraGD"/>
                                <w:sz w:val="20"/>
                                <w:szCs w:val="20"/>
                              </w:rPr>
                              <w:t>Olavide</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Edición:</w:t>
                            </w:r>
                            <w:r>
                              <w:rPr>
                                <w:rFonts w:ascii="Maiandra GD" w:hAnsi="Maiandra GD" w:cs="MaiandraGD"/>
                                <w:sz w:val="20"/>
                                <w:szCs w:val="20"/>
                              </w:rPr>
                              <w:t xml:space="preserve"> Tercera </w:t>
                            </w:r>
                          </w:p>
                          <w:p w:rsidR="001C533F" w:rsidRDefault="001C533F" w:rsidP="001C533F">
                            <w:r>
                              <w:rPr>
                                <w:rFonts w:ascii="Maiandra GD" w:hAnsi="Maiandra GD" w:cs="MaiandraGD"/>
                                <w:b/>
                                <w:sz w:val="20"/>
                                <w:szCs w:val="20"/>
                              </w:rPr>
                              <w:t xml:space="preserve">ISSN: </w:t>
                            </w:r>
                            <w:r>
                              <w:rPr>
                                <w:rFonts w:ascii="Maiandra GD" w:hAnsi="Maiandra GD" w:cs="MaiandraGD"/>
                                <w:sz w:val="20"/>
                                <w:szCs w:val="20"/>
                              </w:rPr>
                              <w:t>1991-167X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351A" id="Cuadro de texto 19" o:spid="_x0000_s1034" type="#_x0000_t202" style="position:absolute;left:0;text-align:left;margin-left:-16.9pt;margin-top:14.65pt;width:156.75pt;height:213.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" fillcolor="window" strokeweight=".5pt">
                <v:textbox>
                  <w:txbxContent>
                    <w:p w:rsidR="001C533F" w:rsidRDefault="001C533F" w:rsidP="001C533F">
                      <w:pPr>
                        <w:autoSpaceDE w:val="0"/>
                        <w:autoSpaceDN w:val="0"/>
                        <w:adjustRightInd w:val="0"/>
                        <w:spacing w:after="0" w:line="240" w:lineRule="auto"/>
                        <w:rPr>
                          <w:rFonts w:ascii="Maiandra GD" w:hAnsi="Maiandra GD" w:cs="MaiandraGD"/>
                          <w:b/>
                          <w:sz w:val="20"/>
                          <w:szCs w:val="20"/>
                          <w:u w:val="single"/>
                        </w:rPr>
                      </w:pPr>
                      <w:r>
                        <w:rPr>
                          <w:rFonts w:ascii="Maiandra GD" w:hAnsi="Maiandra GD" w:cs="MaiandraGD"/>
                          <w:b/>
                          <w:sz w:val="20"/>
                          <w:szCs w:val="20"/>
                          <w:u w:val="single"/>
                        </w:rPr>
                        <w:t>Ficha hemerográfica</w:t>
                      </w:r>
                    </w:p>
                    <w:p w:rsidR="001C533F" w:rsidRDefault="001C533F" w:rsidP="001C533F">
                      <w:pPr>
                        <w:pStyle w:val="Ttulo3"/>
                        <w:shd w:val="clear" w:color="auto" w:fill="FFFFFF"/>
                        <w:spacing w:before="0" w:after="60"/>
                        <w:ind w:right="240"/>
                        <w:rPr>
                          <w:rFonts w:ascii="Maiandra GD" w:hAnsi="Maiandra GD" w:cs="Arial"/>
                          <w:b w:val="0"/>
                          <w:sz w:val="20"/>
                          <w:szCs w:val="20"/>
                        </w:rPr>
                      </w:pPr>
                      <w:r>
                        <w:rPr>
                          <w:rFonts w:ascii="Maiandra GD" w:hAnsi="Maiandra GD" w:cs="MaiandraGD"/>
                          <w:sz w:val="20"/>
                          <w:szCs w:val="20"/>
                        </w:rPr>
                        <w:t>Título:</w:t>
                      </w:r>
                      <w:r>
                        <w:rPr>
                          <w:rFonts w:ascii="Maiandra GD" w:hAnsi="Maiandra GD" w:cs="Arial"/>
                          <w:sz w:val="20"/>
                          <w:szCs w:val="20"/>
                        </w:rPr>
                        <w:t xml:space="preserve"> </w:t>
                      </w:r>
                      <w:r>
                        <w:rPr>
                          <w:rFonts w:ascii="Maiandra GD" w:hAnsi="Maiandra GD" w:cs="Arial"/>
                          <w:b w:val="0"/>
                          <w:sz w:val="20"/>
                          <w:szCs w:val="20"/>
                        </w:rPr>
                        <w:t>Los instrumentos de gestión laboral transnacional de las empresas multinacionales: una realidad poliédrica aún en construcción.</w:t>
                      </w:r>
                    </w:p>
                    <w:p w:rsidR="001C533F" w:rsidRDefault="001C533F" w:rsidP="001C533F">
                      <w:pPr>
                        <w:autoSpaceDE w:val="0"/>
                        <w:autoSpaceDN w:val="0"/>
                        <w:adjustRightInd w:val="0"/>
                        <w:spacing w:after="0" w:line="240" w:lineRule="auto"/>
                        <w:rPr>
                          <w:rFonts w:ascii="Maiandra GD" w:eastAsiaTheme="minorEastAsia" w:hAnsi="Maiandra GD" w:cs="MaiandraGD"/>
                          <w:sz w:val="20"/>
                          <w:szCs w:val="20"/>
                        </w:rPr>
                      </w:pPr>
                      <w:r>
                        <w:rPr>
                          <w:rFonts w:ascii="Maiandra GD" w:hAnsi="Maiandra GD" w:cs="MaiandraGD"/>
                          <w:b/>
                          <w:sz w:val="20"/>
                          <w:szCs w:val="20"/>
                        </w:rPr>
                        <w:t>Páginas</w:t>
                      </w:r>
                      <w:r>
                        <w:rPr>
                          <w:rFonts w:ascii="Maiandra GD" w:hAnsi="Maiandra GD" w:cs="MaiandraGD"/>
                          <w:sz w:val="20"/>
                          <w:szCs w:val="20"/>
                        </w:rPr>
                        <w:t xml:space="preserve">: 41      </w:t>
                      </w:r>
                      <w:r>
                        <w:rPr>
                          <w:rFonts w:ascii="Maiandra GD" w:hAnsi="Maiandra GD" w:cs="MaiandraGD"/>
                          <w:b/>
                          <w:sz w:val="20"/>
                          <w:szCs w:val="20"/>
                        </w:rPr>
                        <w:t>Número</w:t>
                      </w:r>
                      <w:r>
                        <w:rPr>
                          <w:rFonts w:ascii="Maiandra GD" w:hAnsi="Maiandra GD" w:cs="MaiandraGD"/>
                          <w:sz w:val="20"/>
                          <w:szCs w:val="20"/>
                        </w:rPr>
                        <w:t>: 5</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Año de publicación: febrero</w:t>
                      </w:r>
                      <w:r>
                        <w:rPr>
                          <w:rFonts w:ascii="Maiandra GD" w:hAnsi="Maiandra GD" w:cs="MaiandraGD"/>
                          <w:sz w:val="20"/>
                          <w:szCs w:val="20"/>
                        </w:rPr>
                        <w:t xml:space="preserve"> 2015</w:t>
                      </w:r>
                    </w:p>
                    <w:p w:rsidR="001C533F" w:rsidRDefault="001C533F" w:rsidP="001C533F">
                      <w:pPr>
                        <w:autoSpaceDE w:val="0"/>
                        <w:autoSpaceDN w:val="0"/>
                        <w:adjustRightInd w:val="0"/>
                        <w:spacing w:after="0" w:line="240" w:lineRule="auto"/>
                        <w:rPr>
                          <w:rFonts w:ascii="Maiandra GD" w:hAnsi="Maiandra GD" w:cs="MaiandraGD"/>
                          <w:b/>
                          <w:sz w:val="20"/>
                          <w:szCs w:val="20"/>
                        </w:rPr>
                      </w:pPr>
                      <w:r>
                        <w:rPr>
                          <w:rFonts w:ascii="Maiandra GD" w:hAnsi="Maiandra GD" w:cs="MaiandraGD"/>
                          <w:b/>
                          <w:sz w:val="20"/>
                          <w:szCs w:val="20"/>
                        </w:rPr>
                        <w:t xml:space="preserve">Ciudad: </w:t>
                      </w:r>
                      <w:r>
                        <w:rPr>
                          <w:rFonts w:ascii="Maiandra GD" w:hAnsi="Maiandra GD" w:cs="MaiandraGD"/>
                          <w:sz w:val="20"/>
                          <w:szCs w:val="20"/>
                        </w:rPr>
                        <w:t>Sevilla</w:t>
                      </w:r>
                      <w:r>
                        <w:rPr>
                          <w:rFonts w:ascii="Maiandra GD" w:hAnsi="Maiandra GD" w:cs="MaiandraGD"/>
                          <w:b/>
                          <w:sz w:val="20"/>
                          <w:szCs w:val="20"/>
                        </w:rPr>
                        <w:t xml:space="preserve"> </w:t>
                      </w:r>
                      <w:r>
                        <w:rPr>
                          <w:rFonts w:ascii="Maiandra GD" w:hAnsi="Maiandra GD" w:cs="MaiandraGD"/>
                          <w:sz w:val="20"/>
                          <w:szCs w:val="20"/>
                        </w:rPr>
                        <w:t xml:space="preserve">– España </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Revista</w:t>
                      </w:r>
                      <w:r>
                        <w:rPr>
                          <w:rFonts w:ascii="Maiandra GD" w:hAnsi="Maiandra GD" w:cs="MaiandraGD"/>
                          <w:sz w:val="20"/>
                          <w:szCs w:val="20"/>
                        </w:rPr>
                        <w:t xml:space="preserve">: Lex Social Revista de Derechos Sociales  </w:t>
                      </w:r>
                    </w:p>
                    <w:p w:rsidR="001C533F" w:rsidRDefault="001C533F" w:rsidP="001C533F">
                      <w:pPr>
                        <w:autoSpaceDE w:val="0"/>
                        <w:autoSpaceDN w:val="0"/>
                        <w:adjustRightInd w:val="0"/>
                        <w:spacing w:after="0" w:line="240" w:lineRule="auto"/>
                        <w:rPr>
                          <w:rFonts w:ascii="Maiandra GD" w:hAnsi="Maiandra GD" w:cs="MaiandraGD"/>
                          <w:i/>
                          <w:sz w:val="20"/>
                          <w:szCs w:val="20"/>
                        </w:rPr>
                      </w:pPr>
                      <w:r>
                        <w:rPr>
                          <w:rFonts w:ascii="Maiandra GD" w:hAnsi="Maiandra GD" w:cs="MaiandraGD"/>
                          <w:b/>
                          <w:sz w:val="20"/>
                          <w:szCs w:val="20"/>
                        </w:rPr>
                        <w:t xml:space="preserve">Autor: </w:t>
                      </w:r>
                      <w:r>
                        <w:rPr>
                          <w:rStyle w:val="nfasis"/>
                          <w:rFonts w:ascii="Verdana" w:hAnsi="Verdana"/>
                          <w:color w:val="111111"/>
                          <w:sz w:val="17"/>
                          <w:szCs w:val="17"/>
                          <w:shd w:val="clear" w:color="auto" w:fill="FFFFFF"/>
                        </w:rPr>
                        <w:t>Wilfredo Sanguineti Raymond</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 xml:space="preserve">Editorial: </w:t>
                      </w:r>
                      <w:r>
                        <w:rPr>
                          <w:rFonts w:ascii="Maiandra GD" w:hAnsi="Maiandra GD" w:cs="MaiandraGD"/>
                          <w:sz w:val="20"/>
                          <w:szCs w:val="20"/>
                        </w:rPr>
                        <w:t>Olavide</w:t>
                      </w:r>
                    </w:p>
                    <w:p w:rsidR="001C533F" w:rsidRDefault="001C533F" w:rsidP="001C533F">
                      <w:pPr>
                        <w:autoSpaceDE w:val="0"/>
                        <w:autoSpaceDN w:val="0"/>
                        <w:adjustRightInd w:val="0"/>
                        <w:spacing w:after="0" w:line="240" w:lineRule="auto"/>
                        <w:rPr>
                          <w:rFonts w:ascii="Maiandra GD" w:hAnsi="Maiandra GD" w:cs="MaiandraGD"/>
                          <w:sz w:val="20"/>
                          <w:szCs w:val="20"/>
                        </w:rPr>
                      </w:pPr>
                      <w:r>
                        <w:rPr>
                          <w:rFonts w:ascii="Maiandra GD" w:hAnsi="Maiandra GD" w:cs="MaiandraGD"/>
                          <w:b/>
                          <w:sz w:val="20"/>
                          <w:szCs w:val="20"/>
                        </w:rPr>
                        <w:t>Edición:</w:t>
                      </w:r>
                      <w:r>
                        <w:rPr>
                          <w:rFonts w:ascii="Maiandra GD" w:hAnsi="Maiandra GD" w:cs="MaiandraGD"/>
                          <w:sz w:val="20"/>
                          <w:szCs w:val="20"/>
                        </w:rPr>
                        <w:t xml:space="preserve"> Tercera </w:t>
                      </w:r>
                    </w:p>
                    <w:p w:rsidR="001C533F" w:rsidRDefault="001C533F" w:rsidP="001C533F">
                      <w:r>
                        <w:rPr>
                          <w:rFonts w:ascii="Maiandra GD" w:hAnsi="Maiandra GD" w:cs="MaiandraGD"/>
                          <w:b/>
                          <w:sz w:val="20"/>
                          <w:szCs w:val="20"/>
                        </w:rPr>
                        <w:t xml:space="preserve">ISSN: </w:t>
                      </w:r>
                      <w:r>
                        <w:rPr>
                          <w:rFonts w:ascii="Maiandra GD" w:hAnsi="Maiandra GD" w:cs="MaiandraGD"/>
                          <w:sz w:val="20"/>
                          <w:szCs w:val="20"/>
                        </w:rPr>
                        <w:t>1991-167X</w:t>
                      </w:r>
                    </w:p>
                  </w:txbxContent>
                </v:textbox>
              </v:shape>
            </w:pict>
          </mc:Fallback>
        </mc:AlternateContent>
      </w:r>
    </w:p>
    <w:p w:rsidR="00F22661" w:rsidRDefault="00F22661" w:rsidP="001C533F">
      <w:pPr>
        <w:pStyle w:val="NormalWeb"/>
        <w:tabs>
          <w:tab w:val="left" w:pos="426"/>
          <w:tab w:val="left" w:pos="709"/>
        </w:tabs>
        <w:jc w:val="both"/>
        <w:rPr>
          <w:rFonts w:ascii="Maiandra GD" w:hAnsi="Maiandra GD" w:cs="Arial"/>
          <w:bCs/>
          <w:sz w:val="16"/>
          <w:szCs w:val="16"/>
        </w:rPr>
      </w:pPr>
      <w:r>
        <w:rPr>
          <w:noProof/>
        </w:rPr>
        <mc:AlternateContent>
          <mc:Choice Requires="wps">
            <w:drawing>
              <wp:anchor distT="0" distB="0" distL="114300" distR="114300" simplePos="0" relativeHeight="251656704" behindDoc="0" locked="0" layoutInCell="1" allowOverlap="1" wp14:anchorId="0BB717BA" wp14:editId="0A15F372">
                <wp:simplePos x="0" y="0"/>
                <wp:positionH relativeFrom="column">
                  <wp:posOffset>1871345</wp:posOffset>
                </wp:positionH>
                <wp:positionV relativeFrom="paragraph">
                  <wp:posOffset>26035</wp:posOffset>
                </wp:positionV>
                <wp:extent cx="4371975" cy="1938655"/>
                <wp:effectExtent l="19050" t="19050" r="28575" b="23495"/>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938655"/>
                        </a:xfrm>
                        <a:prstGeom prst="rect">
                          <a:avLst/>
                        </a:prstGeom>
                        <a:solidFill>
                          <a:srgbClr val="FFFFFF"/>
                        </a:solidFill>
                        <a:ln w="44450" cmpd="dbl">
                          <a:solidFill>
                            <a:srgbClr val="000000"/>
                          </a:solidFill>
                          <a:miter lim="800000"/>
                          <a:headEnd/>
                          <a:tailEnd/>
                        </a:ln>
                      </wps:spPr>
                      <wps:txbx>
                        <w:txbxContent>
                          <w:p w:rsidR="001C533F" w:rsidRDefault="001C533F" w:rsidP="001C533F">
                            <w:pPr>
                              <w:autoSpaceDE w:val="0"/>
                              <w:autoSpaceDN w:val="0"/>
                              <w:adjustRightInd w:val="0"/>
                              <w:jc w:val="center"/>
                              <w:rPr>
                                <w:rFonts w:ascii="Times New Roman" w:hAnsi="Times New Roman" w:cs="Times New Roman"/>
                                <w:b/>
                              </w:rPr>
                            </w:pPr>
                            <w:r>
                              <w:rPr>
                                <w:rFonts w:ascii="Times New Roman" w:hAnsi="Times New Roman" w:cs="Times New Roman"/>
                                <w:b/>
                              </w:rPr>
                              <w:t>REGISTRO HEMEROGRÁFICO</w:t>
                            </w:r>
                          </w:p>
                          <w:p w:rsidR="001C533F" w:rsidRDefault="001C533F" w:rsidP="001C533F">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533F" w:rsidRDefault="001C533F" w:rsidP="001C533F">
                            <w:pPr>
                              <w:autoSpaceDE w:val="0"/>
                              <w:autoSpaceDN w:val="0"/>
                              <w:adjustRightInd w:val="0"/>
                              <w:spacing w:line="360" w:lineRule="auto"/>
                              <w:rPr>
                                <w:rFonts w:ascii="Times New Roman" w:hAnsi="Times New Roman" w:cs="Times New Roman"/>
                                <w:b/>
                                <w:sz w:val="18"/>
                                <w:szCs w:val="18"/>
                              </w:rPr>
                            </w:pPr>
                          </w:p>
                          <w:p w:rsidR="001C533F" w:rsidRDefault="001C533F" w:rsidP="001C533F">
                            <w:pPr>
                              <w:autoSpaceDE w:val="0"/>
                              <w:autoSpaceDN w:val="0"/>
                              <w:adjustRightInd w:val="0"/>
                              <w:spacing w:line="360" w:lineRule="auto"/>
                              <w:rPr>
                                <w:rFonts w:ascii="Times New Roman" w:hAnsi="Times New Roman" w:cs="Times New Roman"/>
                                <w:b/>
                                <w:sz w:val="18"/>
                                <w:szCs w:val="18"/>
                              </w:rPr>
                            </w:pPr>
                          </w:p>
                          <w:p w:rsidR="001C533F" w:rsidRDefault="001C533F" w:rsidP="001C533F">
                            <w:pPr>
                              <w:autoSpaceDE w:val="0"/>
                              <w:autoSpaceDN w:val="0"/>
                              <w:adjustRightInd w:val="0"/>
                              <w:spacing w:before="120" w:after="120"/>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B717BA" id="Cuadro de texto 69" o:spid="_x0000_s1035" type="#_x0000_t202" style="position:absolute;left:0;text-align:left;margin-left:147.35pt;margin-top:2.05pt;width:344.25pt;height:15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" strokeweight="3.5pt">
                <v:stroke linestyle="thinThin"/>
                <v:textbox>
                  <w:txbxContent>
                    <w:p w:rsidR="001C533F" w:rsidRDefault="001C533F" w:rsidP="001C533F">
                      <w:pPr>
                        <w:autoSpaceDE w:val="0"/>
                        <w:autoSpaceDN w:val="0"/>
                        <w:adjustRightInd w:val="0"/>
                        <w:jc w:val="center"/>
                        <w:rPr>
                          <w:rFonts w:ascii="Times New Roman" w:hAnsi="Times New Roman" w:cs="Times New Roman"/>
                          <w:b/>
                        </w:rPr>
                      </w:pPr>
                      <w:r>
                        <w:rPr>
                          <w:rFonts w:ascii="Times New Roman" w:hAnsi="Times New Roman" w:cs="Times New Roman"/>
                          <w:b/>
                        </w:rPr>
                        <w:t>REGISTRO HEMEROGRÁFICO</w:t>
                      </w:r>
                    </w:p>
                    <w:p w:rsidR="001C533F" w:rsidRDefault="001C533F" w:rsidP="001C533F">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533F" w:rsidRDefault="001C533F" w:rsidP="001C533F">
                      <w:pPr>
                        <w:autoSpaceDE w:val="0"/>
                        <w:autoSpaceDN w:val="0"/>
                        <w:adjustRightInd w:val="0"/>
                        <w:spacing w:line="360" w:lineRule="auto"/>
                        <w:rPr>
                          <w:rFonts w:ascii="Times New Roman" w:hAnsi="Times New Roman" w:cs="Times New Roman"/>
                          <w:b/>
                          <w:sz w:val="18"/>
                          <w:szCs w:val="18"/>
                        </w:rPr>
                      </w:pPr>
                    </w:p>
                    <w:p w:rsidR="001C533F" w:rsidRDefault="001C533F" w:rsidP="001C533F">
                      <w:pPr>
                        <w:autoSpaceDE w:val="0"/>
                        <w:autoSpaceDN w:val="0"/>
                        <w:adjustRightInd w:val="0"/>
                        <w:spacing w:line="360" w:lineRule="auto"/>
                        <w:rPr>
                          <w:rFonts w:ascii="Times New Roman" w:hAnsi="Times New Roman" w:cs="Times New Roman"/>
                          <w:b/>
                          <w:sz w:val="18"/>
                          <w:szCs w:val="18"/>
                        </w:rPr>
                      </w:pPr>
                    </w:p>
                    <w:p w:rsidR="001C533F" w:rsidRDefault="001C533F" w:rsidP="001C533F">
                      <w:pPr>
                        <w:autoSpaceDE w:val="0"/>
                        <w:autoSpaceDN w:val="0"/>
                        <w:adjustRightInd w:val="0"/>
                        <w:spacing w:before="120" w:after="120"/>
                        <w:rPr>
                          <w:rFonts w:ascii="Arial" w:hAnsi="Arial" w:cs="Arial"/>
                        </w:rPr>
                      </w:pPr>
                    </w:p>
                  </w:txbxContent>
                </v:textbox>
              </v:shape>
            </w:pict>
          </mc:Fallback>
        </mc:AlternateContent>
      </w: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F22661" w:rsidP="001C533F">
      <w:pPr>
        <w:pStyle w:val="NormalWeb"/>
        <w:tabs>
          <w:tab w:val="left" w:pos="426"/>
          <w:tab w:val="left" w:pos="709"/>
        </w:tabs>
        <w:jc w:val="both"/>
        <w:rPr>
          <w:rFonts w:ascii="Maiandra GD" w:hAnsi="Maiandra GD" w:cs="Arial"/>
          <w:bCs/>
          <w:sz w:val="16"/>
          <w:szCs w:val="16"/>
        </w:rPr>
      </w:pPr>
    </w:p>
    <w:p w:rsidR="00F22661" w:rsidRDefault="008B7955" w:rsidP="001C533F">
      <w:pPr>
        <w:pStyle w:val="NormalWeb"/>
        <w:tabs>
          <w:tab w:val="left" w:pos="426"/>
          <w:tab w:val="left" w:pos="709"/>
        </w:tabs>
        <w:jc w:val="both"/>
        <w:rPr>
          <w:rFonts w:ascii="Maiandra GD" w:hAnsi="Maiandra GD" w:cs="Arial"/>
          <w:bCs/>
          <w:sz w:val="16"/>
          <w:szCs w:val="16"/>
        </w:rPr>
      </w:pPr>
      <w:r>
        <w:rPr>
          <w:rFonts w:ascii="Maiandra GD" w:hAnsi="Maiandra GD" w:cs="Arial"/>
          <w:bCs/>
          <w:sz w:val="16"/>
          <w:szCs w:val="16"/>
        </w:rPr>
        <w:t>}</w:t>
      </w:r>
    </w:p>
    <w:p w:rsidR="00F22661" w:rsidRDefault="00F22661" w:rsidP="00F22661">
      <w:pPr>
        <w:pStyle w:val="Prrafodelista"/>
        <w:tabs>
          <w:tab w:val="left" w:pos="142"/>
        </w:tabs>
        <w:autoSpaceDE w:val="0"/>
        <w:autoSpaceDN w:val="0"/>
        <w:adjustRightInd w:val="0"/>
        <w:spacing w:after="0" w:line="240" w:lineRule="auto"/>
        <w:ind w:left="142"/>
        <w:jc w:val="center"/>
        <w:rPr>
          <w:rFonts w:ascii="Maiandra GD" w:hAnsi="Maiandra GD" w:cs="Arial"/>
          <w:b/>
        </w:rPr>
      </w:pPr>
    </w:p>
    <w:p w:rsidR="00F22661" w:rsidRDefault="00F22661" w:rsidP="001C533F">
      <w:pPr>
        <w:pStyle w:val="NormalWeb"/>
        <w:tabs>
          <w:tab w:val="left" w:pos="426"/>
          <w:tab w:val="left" w:pos="709"/>
        </w:tabs>
        <w:jc w:val="both"/>
        <w:rPr>
          <w:rFonts w:ascii="Maiandra GD" w:hAnsi="Maiandra GD" w:cs="Arial"/>
          <w:bCs/>
          <w:sz w:val="16"/>
          <w:szCs w:val="16"/>
        </w:rPr>
      </w:pPr>
    </w:p>
    <w:p w:rsidR="006E7E4A" w:rsidRPr="009074B0" w:rsidRDefault="006E7E4A" w:rsidP="006E7E4A">
      <w:pPr>
        <w:spacing w:line="360" w:lineRule="auto"/>
        <w:jc w:val="center"/>
        <w:rPr>
          <w:rFonts w:ascii="Times New Roman" w:hAnsi="Times New Roman" w:cs="Times New Roman"/>
          <w:b/>
          <w:sz w:val="24"/>
          <w:szCs w:val="24"/>
        </w:rPr>
      </w:pPr>
      <w:r w:rsidRPr="009074B0">
        <w:rPr>
          <w:rFonts w:ascii="Times New Roman" w:hAnsi="Times New Roman" w:cs="Times New Roman"/>
          <w:b/>
          <w:sz w:val="24"/>
          <w:szCs w:val="24"/>
        </w:rPr>
        <w:t>Referencias</w:t>
      </w:r>
    </w:p>
    <w:p w:rsidR="006E7E4A" w:rsidRDefault="006E7E4A" w:rsidP="006E7E4A">
      <w:pPr>
        <w:spacing w:line="360" w:lineRule="auto"/>
        <w:ind w:left="567" w:hanging="567"/>
        <w:rPr>
          <w:rFonts w:ascii="Times New Roman" w:hAnsi="Times New Roman" w:cs="Times New Roman"/>
          <w:sz w:val="24"/>
        </w:rPr>
      </w:pPr>
      <w:r w:rsidRPr="009074B0">
        <w:rPr>
          <w:rFonts w:ascii="Times New Roman" w:hAnsi="Times New Roman" w:cs="Times New Roman"/>
          <w:sz w:val="24"/>
        </w:rPr>
        <w:t>American Psychologycal Association</w:t>
      </w:r>
      <w:r>
        <w:rPr>
          <w:rFonts w:ascii="Times New Roman" w:hAnsi="Times New Roman" w:cs="Times New Roman"/>
          <w:sz w:val="24"/>
        </w:rPr>
        <w:t>.</w:t>
      </w:r>
      <w:r w:rsidRPr="009074B0">
        <w:rPr>
          <w:rFonts w:ascii="Times New Roman" w:hAnsi="Times New Roman" w:cs="Times New Roman"/>
          <w:sz w:val="24"/>
        </w:rPr>
        <w:t xml:space="preserve"> (201</w:t>
      </w:r>
      <w:r>
        <w:rPr>
          <w:rFonts w:ascii="Times New Roman" w:hAnsi="Times New Roman" w:cs="Times New Roman"/>
          <w:sz w:val="24"/>
        </w:rPr>
        <w:t xml:space="preserve"> </w:t>
      </w:r>
      <w:r w:rsidRPr="009074B0">
        <w:rPr>
          <w:rFonts w:ascii="Times New Roman" w:hAnsi="Times New Roman" w:cs="Times New Roman"/>
          <w:sz w:val="24"/>
        </w:rPr>
        <w:t xml:space="preserve">). </w:t>
      </w:r>
      <w:r w:rsidRPr="003010CE">
        <w:rPr>
          <w:rFonts w:ascii="Times New Roman" w:hAnsi="Times New Roman" w:cs="Times New Roman"/>
          <w:i/>
          <w:sz w:val="24"/>
        </w:rPr>
        <w:t>Manual de Publicaciones de la American Psycholo gical Association</w:t>
      </w:r>
      <w:r>
        <w:rPr>
          <w:rFonts w:ascii="Times New Roman" w:hAnsi="Times New Roman" w:cs="Times New Roman"/>
          <w:sz w:val="24"/>
        </w:rPr>
        <w:t>.</w:t>
      </w:r>
      <w:r w:rsidRPr="003010CE">
        <w:rPr>
          <w:rFonts w:ascii="Times New Roman" w:hAnsi="Times New Roman" w:cs="Times New Roman"/>
          <w:sz w:val="24"/>
        </w:rPr>
        <w:t xml:space="preserve"> </w:t>
      </w:r>
      <w:r w:rsidRPr="009074B0">
        <w:rPr>
          <w:rFonts w:ascii="Times New Roman" w:hAnsi="Times New Roman" w:cs="Times New Roman"/>
          <w:sz w:val="24"/>
        </w:rPr>
        <w:t>(6 ed.). México, D.F.: Editorial El Manual Moderno</w:t>
      </w:r>
      <w:r>
        <w:rPr>
          <w:rFonts w:ascii="Times New Roman" w:hAnsi="Times New Roman" w:cs="Times New Roman"/>
          <w:sz w:val="24"/>
        </w:rPr>
        <w:t>.</w:t>
      </w:r>
    </w:p>
    <w:p w:rsidR="006E7E4A" w:rsidRDefault="009001A6" w:rsidP="006E7E4A">
      <w:pPr>
        <w:spacing w:line="360" w:lineRule="auto"/>
        <w:ind w:left="567" w:hanging="567"/>
        <w:rPr>
          <w:rStyle w:val="Hipervnculo"/>
          <w:rFonts w:ascii="Times New Roman" w:hAnsi="Times New Roman" w:cs="Times New Roman"/>
          <w:sz w:val="24"/>
        </w:rPr>
      </w:pPr>
      <w:hyperlink r:id="rId8" w:history="1">
        <w:r w:rsidR="006E7E4A" w:rsidRPr="008B56AF">
          <w:rPr>
            <w:rStyle w:val="Hipervnculo"/>
            <w:rFonts w:ascii="Times New Roman" w:hAnsi="Times New Roman" w:cs="Times New Roman"/>
            <w:sz w:val="24"/>
          </w:rPr>
          <w:t>http://www.scielo.org.ve/pdf/edu/v12n43/art17.pdf</w:t>
        </w:r>
      </w:hyperlink>
    </w:p>
    <w:p w:rsidR="00A33F2C" w:rsidRDefault="009001A6" w:rsidP="006E7E4A">
      <w:pPr>
        <w:spacing w:line="360" w:lineRule="auto"/>
        <w:ind w:left="567" w:hanging="567"/>
        <w:rPr>
          <w:rFonts w:ascii="Times New Roman" w:hAnsi="Times New Roman" w:cs="Times New Roman"/>
          <w:sz w:val="24"/>
        </w:rPr>
      </w:pPr>
      <w:hyperlink r:id="rId9" w:history="1">
        <w:r w:rsidR="00A33F2C" w:rsidRPr="00385CFA">
          <w:rPr>
            <w:rStyle w:val="Hipervnculo"/>
            <w:rFonts w:ascii="Times New Roman" w:hAnsi="Times New Roman" w:cs="Times New Roman"/>
            <w:sz w:val="24"/>
          </w:rPr>
          <w:t>http://online.upaep.mx/LPC/online/apa/APAimp.pdf</w:t>
        </w:r>
      </w:hyperlink>
    </w:p>
    <w:p w:rsidR="00A33F2C" w:rsidRDefault="00A33F2C" w:rsidP="006E7E4A">
      <w:pPr>
        <w:spacing w:line="360" w:lineRule="auto"/>
        <w:ind w:left="567" w:hanging="567"/>
        <w:rPr>
          <w:rFonts w:ascii="Times New Roman" w:hAnsi="Times New Roman" w:cs="Times New Roman"/>
          <w:sz w:val="24"/>
        </w:rPr>
      </w:pPr>
    </w:p>
    <w:sectPr w:rsidR="00A33F2C" w:rsidSect="00D145DD">
      <w:pgSz w:w="12240" w:h="15840"/>
      <w:pgMar w:top="1417" w:right="1701" w:bottom="1135"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661" w:rsidRDefault="00F22661" w:rsidP="00F22661">
      <w:pPr>
        <w:spacing w:after="0" w:line="240" w:lineRule="auto"/>
      </w:pPr>
      <w:r>
        <w:separator/>
      </w:r>
    </w:p>
  </w:endnote>
  <w:endnote w:type="continuationSeparator" w:id="0">
    <w:p w:rsidR="00F22661" w:rsidRDefault="00F22661" w:rsidP="00F2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iandraG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661" w:rsidRDefault="00F22661" w:rsidP="00F22661">
      <w:pPr>
        <w:spacing w:after="0" w:line="240" w:lineRule="auto"/>
      </w:pPr>
      <w:r>
        <w:separator/>
      </w:r>
    </w:p>
  </w:footnote>
  <w:footnote w:type="continuationSeparator" w:id="0">
    <w:p w:rsidR="00F22661" w:rsidRDefault="00F22661" w:rsidP="00F22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5EA6"/>
    <w:multiLevelType w:val="multilevel"/>
    <w:tmpl w:val="901CE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BE7C3F"/>
    <w:multiLevelType w:val="multilevel"/>
    <w:tmpl w:val="8AB60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65A60C1"/>
    <w:multiLevelType w:val="multilevel"/>
    <w:tmpl w:val="4552B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A315F1"/>
    <w:multiLevelType w:val="multilevel"/>
    <w:tmpl w:val="D86AD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AC567C0"/>
    <w:multiLevelType w:val="hybridMultilevel"/>
    <w:tmpl w:val="FE98BE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DFB132E"/>
    <w:multiLevelType w:val="multilevel"/>
    <w:tmpl w:val="168A2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D47F3A"/>
    <w:multiLevelType w:val="multilevel"/>
    <w:tmpl w:val="34726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4455211"/>
    <w:multiLevelType w:val="multilevel"/>
    <w:tmpl w:val="1DB28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4F10C97"/>
    <w:multiLevelType w:val="multilevel"/>
    <w:tmpl w:val="5E705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191B30"/>
    <w:multiLevelType w:val="hybridMultilevel"/>
    <w:tmpl w:val="7C204E86"/>
    <w:lvl w:ilvl="0" w:tplc="280A000D">
      <w:start w:val="1"/>
      <w:numFmt w:val="bullet"/>
      <w:lvlText w:val=""/>
      <w:lvlJc w:val="left"/>
      <w:pPr>
        <w:ind w:left="816" w:hanging="360"/>
      </w:pPr>
      <w:rPr>
        <w:rFonts w:ascii="Wingdings" w:hAnsi="Wingdings" w:hint="default"/>
      </w:rPr>
    </w:lvl>
    <w:lvl w:ilvl="1" w:tplc="280A0003" w:tentative="1">
      <w:start w:val="1"/>
      <w:numFmt w:val="bullet"/>
      <w:lvlText w:val="o"/>
      <w:lvlJc w:val="left"/>
      <w:pPr>
        <w:ind w:left="1536" w:hanging="360"/>
      </w:pPr>
      <w:rPr>
        <w:rFonts w:ascii="Courier New" w:hAnsi="Courier New" w:cs="Courier New" w:hint="default"/>
      </w:rPr>
    </w:lvl>
    <w:lvl w:ilvl="2" w:tplc="280A0005" w:tentative="1">
      <w:start w:val="1"/>
      <w:numFmt w:val="bullet"/>
      <w:lvlText w:val=""/>
      <w:lvlJc w:val="left"/>
      <w:pPr>
        <w:ind w:left="2256" w:hanging="360"/>
      </w:pPr>
      <w:rPr>
        <w:rFonts w:ascii="Wingdings" w:hAnsi="Wingdings" w:hint="default"/>
      </w:rPr>
    </w:lvl>
    <w:lvl w:ilvl="3" w:tplc="280A0001" w:tentative="1">
      <w:start w:val="1"/>
      <w:numFmt w:val="bullet"/>
      <w:lvlText w:val=""/>
      <w:lvlJc w:val="left"/>
      <w:pPr>
        <w:ind w:left="2976" w:hanging="360"/>
      </w:pPr>
      <w:rPr>
        <w:rFonts w:ascii="Symbol" w:hAnsi="Symbol" w:hint="default"/>
      </w:rPr>
    </w:lvl>
    <w:lvl w:ilvl="4" w:tplc="280A0003" w:tentative="1">
      <w:start w:val="1"/>
      <w:numFmt w:val="bullet"/>
      <w:lvlText w:val="o"/>
      <w:lvlJc w:val="left"/>
      <w:pPr>
        <w:ind w:left="3696" w:hanging="360"/>
      </w:pPr>
      <w:rPr>
        <w:rFonts w:ascii="Courier New" w:hAnsi="Courier New" w:cs="Courier New" w:hint="default"/>
      </w:rPr>
    </w:lvl>
    <w:lvl w:ilvl="5" w:tplc="280A0005" w:tentative="1">
      <w:start w:val="1"/>
      <w:numFmt w:val="bullet"/>
      <w:lvlText w:val=""/>
      <w:lvlJc w:val="left"/>
      <w:pPr>
        <w:ind w:left="4416" w:hanging="360"/>
      </w:pPr>
      <w:rPr>
        <w:rFonts w:ascii="Wingdings" w:hAnsi="Wingdings" w:hint="default"/>
      </w:rPr>
    </w:lvl>
    <w:lvl w:ilvl="6" w:tplc="280A0001" w:tentative="1">
      <w:start w:val="1"/>
      <w:numFmt w:val="bullet"/>
      <w:lvlText w:val=""/>
      <w:lvlJc w:val="left"/>
      <w:pPr>
        <w:ind w:left="5136" w:hanging="360"/>
      </w:pPr>
      <w:rPr>
        <w:rFonts w:ascii="Symbol" w:hAnsi="Symbol" w:hint="default"/>
      </w:rPr>
    </w:lvl>
    <w:lvl w:ilvl="7" w:tplc="280A0003" w:tentative="1">
      <w:start w:val="1"/>
      <w:numFmt w:val="bullet"/>
      <w:lvlText w:val="o"/>
      <w:lvlJc w:val="left"/>
      <w:pPr>
        <w:ind w:left="5856" w:hanging="360"/>
      </w:pPr>
      <w:rPr>
        <w:rFonts w:ascii="Courier New" w:hAnsi="Courier New" w:cs="Courier New" w:hint="default"/>
      </w:rPr>
    </w:lvl>
    <w:lvl w:ilvl="8" w:tplc="280A0005" w:tentative="1">
      <w:start w:val="1"/>
      <w:numFmt w:val="bullet"/>
      <w:lvlText w:val=""/>
      <w:lvlJc w:val="left"/>
      <w:pPr>
        <w:ind w:left="6576" w:hanging="360"/>
      </w:pPr>
      <w:rPr>
        <w:rFonts w:ascii="Wingdings" w:hAnsi="Wingdings" w:hint="default"/>
      </w:rPr>
    </w:lvl>
  </w:abstractNum>
  <w:abstractNum w:abstractNumId="10">
    <w:nsid w:val="1B8B593C"/>
    <w:multiLevelType w:val="multilevel"/>
    <w:tmpl w:val="37A29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805C7D"/>
    <w:multiLevelType w:val="multilevel"/>
    <w:tmpl w:val="DB70D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5BB2447"/>
    <w:multiLevelType w:val="multilevel"/>
    <w:tmpl w:val="F0324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66404CE"/>
    <w:multiLevelType w:val="multilevel"/>
    <w:tmpl w:val="204EB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88C2F12"/>
    <w:multiLevelType w:val="multilevel"/>
    <w:tmpl w:val="0CEE6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97B0FB9"/>
    <w:multiLevelType w:val="multilevel"/>
    <w:tmpl w:val="B6626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AB05C5B"/>
    <w:multiLevelType w:val="multilevel"/>
    <w:tmpl w:val="B414D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D0C6FA9"/>
    <w:multiLevelType w:val="multilevel"/>
    <w:tmpl w:val="E9D89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1A07778"/>
    <w:multiLevelType w:val="multilevel"/>
    <w:tmpl w:val="ED243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4A735B7"/>
    <w:multiLevelType w:val="multilevel"/>
    <w:tmpl w:val="C43CD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52752CD"/>
    <w:multiLevelType w:val="multilevel"/>
    <w:tmpl w:val="A3127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83A506B"/>
    <w:multiLevelType w:val="multilevel"/>
    <w:tmpl w:val="C4D83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06D62AD"/>
    <w:multiLevelType w:val="hybridMultilevel"/>
    <w:tmpl w:val="84A05A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2A2816"/>
    <w:multiLevelType w:val="multilevel"/>
    <w:tmpl w:val="FC32C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6FD0926"/>
    <w:multiLevelType w:val="multilevel"/>
    <w:tmpl w:val="73482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72D5F09"/>
    <w:multiLevelType w:val="multilevel"/>
    <w:tmpl w:val="3BEE7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89D6FAE"/>
    <w:multiLevelType w:val="multilevel"/>
    <w:tmpl w:val="85F47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1E62897"/>
    <w:multiLevelType w:val="multilevel"/>
    <w:tmpl w:val="D2663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53232FB"/>
    <w:multiLevelType w:val="multilevel"/>
    <w:tmpl w:val="F7BC9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BC85906"/>
    <w:multiLevelType w:val="multilevel"/>
    <w:tmpl w:val="E4401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B3C1F19"/>
    <w:multiLevelType w:val="multilevel"/>
    <w:tmpl w:val="8220A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C426800"/>
    <w:multiLevelType w:val="multilevel"/>
    <w:tmpl w:val="407C3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D8B2C70"/>
    <w:multiLevelType w:val="multilevel"/>
    <w:tmpl w:val="EE76C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DAC397D"/>
    <w:multiLevelType w:val="hybridMultilevel"/>
    <w:tmpl w:val="8EE8EF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6F8917F0"/>
    <w:multiLevelType w:val="multilevel"/>
    <w:tmpl w:val="1FF66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33C13E2"/>
    <w:multiLevelType w:val="multilevel"/>
    <w:tmpl w:val="EBF6D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F390220"/>
    <w:multiLevelType w:val="multilevel"/>
    <w:tmpl w:val="8530F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F633B2C"/>
    <w:multiLevelType w:val="hybridMultilevel"/>
    <w:tmpl w:val="7092F5E8"/>
    <w:lvl w:ilvl="0" w:tplc="280A000D">
      <w:start w:val="1"/>
      <w:numFmt w:val="bullet"/>
      <w:lvlText w:val=""/>
      <w:lvlJc w:val="left"/>
      <w:pPr>
        <w:ind w:left="816" w:hanging="360"/>
      </w:pPr>
      <w:rPr>
        <w:rFonts w:ascii="Wingdings" w:hAnsi="Wingdings" w:hint="default"/>
      </w:rPr>
    </w:lvl>
    <w:lvl w:ilvl="1" w:tplc="280A0003" w:tentative="1">
      <w:start w:val="1"/>
      <w:numFmt w:val="bullet"/>
      <w:lvlText w:val="o"/>
      <w:lvlJc w:val="left"/>
      <w:pPr>
        <w:ind w:left="1536" w:hanging="360"/>
      </w:pPr>
      <w:rPr>
        <w:rFonts w:ascii="Courier New" w:hAnsi="Courier New" w:cs="Courier New" w:hint="default"/>
      </w:rPr>
    </w:lvl>
    <w:lvl w:ilvl="2" w:tplc="280A0005" w:tentative="1">
      <w:start w:val="1"/>
      <w:numFmt w:val="bullet"/>
      <w:lvlText w:val=""/>
      <w:lvlJc w:val="left"/>
      <w:pPr>
        <w:ind w:left="2256" w:hanging="360"/>
      </w:pPr>
      <w:rPr>
        <w:rFonts w:ascii="Wingdings" w:hAnsi="Wingdings" w:hint="default"/>
      </w:rPr>
    </w:lvl>
    <w:lvl w:ilvl="3" w:tplc="280A0001" w:tentative="1">
      <w:start w:val="1"/>
      <w:numFmt w:val="bullet"/>
      <w:lvlText w:val=""/>
      <w:lvlJc w:val="left"/>
      <w:pPr>
        <w:ind w:left="2976" w:hanging="360"/>
      </w:pPr>
      <w:rPr>
        <w:rFonts w:ascii="Symbol" w:hAnsi="Symbol" w:hint="default"/>
      </w:rPr>
    </w:lvl>
    <w:lvl w:ilvl="4" w:tplc="280A0003" w:tentative="1">
      <w:start w:val="1"/>
      <w:numFmt w:val="bullet"/>
      <w:lvlText w:val="o"/>
      <w:lvlJc w:val="left"/>
      <w:pPr>
        <w:ind w:left="3696" w:hanging="360"/>
      </w:pPr>
      <w:rPr>
        <w:rFonts w:ascii="Courier New" w:hAnsi="Courier New" w:cs="Courier New" w:hint="default"/>
      </w:rPr>
    </w:lvl>
    <w:lvl w:ilvl="5" w:tplc="280A0005" w:tentative="1">
      <w:start w:val="1"/>
      <w:numFmt w:val="bullet"/>
      <w:lvlText w:val=""/>
      <w:lvlJc w:val="left"/>
      <w:pPr>
        <w:ind w:left="4416" w:hanging="360"/>
      </w:pPr>
      <w:rPr>
        <w:rFonts w:ascii="Wingdings" w:hAnsi="Wingdings" w:hint="default"/>
      </w:rPr>
    </w:lvl>
    <w:lvl w:ilvl="6" w:tplc="280A0001" w:tentative="1">
      <w:start w:val="1"/>
      <w:numFmt w:val="bullet"/>
      <w:lvlText w:val=""/>
      <w:lvlJc w:val="left"/>
      <w:pPr>
        <w:ind w:left="5136" w:hanging="360"/>
      </w:pPr>
      <w:rPr>
        <w:rFonts w:ascii="Symbol" w:hAnsi="Symbol" w:hint="default"/>
      </w:rPr>
    </w:lvl>
    <w:lvl w:ilvl="7" w:tplc="280A0003" w:tentative="1">
      <w:start w:val="1"/>
      <w:numFmt w:val="bullet"/>
      <w:lvlText w:val="o"/>
      <w:lvlJc w:val="left"/>
      <w:pPr>
        <w:ind w:left="5856" w:hanging="360"/>
      </w:pPr>
      <w:rPr>
        <w:rFonts w:ascii="Courier New" w:hAnsi="Courier New" w:cs="Courier New" w:hint="default"/>
      </w:rPr>
    </w:lvl>
    <w:lvl w:ilvl="8" w:tplc="280A0005" w:tentative="1">
      <w:start w:val="1"/>
      <w:numFmt w:val="bullet"/>
      <w:lvlText w:val=""/>
      <w:lvlJc w:val="left"/>
      <w:pPr>
        <w:ind w:left="6576" w:hanging="360"/>
      </w:pPr>
      <w:rPr>
        <w:rFonts w:ascii="Wingdings" w:hAnsi="Wingdings" w:hint="default"/>
      </w:rPr>
    </w:lvl>
  </w:abstractNum>
  <w:num w:numId="1">
    <w:abstractNumId w:val="3"/>
  </w:num>
  <w:num w:numId="2">
    <w:abstractNumId w:val="14"/>
  </w:num>
  <w:num w:numId="3">
    <w:abstractNumId w:val="1"/>
  </w:num>
  <w:num w:numId="4">
    <w:abstractNumId w:val="11"/>
  </w:num>
  <w:num w:numId="5">
    <w:abstractNumId w:val="26"/>
  </w:num>
  <w:num w:numId="6">
    <w:abstractNumId w:val="5"/>
  </w:num>
  <w:num w:numId="7">
    <w:abstractNumId w:val="29"/>
  </w:num>
  <w:num w:numId="8">
    <w:abstractNumId w:val="24"/>
  </w:num>
  <w:num w:numId="9">
    <w:abstractNumId w:val="7"/>
  </w:num>
  <w:num w:numId="10">
    <w:abstractNumId w:val="16"/>
  </w:num>
  <w:num w:numId="11">
    <w:abstractNumId w:val="17"/>
  </w:num>
  <w:num w:numId="12">
    <w:abstractNumId w:val="23"/>
  </w:num>
  <w:num w:numId="13">
    <w:abstractNumId w:val="8"/>
  </w:num>
  <w:num w:numId="14">
    <w:abstractNumId w:val="31"/>
  </w:num>
  <w:num w:numId="15">
    <w:abstractNumId w:val="28"/>
  </w:num>
  <w:num w:numId="16">
    <w:abstractNumId w:val="35"/>
  </w:num>
  <w:num w:numId="17">
    <w:abstractNumId w:val="21"/>
  </w:num>
  <w:num w:numId="18">
    <w:abstractNumId w:val="2"/>
  </w:num>
  <w:num w:numId="19">
    <w:abstractNumId w:val="36"/>
  </w:num>
  <w:num w:numId="20">
    <w:abstractNumId w:val="0"/>
  </w:num>
  <w:num w:numId="21">
    <w:abstractNumId w:val="6"/>
  </w:num>
  <w:num w:numId="22">
    <w:abstractNumId w:val="20"/>
  </w:num>
  <w:num w:numId="23">
    <w:abstractNumId w:val="30"/>
  </w:num>
  <w:num w:numId="24">
    <w:abstractNumId w:val="12"/>
  </w:num>
  <w:num w:numId="25">
    <w:abstractNumId w:val="25"/>
  </w:num>
  <w:num w:numId="26">
    <w:abstractNumId w:val="34"/>
  </w:num>
  <w:num w:numId="27">
    <w:abstractNumId w:val="19"/>
  </w:num>
  <w:num w:numId="28">
    <w:abstractNumId w:val="27"/>
  </w:num>
  <w:num w:numId="29">
    <w:abstractNumId w:val="32"/>
  </w:num>
  <w:num w:numId="30">
    <w:abstractNumId w:val="13"/>
  </w:num>
  <w:num w:numId="31">
    <w:abstractNumId w:val="15"/>
  </w:num>
  <w:num w:numId="32">
    <w:abstractNumId w:val="18"/>
  </w:num>
  <w:num w:numId="33">
    <w:abstractNumId w:val="10"/>
  </w:num>
  <w:num w:numId="34">
    <w:abstractNumId w:val="22"/>
  </w:num>
  <w:num w:numId="35">
    <w:abstractNumId w:val="4"/>
  </w:num>
  <w:num w:numId="36">
    <w:abstractNumId w:val="37"/>
  </w:num>
  <w:num w:numId="37">
    <w:abstractNumId w:val="9"/>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C1"/>
    <w:rsid w:val="00043828"/>
    <w:rsid w:val="00044C67"/>
    <w:rsid w:val="00084C87"/>
    <w:rsid w:val="0009332F"/>
    <w:rsid w:val="001C533F"/>
    <w:rsid w:val="001F4CBA"/>
    <w:rsid w:val="00300418"/>
    <w:rsid w:val="003010CE"/>
    <w:rsid w:val="00363D96"/>
    <w:rsid w:val="003F53D4"/>
    <w:rsid w:val="00427B06"/>
    <w:rsid w:val="00451E34"/>
    <w:rsid w:val="004726F1"/>
    <w:rsid w:val="004B1141"/>
    <w:rsid w:val="005560CA"/>
    <w:rsid w:val="005713D7"/>
    <w:rsid w:val="00650D8E"/>
    <w:rsid w:val="00654087"/>
    <w:rsid w:val="006E7E4A"/>
    <w:rsid w:val="00783F5B"/>
    <w:rsid w:val="008B7955"/>
    <w:rsid w:val="009001A6"/>
    <w:rsid w:val="009074B0"/>
    <w:rsid w:val="009C0D88"/>
    <w:rsid w:val="009C2FC1"/>
    <w:rsid w:val="009E7C3A"/>
    <w:rsid w:val="00A03B25"/>
    <w:rsid w:val="00A33F2C"/>
    <w:rsid w:val="00AC4B87"/>
    <w:rsid w:val="00B6500D"/>
    <w:rsid w:val="00D145DD"/>
    <w:rsid w:val="00D6789A"/>
    <w:rsid w:val="00F050F3"/>
    <w:rsid w:val="00F22661"/>
    <w:rsid w:val="00F251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5498-BAC5-4A6B-91D3-7FB5791A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C2F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link w:val="Ttulo3Car"/>
    <w:uiPriority w:val="9"/>
    <w:qFormat/>
    <w:rsid w:val="009C2FC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FC1"/>
    <w:rPr>
      <w:rFonts w:ascii="Times New Roman" w:eastAsia="Times New Roman" w:hAnsi="Times New Roman" w:cs="Times New Roman"/>
      <w:b/>
      <w:bCs/>
      <w:kern w:val="36"/>
      <w:sz w:val="48"/>
      <w:szCs w:val="48"/>
      <w:lang w:eastAsia="es-PE"/>
    </w:rPr>
  </w:style>
  <w:style w:type="character" w:customStyle="1" w:styleId="Ttulo3Car">
    <w:name w:val="Título 3 Car"/>
    <w:basedOn w:val="Fuentedeprrafopredeter"/>
    <w:link w:val="Ttulo3"/>
    <w:uiPriority w:val="9"/>
    <w:rsid w:val="009C2FC1"/>
    <w:rPr>
      <w:rFonts w:ascii="Times New Roman" w:eastAsia="Times New Roman" w:hAnsi="Times New Roman" w:cs="Times New Roman"/>
      <w:b/>
      <w:bCs/>
      <w:sz w:val="27"/>
      <w:szCs w:val="27"/>
      <w:lang w:eastAsia="es-PE"/>
    </w:rPr>
  </w:style>
  <w:style w:type="character" w:customStyle="1" w:styleId="thecategory">
    <w:name w:val="thecategory"/>
    <w:basedOn w:val="Fuentedeprrafopredeter"/>
    <w:rsid w:val="009C2FC1"/>
  </w:style>
  <w:style w:type="character" w:customStyle="1" w:styleId="apple-converted-space">
    <w:name w:val="apple-converted-space"/>
    <w:basedOn w:val="Fuentedeprrafopredeter"/>
    <w:rsid w:val="009C2FC1"/>
  </w:style>
  <w:style w:type="character" w:styleId="Hipervnculo">
    <w:name w:val="Hyperlink"/>
    <w:basedOn w:val="Fuentedeprrafopredeter"/>
    <w:uiPriority w:val="99"/>
    <w:unhideWhenUsed/>
    <w:rsid w:val="009C2FC1"/>
    <w:rPr>
      <w:color w:val="0000FF"/>
      <w:u w:val="single"/>
    </w:rPr>
  </w:style>
  <w:style w:type="character" w:customStyle="1" w:styleId="thecomment">
    <w:name w:val="thecomment"/>
    <w:basedOn w:val="Fuentedeprrafopredeter"/>
    <w:rsid w:val="009C2FC1"/>
  </w:style>
  <w:style w:type="paragraph" w:customStyle="1" w:styleId="p1">
    <w:name w:val="p1"/>
    <w:basedOn w:val="Normal"/>
    <w:rsid w:val="009C2FC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1">
    <w:name w:val="s1"/>
    <w:basedOn w:val="Fuentedeprrafopredeter"/>
    <w:rsid w:val="009C2FC1"/>
  </w:style>
  <w:style w:type="character" w:styleId="Textoennegrita">
    <w:name w:val="Strong"/>
    <w:basedOn w:val="Fuentedeprrafopredeter"/>
    <w:uiPriority w:val="22"/>
    <w:qFormat/>
    <w:rsid w:val="009C2FC1"/>
    <w:rPr>
      <w:b/>
      <w:bCs/>
    </w:rPr>
  </w:style>
  <w:style w:type="paragraph" w:customStyle="1" w:styleId="p3">
    <w:name w:val="p3"/>
    <w:basedOn w:val="Normal"/>
    <w:rsid w:val="009C2FC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p4">
    <w:name w:val="p4"/>
    <w:basedOn w:val="Normal"/>
    <w:rsid w:val="009C2FC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p5">
    <w:name w:val="p5"/>
    <w:basedOn w:val="Normal"/>
    <w:rsid w:val="009C2FC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9C2FC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3">
    <w:name w:val="s3"/>
    <w:basedOn w:val="Fuentedeprrafopredeter"/>
    <w:rsid w:val="009C2FC1"/>
  </w:style>
  <w:style w:type="character" w:customStyle="1" w:styleId="s4">
    <w:name w:val="s4"/>
    <w:basedOn w:val="Fuentedeprrafopredeter"/>
    <w:rsid w:val="009C2FC1"/>
  </w:style>
  <w:style w:type="paragraph" w:styleId="Prrafodelista">
    <w:name w:val="List Paragraph"/>
    <w:basedOn w:val="Normal"/>
    <w:uiPriority w:val="34"/>
    <w:qFormat/>
    <w:rsid w:val="00D6789A"/>
    <w:pPr>
      <w:ind w:left="720"/>
      <w:contextualSpacing/>
    </w:pPr>
  </w:style>
  <w:style w:type="character" w:styleId="nfasis">
    <w:name w:val="Emphasis"/>
    <w:basedOn w:val="Fuentedeprrafopredeter"/>
    <w:uiPriority w:val="20"/>
    <w:qFormat/>
    <w:rsid w:val="001C533F"/>
    <w:rPr>
      <w:i/>
      <w:iCs/>
    </w:rPr>
  </w:style>
  <w:style w:type="paragraph" w:styleId="Encabezado">
    <w:name w:val="header"/>
    <w:basedOn w:val="Normal"/>
    <w:link w:val="EncabezadoCar"/>
    <w:uiPriority w:val="99"/>
    <w:unhideWhenUsed/>
    <w:rsid w:val="00F226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2661"/>
  </w:style>
  <w:style w:type="paragraph" w:styleId="Piedepgina">
    <w:name w:val="footer"/>
    <w:basedOn w:val="Normal"/>
    <w:link w:val="PiedepginaCar"/>
    <w:uiPriority w:val="99"/>
    <w:unhideWhenUsed/>
    <w:rsid w:val="00F226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2661"/>
  </w:style>
  <w:style w:type="paragraph" w:styleId="Sinespaciado">
    <w:name w:val="No Spacing"/>
    <w:link w:val="SinespaciadoCar"/>
    <w:uiPriority w:val="1"/>
    <w:qFormat/>
    <w:rsid w:val="005713D7"/>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5713D7"/>
    <w:rPr>
      <w:rFonts w:eastAsiaTheme="minorEastAsia"/>
      <w:lang w:eastAsia="es-PE"/>
    </w:rPr>
  </w:style>
  <w:style w:type="paragraph" w:styleId="Textodeglobo">
    <w:name w:val="Balloon Text"/>
    <w:basedOn w:val="Normal"/>
    <w:link w:val="TextodegloboCar"/>
    <w:uiPriority w:val="99"/>
    <w:semiHidden/>
    <w:unhideWhenUsed/>
    <w:rsid w:val="009001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1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4297">
      <w:bodyDiv w:val="1"/>
      <w:marLeft w:val="0"/>
      <w:marRight w:val="0"/>
      <w:marTop w:val="0"/>
      <w:marBottom w:val="0"/>
      <w:divBdr>
        <w:top w:val="none" w:sz="0" w:space="0" w:color="auto"/>
        <w:left w:val="none" w:sz="0" w:space="0" w:color="auto"/>
        <w:bottom w:val="none" w:sz="0" w:space="0" w:color="auto"/>
        <w:right w:val="none" w:sz="0" w:space="0" w:color="auto"/>
      </w:divBdr>
      <w:divsChild>
        <w:div w:id="703529310">
          <w:marLeft w:val="0"/>
          <w:marRight w:val="0"/>
          <w:marTop w:val="0"/>
          <w:marBottom w:val="0"/>
          <w:divBdr>
            <w:top w:val="none" w:sz="0" w:space="0" w:color="auto"/>
            <w:left w:val="none" w:sz="0" w:space="0" w:color="auto"/>
            <w:bottom w:val="none" w:sz="0" w:space="0" w:color="auto"/>
            <w:right w:val="none" w:sz="0" w:space="0" w:color="auto"/>
          </w:divBdr>
        </w:div>
        <w:div w:id="1784425512">
          <w:marLeft w:val="0"/>
          <w:marRight w:val="0"/>
          <w:marTop w:val="0"/>
          <w:marBottom w:val="0"/>
          <w:divBdr>
            <w:top w:val="none" w:sz="0" w:space="0" w:color="auto"/>
            <w:left w:val="none" w:sz="0" w:space="0" w:color="auto"/>
            <w:bottom w:val="none" w:sz="0" w:space="0" w:color="auto"/>
            <w:right w:val="none" w:sz="0" w:space="0" w:color="auto"/>
          </w:divBdr>
          <w:divsChild>
            <w:div w:id="5094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98">
      <w:bodyDiv w:val="1"/>
      <w:marLeft w:val="0"/>
      <w:marRight w:val="0"/>
      <w:marTop w:val="0"/>
      <w:marBottom w:val="0"/>
      <w:divBdr>
        <w:top w:val="none" w:sz="0" w:space="0" w:color="auto"/>
        <w:left w:val="none" w:sz="0" w:space="0" w:color="auto"/>
        <w:bottom w:val="none" w:sz="0" w:space="0" w:color="auto"/>
        <w:right w:val="none" w:sz="0" w:space="0" w:color="auto"/>
      </w:divBdr>
      <w:divsChild>
        <w:div w:id="175311840">
          <w:marLeft w:val="0"/>
          <w:marRight w:val="0"/>
          <w:marTop w:val="0"/>
          <w:marBottom w:val="0"/>
          <w:divBdr>
            <w:top w:val="none" w:sz="0" w:space="0" w:color="auto"/>
            <w:left w:val="none" w:sz="0" w:space="0" w:color="auto"/>
            <w:bottom w:val="none" w:sz="0" w:space="0" w:color="auto"/>
            <w:right w:val="none" w:sz="0" w:space="0" w:color="auto"/>
          </w:divBdr>
        </w:div>
        <w:div w:id="1437749394">
          <w:marLeft w:val="0"/>
          <w:marRight w:val="0"/>
          <w:marTop w:val="0"/>
          <w:marBottom w:val="0"/>
          <w:divBdr>
            <w:top w:val="none" w:sz="0" w:space="0" w:color="auto"/>
            <w:left w:val="none" w:sz="0" w:space="0" w:color="auto"/>
            <w:bottom w:val="none" w:sz="0" w:space="0" w:color="auto"/>
            <w:right w:val="none" w:sz="0" w:space="0" w:color="auto"/>
          </w:divBdr>
          <w:divsChild>
            <w:div w:id="1366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ve/pdf/edu/v12n43/art1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upaep.mx/LPC/online/apa/APAim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2017 - II</PublishDate>
  <Abstract/>
  <CompanyAddress>Universidad César Vallejo – Campus Ate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8</Pages>
  <Words>1810</Words>
  <Characters>9959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ucv</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Ponente:</dc:subject>
  <dc:creator>Mgtr. Carmen Rosa Huarcaya Llungo</dc:creator>
  <cp:keywords/>
  <dc:description/>
  <cp:lastModifiedBy>Wendy Jauregui Marcos</cp:lastModifiedBy>
  <cp:revision>20</cp:revision>
  <cp:lastPrinted>2017-08-15T13:22:00Z</cp:lastPrinted>
  <dcterms:created xsi:type="dcterms:W3CDTF">2017-08-09T23:34:00Z</dcterms:created>
  <dcterms:modified xsi:type="dcterms:W3CDTF">2017-08-15T13:29:00Z</dcterms:modified>
</cp:coreProperties>
</file>