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A3A2D" w:rsidRDefault="00FE03E1">
      <w:pPr>
        <w:pStyle w:val="Ttulo"/>
        <w:rPr>
          <w:color w:val="44546A"/>
        </w:rPr>
      </w:pPr>
      <w:r>
        <w:rPr>
          <w:color w:val="44546A"/>
        </w:rPr>
        <w:t>PROYECTO DE CICLO</w:t>
      </w:r>
    </w:p>
    <w:p w14:paraId="00000002" w14:textId="77777777" w:rsidR="003A3A2D" w:rsidRDefault="00FE03E1">
      <w:pPr>
        <w:pStyle w:val="Ttulo1"/>
      </w:pPr>
      <w:r>
        <w:t>INTEGRANTES</w:t>
      </w:r>
    </w:p>
    <w:p w14:paraId="00000003" w14:textId="77777777" w:rsidR="003A3A2D" w:rsidRDefault="00FE03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ROJAS DIAZ, </w:t>
      </w:r>
      <w:proofErr w:type="spellStart"/>
      <w:r>
        <w:rPr>
          <w:color w:val="000000"/>
        </w:rPr>
        <w:t>Jhon</w:t>
      </w:r>
      <w:proofErr w:type="spellEnd"/>
      <w:r>
        <w:rPr>
          <w:color w:val="000000"/>
        </w:rPr>
        <w:t xml:space="preserve"> Robinson</w:t>
      </w:r>
    </w:p>
    <w:p w14:paraId="00000004" w14:textId="77777777" w:rsidR="003A3A2D" w:rsidRDefault="00FE03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ASPAJO QUIÑONES, Wilmer</w:t>
      </w:r>
    </w:p>
    <w:p w14:paraId="00000005" w14:textId="77777777" w:rsidR="003A3A2D" w:rsidRDefault="00FE03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COCCHACHE LLANOS, Renzo</w:t>
      </w:r>
    </w:p>
    <w:p w14:paraId="00000006" w14:textId="186C20A8" w:rsidR="003A3A2D" w:rsidRDefault="00FE03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DIAZ TORRES, Marcos Martin</w:t>
      </w:r>
    </w:p>
    <w:p w14:paraId="00000007" w14:textId="77777777" w:rsidR="003A3A2D" w:rsidRDefault="00FE03E1">
      <w:pPr>
        <w:pStyle w:val="Ttulo1"/>
      </w:pPr>
      <w:r>
        <w:t>DATOS DEL PROYECTO</w:t>
      </w:r>
    </w:p>
    <w:p w14:paraId="00000008" w14:textId="77777777" w:rsidR="003A3A2D" w:rsidRDefault="00FE03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Título del proyecto</w:t>
      </w:r>
    </w:p>
    <w:p w14:paraId="0000000A" w14:textId="77777777" w:rsidR="003A3A2D" w:rsidRPr="0062540C" w:rsidRDefault="00FE03E1">
      <w:pPr>
        <w:ind w:left="284"/>
        <w:rPr>
          <w:b/>
          <w:bCs/>
          <w:color w:val="FF0000"/>
          <w:sz w:val="28"/>
          <w:szCs w:val="28"/>
        </w:rPr>
      </w:pPr>
      <w:r w:rsidRPr="0062540C">
        <w:rPr>
          <w:b/>
          <w:bCs/>
          <w:color w:val="FF0000"/>
          <w:sz w:val="40"/>
          <w:szCs w:val="40"/>
        </w:rPr>
        <w:t>GESTIÓN ACADÉMICA DE UN COLEGIO</w:t>
      </w:r>
    </w:p>
    <w:p w14:paraId="0000000C" w14:textId="77777777" w:rsidR="003A3A2D" w:rsidRPr="00DC55EE" w:rsidRDefault="00FE03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DC55EE">
        <w:rPr>
          <w:color w:val="000000" w:themeColor="text1"/>
        </w:rPr>
        <w:t>Descripción del proyecto</w:t>
      </w:r>
    </w:p>
    <w:p w14:paraId="00000010" w14:textId="27759EA6" w:rsidR="003A3A2D" w:rsidRPr="00DC55EE" w:rsidRDefault="000F4107" w:rsidP="001915CE">
      <w:pPr>
        <w:ind w:left="360"/>
        <w:jc w:val="both"/>
        <w:rPr>
          <w:color w:val="000000" w:themeColor="text1"/>
        </w:rPr>
      </w:pPr>
      <w:r w:rsidRPr="00DC55EE">
        <w:rPr>
          <w:color w:val="000000" w:themeColor="text1"/>
        </w:rPr>
        <w:t>A</w:t>
      </w:r>
      <w:r w:rsidR="00FE03E1" w:rsidRPr="00DC55EE">
        <w:rPr>
          <w:color w:val="000000" w:themeColor="text1"/>
        </w:rPr>
        <w:t>utomatiza</w:t>
      </w:r>
      <w:r w:rsidR="001915CE" w:rsidRPr="00DC55EE">
        <w:rPr>
          <w:color w:val="000000" w:themeColor="text1"/>
        </w:rPr>
        <w:t xml:space="preserve"> el ingreso</w:t>
      </w:r>
      <w:r w:rsidR="00DC55EE">
        <w:rPr>
          <w:color w:val="000000" w:themeColor="text1"/>
        </w:rPr>
        <w:t>, control</w:t>
      </w:r>
      <w:r w:rsidR="001915CE" w:rsidRPr="00DC55EE">
        <w:rPr>
          <w:color w:val="000000" w:themeColor="text1"/>
        </w:rPr>
        <w:t xml:space="preserve"> </w:t>
      </w:r>
      <w:r w:rsidR="002178C7" w:rsidRPr="00DC55EE">
        <w:rPr>
          <w:color w:val="000000" w:themeColor="text1"/>
        </w:rPr>
        <w:t>y consulta de la información académica de los estudiantes.</w:t>
      </w:r>
    </w:p>
    <w:p w14:paraId="00000019" w14:textId="77777777" w:rsidR="003A3A2D" w:rsidRPr="00DC55EE" w:rsidRDefault="00FE03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DC55EE">
        <w:rPr>
          <w:color w:val="000000" w:themeColor="text1"/>
        </w:rPr>
        <w:t>Alcance</w:t>
      </w:r>
    </w:p>
    <w:p w14:paraId="6095157E" w14:textId="6CAD9EBC" w:rsidR="002178C7" w:rsidRPr="00DC55EE" w:rsidRDefault="00DC55EE" w:rsidP="00DC55EE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 w:themeColor="text1"/>
        </w:rPr>
      </w:pPr>
      <w:r w:rsidRPr="00DC55EE">
        <w:rPr>
          <w:color w:val="000000" w:themeColor="text1"/>
        </w:rPr>
        <w:t>A</w:t>
      </w:r>
      <w:r w:rsidR="002178C7" w:rsidRPr="00DC55EE">
        <w:rPr>
          <w:color w:val="000000" w:themeColor="text1"/>
        </w:rPr>
        <w:t xml:space="preserve">segura </w:t>
      </w:r>
      <w:r w:rsidRPr="00DC55EE">
        <w:rPr>
          <w:color w:val="000000" w:themeColor="text1"/>
        </w:rPr>
        <w:t>la</w:t>
      </w:r>
      <w:r w:rsidR="002178C7" w:rsidRPr="00DC55EE">
        <w:rPr>
          <w:color w:val="000000" w:themeColor="text1"/>
        </w:rPr>
        <w:t xml:space="preserve"> consistencia y control </w:t>
      </w:r>
      <w:r>
        <w:rPr>
          <w:color w:val="000000" w:themeColor="text1"/>
        </w:rPr>
        <w:t xml:space="preserve">de la información </w:t>
      </w:r>
      <w:r w:rsidR="002178C7" w:rsidRPr="00DC55EE">
        <w:rPr>
          <w:color w:val="000000" w:themeColor="text1"/>
        </w:rPr>
        <w:t xml:space="preserve">en los procesos de </w:t>
      </w:r>
      <w:r>
        <w:rPr>
          <w:color w:val="000000" w:themeColor="text1"/>
        </w:rPr>
        <w:t>m</w:t>
      </w:r>
      <w:r w:rsidR="002178C7" w:rsidRPr="00DC55EE">
        <w:rPr>
          <w:color w:val="000000" w:themeColor="text1"/>
        </w:rPr>
        <w:t>atrícula</w:t>
      </w:r>
      <w:r>
        <w:rPr>
          <w:color w:val="000000" w:themeColor="text1"/>
        </w:rPr>
        <w:t xml:space="preserve">, (Se </w:t>
      </w:r>
      <w:r w:rsidRPr="00DC55EE">
        <w:rPr>
          <w:color w:val="000000" w:themeColor="text1"/>
        </w:rPr>
        <w:t>ingresa al sistema los datos del estudiante y de sus padres</w:t>
      </w:r>
      <w:r>
        <w:rPr>
          <w:color w:val="000000" w:themeColor="text1"/>
        </w:rPr>
        <w:t xml:space="preserve"> o apoderados)</w:t>
      </w:r>
      <w:r w:rsidR="002178C7" w:rsidRPr="00DC55EE">
        <w:rPr>
          <w:color w:val="000000" w:themeColor="text1"/>
        </w:rPr>
        <w:t xml:space="preserve"> seguimiento del cumplimiento del plan educativo por los profesores y desempeño académico de los alumnos</w:t>
      </w:r>
      <w:r>
        <w:rPr>
          <w:color w:val="000000" w:themeColor="text1"/>
        </w:rPr>
        <w:t xml:space="preserve"> (</w:t>
      </w:r>
      <w:r w:rsidRPr="00DC55EE">
        <w:rPr>
          <w:color w:val="000000" w:themeColor="text1"/>
        </w:rPr>
        <w:t>registr</w:t>
      </w:r>
      <w:r>
        <w:rPr>
          <w:color w:val="000000" w:themeColor="text1"/>
        </w:rPr>
        <w:t>o de</w:t>
      </w:r>
      <w:r w:rsidRPr="00DC55EE">
        <w:rPr>
          <w:color w:val="000000" w:themeColor="text1"/>
        </w:rPr>
        <w:t xml:space="preserve"> notas de las evaluaciones, para obtener las calificaciones del curso al finalizar el periodo académico</w:t>
      </w:r>
      <w:r>
        <w:rPr>
          <w:color w:val="000000" w:themeColor="text1"/>
        </w:rPr>
        <w:t xml:space="preserve"> o hasta la permanencia del estudiante en la institución)</w:t>
      </w:r>
      <w:r w:rsidR="002178C7" w:rsidRPr="00DC55EE">
        <w:rPr>
          <w:color w:val="000000" w:themeColor="text1"/>
        </w:rPr>
        <w:t xml:space="preserve"> mejorando la gestión académica del colegio.</w:t>
      </w:r>
    </w:p>
    <w:p w14:paraId="0000001D" w14:textId="6636B7A1" w:rsidR="003A3A2D" w:rsidRDefault="00FE03E1" w:rsidP="00DC55EE">
      <w:p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 w:themeColor="text1"/>
        </w:rPr>
      </w:pPr>
      <w:r w:rsidRPr="00DC55EE">
        <w:rPr>
          <w:color w:val="000000" w:themeColor="text1"/>
        </w:rPr>
        <w:t xml:space="preserve">Los indicadores </w:t>
      </w:r>
      <w:r w:rsidR="00DC55EE">
        <w:rPr>
          <w:color w:val="000000" w:themeColor="text1"/>
        </w:rPr>
        <w:t>a considerar son:</w:t>
      </w:r>
    </w:p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81"/>
        <w:gridCol w:w="4169"/>
        <w:gridCol w:w="2878"/>
      </w:tblGrid>
      <w:tr w:rsidR="0062540C" w14:paraId="5CCDBF65" w14:textId="77777777" w:rsidTr="00F425DF">
        <w:trPr>
          <w:cantSplit/>
        </w:trPr>
        <w:tc>
          <w:tcPr>
            <w:tcW w:w="1009" w:type="pct"/>
            <w:shd w:val="clear" w:color="auto" w:fill="E7E6E6" w:themeFill="background2"/>
            <w:vAlign w:val="center"/>
          </w:tcPr>
          <w:p w14:paraId="32A6C325" w14:textId="67387618" w:rsidR="0062540C" w:rsidRPr="0062540C" w:rsidRDefault="0062540C" w:rsidP="0062540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2540C">
              <w:rPr>
                <w:b/>
                <w:bCs/>
                <w:color w:val="000000" w:themeColor="text1"/>
                <w:sz w:val="18"/>
                <w:szCs w:val="18"/>
              </w:rPr>
              <w:t>INDICE</w:t>
            </w:r>
          </w:p>
        </w:tc>
        <w:tc>
          <w:tcPr>
            <w:tcW w:w="2361" w:type="pct"/>
            <w:shd w:val="clear" w:color="auto" w:fill="E7E6E6" w:themeFill="background2"/>
            <w:vAlign w:val="center"/>
          </w:tcPr>
          <w:p w14:paraId="30B2594D" w14:textId="129CFF2D" w:rsidR="0062540C" w:rsidRPr="0062540C" w:rsidRDefault="0062540C" w:rsidP="0062540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2540C">
              <w:rPr>
                <w:b/>
                <w:bCs/>
                <w:color w:val="000000" w:themeColor="text1"/>
                <w:sz w:val="18"/>
                <w:szCs w:val="18"/>
              </w:rPr>
              <w:t>DESCRIPCIÓN</w:t>
            </w:r>
          </w:p>
        </w:tc>
        <w:tc>
          <w:tcPr>
            <w:tcW w:w="1631" w:type="pct"/>
            <w:shd w:val="clear" w:color="auto" w:fill="E7E6E6" w:themeFill="background2"/>
            <w:vAlign w:val="center"/>
          </w:tcPr>
          <w:p w14:paraId="4518A063" w14:textId="08EA34FD" w:rsidR="0062540C" w:rsidRPr="0062540C" w:rsidRDefault="0062540C" w:rsidP="0062540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2540C">
              <w:rPr>
                <w:b/>
                <w:bCs/>
                <w:color w:val="000000" w:themeColor="text1"/>
                <w:sz w:val="18"/>
                <w:szCs w:val="18"/>
              </w:rPr>
              <w:t>FORMULA</w:t>
            </w:r>
          </w:p>
        </w:tc>
      </w:tr>
      <w:tr w:rsidR="0062540C" w14:paraId="0D0C9E39" w14:textId="77777777" w:rsidTr="00F425DF">
        <w:trPr>
          <w:cantSplit/>
        </w:trPr>
        <w:tc>
          <w:tcPr>
            <w:tcW w:w="1009" w:type="pct"/>
            <w:vAlign w:val="center"/>
          </w:tcPr>
          <w:p w14:paraId="0B6E0A8C" w14:textId="1939D868" w:rsidR="0062540C" w:rsidRPr="00F425DF" w:rsidRDefault="0062540C" w:rsidP="00DC55EE">
            <w:pPr>
              <w:rPr>
                <w:color w:val="000000" w:themeColor="text1"/>
                <w:sz w:val="18"/>
                <w:szCs w:val="18"/>
              </w:rPr>
            </w:pPr>
            <w:r w:rsidRPr="00F425DF">
              <w:rPr>
                <w:color w:val="000000" w:themeColor="text1"/>
                <w:sz w:val="18"/>
                <w:szCs w:val="18"/>
              </w:rPr>
              <w:t>Índice de reprobación</w:t>
            </w:r>
          </w:p>
        </w:tc>
        <w:tc>
          <w:tcPr>
            <w:tcW w:w="2361" w:type="pct"/>
            <w:vAlign w:val="center"/>
          </w:tcPr>
          <w:p w14:paraId="5C345FD4" w14:textId="55287A58" w:rsidR="0062540C" w:rsidRPr="00F425DF" w:rsidRDefault="0062540C" w:rsidP="00DC55EE">
            <w:pPr>
              <w:rPr>
                <w:color w:val="000000" w:themeColor="text1"/>
                <w:sz w:val="18"/>
                <w:szCs w:val="18"/>
              </w:rPr>
            </w:pPr>
            <w:r w:rsidRPr="00F425DF">
              <w:rPr>
                <w:color w:val="000000" w:themeColor="text1"/>
                <w:sz w:val="18"/>
                <w:szCs w:val="18"/>
              </w:rPr>
              <w:t>Identificar el porcentaje de alumnos de un nivel educativo que reprueba de acuerdo con los planes y programas de estudio vigentes.</w:t>
            </w:r>
          </w:p>
        </w:tc>
        <w:tc>
          <w:tcPr>
            <w:tcW w:w="1631" w:type="pct"/>
            <w:vAlign w:val="center"/>
          </w:tcPr>
          <w:p w14:paraId="604D358F" w14:textId="77777777" w:rsidR="0062540C" w:rsidRPr="00F425DF" w:rsidRDefault="0062540C" w:rsidP="0062540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2540C" w14:paraId="48095189" w14:textId="77777777" w:rsidTr="00F425DF">
        <w:trPr>
          <w:cantSplit/>
        </w:trPr>
        <w:tc>
          <w:tcPr>
            <w:tcW w:w="1009" w:type="pct"/>
            <w:vAlign w:val="center"/>
          </w:tcPr>
          <w:p w14:paraId="245914C0" w14:textId="7A2F4D91" w:rsidR="0062540C" w:rsidRPr="00F425DF" w:rsidRDefault="0062540C" w:rsidP="00DC55EE">
            <w:pPr>
              <w:rPr>
                <w:color w:val="000000" w:themeColor="text1"/>
                <w:sz w:val="18"/>
                <w:szCs w:val="18"/>
              </w:rPr>
            </w:pPr>
            <w:r w:rsidRPr="00F425DF">
              <w:rPr>
                <w:color w:val="000000" w:themeColor="text1"/>
                <w:sz w:val="18"/>
                <w:szCs w:val="18"/>
              </w:rPr>
              <w:t>Índice de Aprobación Estudiantil</w:t>
            </w:r>
          </w:p>
        </w:tc>
        <w:tc>
          <w:tcPr>
            <w:tcW w:w="2361" w:type="pct"/>
            <w:vAlign w:val="center"/>
          </w:tcPr>
          <w:p w14:paraId="381E9A11" w14:textId="4EC543D0" w:rsidR="0062540C" w:rsidRPr="00F425DF" w:rsidRDefault="0062540C" w:rsidP="00DC55EE">
            <w:pPr>
              <w:rPr>
                <w:color w:val="000000" w:themeColor="text1"/>
                <w:sz w:val="18"/>
                <w:szCs w:val="18"/>
              </w:rPr>
            </w:pPr>
            <w:r w:rsidRPr="00F425DF">
              <w:rPr>
                <w:color w:val="000000" w:themeColor="text1"/>
                <w:sz w:val="18"/>
                <w:szCs w:val="18"/>
              </w:rPr>
              <w:t>Identificar el porcentaje de alumnos inscritos en el último grado de un nivel educativo que son promovidos al siguiente año escolar.</w:t>
            </w:r>
          </w:p>
        </w:tc>
        <w:tc>
          <w:tcPr>
            <w:tcW w:w="1631" w:type="pct"/>
            <w:vAlign w:val="center"/>
          </w:tcPr>
          <w:p w14:paraId="09096235" w14:textId="77777777" w:rsidR="0062540C" w:rsidRPr="00F425DF" w:rsidRDefault="0062540C" w:rsidP="0062540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2540C" w14:paraId="2B513026" w14:textId="77777777" w:rsidTr="00F425DF">
        <w:trPr>
          <w:cantSplit/>
        </w:trPr>
        <w:tc>
          <w:tcPr>
            <w:tcW w:w="1009" w:type="pct"/>
            <w:vAlign w:val="center"/>
          </w:tcPr>
          <w:p w14:paraId="5E0A26A0" w14:textId="6F080B43" w:rsidR="0062540C" w:rsidRPr="00F425DF" w:rsidRDefault="0062540C" w:rsidP="00DC55EE">
            <w:pPr>
              <w:rPr>
                <w:color w:val="000000" w:themeColor="text1"/>
                <w:sz w:val="18"/>
                <w:szCs w:val="18"/>
              </w:rPr>
            </w:pPr>
            <w:r w:rsidRPr="00F425DF">
              <w:rPr>
                <w:color w:val="000000" w:themeColor="text1"/>
                <w:sz w:val="18"/>
                <w:szCs w:val="18"/>
              </w:rPr>
              <w:t xml:space="preserve">Índice de </w:t>
            </w:r>
            <w:r w:rsidR="00F425DF">
              <w:rPr>
                <w:color w:val="000000" w:themeColor="text1"/>
                <w:sz w:val="18"/>
                <w:szCs w:val="18"/>
              </w:rPr>
              <w:t>T</w:t>
            </w:r>
            <w:r w:rsidRPr="00F425DF">
              <w:rPr>
                <w:color w:val="000000" w:themeColor="text1"/>
                <w:sz w:val="18"/>
                <w:szCs w:val="18"/>
              </w:rPr>
              <w:t>asa de reincidencia</w:t>
            </w:r>
          </w:p>
        </w:tc>
        <w:tc>
          <w:tcPr>
            <w:tcW w:w="2361" w:type="pct"/>
            <w:vAlign w:val="center"/>
          </w:tcPr>
          <w:p w14:paraId="2889DD25" w14:textId="1160592E" w:rsidR="0062540C" w:rsidRPr="00F425DF" w:rsidRDefault="0062540C" w:rsidP="00DC55EE">
            <w:pPr>
              <w:rPr>
                <w:color w:val="000000" w:themeColor="text1"/>
                <w:sz w:val="18"/>
                <w:szCs w:val="18"/>
              </w:rPr>
            </w:pPr>
            <w:r w:rsidRPr="00F425DF">
              <w:rPr>
                <w:color w:val="000000" w:themeColor="text1"/>
                <w:sz w:val="18"/>
                <w:szCs w:val="18"/>
              </w:rPr>
              <w:t>Medir la eficiencia del sistema educativo en la proporción de alumnos que deben repetir un grado académico.</w:t>
            </w:r>
          </w:p>
        </w:tc>
        <w:tc>
          <w:tcPr>
            <w:tcW w:w="1631" w:type="pct"/>
            <w:vAlign w:val="center"/>
          </w:tcPr>
          <w:p w14:paraId="4BF5AF41" w14:textId="77777777" w:rsidR="0062540C" w:rsidRPr="00F425DF" w:rsidRDefault="0062540C" w:rsidP="0062540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2540C" w14:paraId="5D7A40C2" w14:textId="77777777" w:rsidTr="00F425DF">
        <w:trPr>
          <w:cantSplit/>
        </w:trPr>
        <w:tc>
          <w:tcPr>
            <w:tcW w:w="1009" w:type="pct"/>
            <w:vAlign w:val="center"/>
          </w:tcPr>
          <w:p w14:paraId="2C1A7101" w14:textId="2BA92214" w:rsidR="0062540C" w:rsidRPr="00F425DF" w:rsidRDefault="0062540C" w:rsidP="00DC55EE">
            <w:pPr>
              <w:rPr>
                <w:color w:val="000000" w:themeColor="text1"/>
                <w:sz w:val="18"/>
                <w:szCs w:val="18"/>
              </w:rPr>
            </w:pPr>
            <w:r w:rsidRPr="00F425DF">
              <w:rPr>
                <w:color w:val="000000" w:themeColor="text1"/>
                <w:sz w:val="18"/>
                <w:szCs w:val="18"/>
              </w:rPr>
              <w:t xml:space="preserve">Índice de </w:t>
            </w:r>
            <w:r w:rsidR="00F425DF">
              <w:rPr>
                <w:color w:val="000000" w:themeColor="text1"/>
                <w:sz w:val="18"/>
                <w:szCs w:val="18"/>
              </w:rPr>
              <w:t>t</w:t>
            </w:r>
            <w:r w:rsidRPr="00F425DF">
              <w:rPr>
                <w:color w:val="000000" w:themeColor="text1"/>
                <w:sz w:val="18"/>
                <w:szCs w:val="18"/>
              </w:rPr>
              <w:t>asa de extra edad</w:t>
            </w:r>
          </w:p>
        </w:tc>
        <w:tc>
          <w:tcPr>
            <w:tcW w:w="2361" w:type="pct"/>
            <w:vAlign w:val="center"/>
          </w:tcPr>
          <w:p w14:paraId="0D6E0650" w14:textId="4DCC86AA" w:rsidR="0062540C" w:rsidRPr="00F425DF" w:rsidRDefault="0062540C" w:rsidP="00DC55EE">
            <w:pPr>
              <w:rPr>
                <w:color w:val="000000" w:themeColor="text1"/>
                <w:sz w:val="18"/>
                <w:szCs w:val="18"/>
              </w:rPr>
            </w:pPr>
            <w:r w:rsidRPr="00F425DF">
              <w:rPr>
                <w:color w:val="000000" w:themeColor="text1"/>
                <w:sz w:val="18"/>
                <w:szCs w:val="18"/>
              </w:rPr>
              <w:t>Identificar el número de alumnos que se encuentran en condiciones de atraso escolar, y por ende en situación de riesgo por deserción o abandono.</w:t>
            </w:r>
          </w:p>
        </w:tc>
        <w:tc>
          <w:tcPr>
            <w:tcW w:w="1631" w:type="pct"/>
            <w:vAlign w:val="center"/>
          </w:tcPr>
          <w:p w14:paraId="50F4E176" w14:textId="77777777" w:rsidR="0062540C" w:rsidRPr="00F425DF" w:rsidRDefault="0062540C" w:rsidP="0062540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2540C" w14:paraId="01D87299" w14:textId="77777777" w:rsidTr="00F425DF">
        <w:trPr>
          <w:cantSplit/>
        </w:trPr>
        <w:tc>
          <w:tcPr>
            <w:tcW w:w="1009" w:type="pct"/>
            <w:vAlign w:val="center"/>
          </w:tcPr>
          <w:p w14:paraId="7C0063EB" w14:textId="4C4D973B" w:rsidR="0062540C" w:rsidRPr="00F425DF" w:rsidRDefault="0062540C" w:rsidP="00DC55EE">
            <w:pPr>
              <w:rPr>
                <w:color w:val="000000" w:themeColor="text1"/>
                <w:sz w:val="18"/>
                <w:szCs w:val="18"/>
              </w:rPr>
            </w:pPr>
            <w:r w:rsidRPr="00F425DF">
              <w:rPr>
                <w:color w:val="000000" w:themeColor="text1"/>
                <w:sz w:val="18"/>
                <w:szCs w:val="18"/>
              </w:rPr>
              <w:lastRenderedPageBreak/>
              <w:t xml:space="preserve">Índice de </w:t>
            </w:r>
            <w:r w:rsidR="00F425DF">
              <w:rPr>
                <w:color w:val="000000" w:themeColor="text1"/>
                <w:sz w:val="18"/>
                <w:szCs w:val="18"/>
              </w:rPr>
              <w:t>t</w:t>
            </w:r>
            <w:r w:rsidRPr="00F425DF">
              <w:rPr>
                <w:color w:val="000000" w:themeColor="text1"/>
                <w:sz w:val="18"/>
                <w:szCs w:val="18"/>
              </w:rPr>
              <w:t>asa de ingresos de estudiantes nuevos</w:t>
            </w:r>
          </w:p>
        </w:tc>
        <w:tc>
          <w:tcPr>
            <w:tcW w:w="2361" w:type="pct"/>
            <w:vAlign w:val="center"/>
          </w:tcPr>
          <w:p w14:paraId="36061FE3" w14:textId="26CE70E6" w:rsidR="0062540C" w:rsidRPr="00F425DF" w:rsidRDefault="0062540C" w:rsidP="00DC55EE">
            <w:pPr>
              <w:rPr>
                <w:color w:val="000000" w:themeColor="text1"/>
                <w:sz w:val="18"/>
                <w:szCs w:val="18"/>
              </w:rPr>
            </w:pPr>
            <w:r w:rsidRPr="00F425DF">
              <w:rPr>
                <w:color w:val="000000" w:themeColor="text1"/>
                <w:sz w:val="18"/>
                <w:szCs w:val="18"/>
              </w:rPr>
              <w:t>Identificar los alumnos que ingresan por primera vez al primer grado de educación de cada nivel educativo, en relación con la población en edad teórica del mismo grado.</w:t>
            </w:r>
          </w:p>
        </w:tc>
        <w:tc>
          <w:tcPr>
            <w:tcW w:w="1631" w:type="pct"/>
            <w:vAlign w:val="center"/>
          </w:tcPr>
          <w:p w14:paraId="24022880" w14:textId="77777777" w:rsidR="0062540C" w:rsidRPr="00F425DF" w:rsidRDefault="0062540C" w:rsidP="0062540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2540C" w14:paraId="101E7222" w14:textId="77777777" w:rsidTr="00F425DF">
        <w:trPr>
          <w:cantSplit/>
        </w:trPr>
        <w:tc>
          <w:tcPr>
            <w:tcW w:w="1009" w:type="pct"/>
            <w:vAlign w:val="center"/>
          </w:tcPr>
          <w:p w14:paraId="3EEFCC9A" w14:textId="3292A292" w:rsidR="0062540C" w:rsidRPr="00F425DF" w:rsidRDefault="0062540C" w:rsidP="00DC55EE">
            <w:pPr>
              <w:rPr>
                <w:color w:val="000000" w:themeColor="text1"/>
                <w:sz w:val="18"/>
                <w:szCs w:val="18"/>
              </w:rPr>
            </w:pPr>
            <w:r w:rsidRPr="00F425DF">
              <w:rPr>
                <w:color w:val="000000" w:themeColor="text1"/>
                <w:sz w:val="18"/>
                <w:szCs w:val="18"/>
              </w:rPr>
              <w:t>Índice de Tasa de éxito por materia</w:t>
            </w:r>
          </w:p>
        </w:tc>
        <w:tc>
          <w:tcPr>
            <w:tcW w:w="2361" w:type="pct"/>
            <w:vAlign w:val="center"/>
          </w:tcPr>
          <w:p w14:paraId="10890E49" w14:textId="4BC9F763" w:rsidR="0062540C" w:rsidRPr="00F425DF" w:rsidRDefault="0062540C" w:rsidP="00DC55EE">
            <w:pPr>
              <w:rPr>
                <w:color w:val="000000" w:themeColor="text1"/>
                <w:sz w:val="18"/>
                <w:szCs w:val="18"/>
              </w:rPr>
            </w:pPr>
            <w:r w:rsidRPr="00F425DF">
              <w:rPr>
                <w:sz w:val="18"/>
                <w:szCs w:val="18"/>
              </w:rPr>
              <w:t>Permite definir cuál es la nota media de aprobados por materia.</w:t>
            </w:r>
          </w:p>
        </w:tc>
        <w:tc>
          <w:tcPr>
            <w:tcW w:w="1631" w:type="pct"/>
            <w:vAlign w:val="center"/>
          </w:tcPr>
          <w:p w14:paraId="74F5ADEE" w14:textId="77777777" w:rsidR="0062540C" w:rsidRPr="00F425DF" w:rsidRDefault="0062540C" w:rsidP="0062540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5C2F7819" w14:textId="1E2471A0" w:rsidR="0062540C" w:rsidRPr="00F425DF" w:rsidRDefault="0062540C" w:rsidP="00F425DF"/>
    <w:p w14:paraId="00000025" w14:textId="77777777" w:rsidR="003A3A2D" w:rsidRPr="00F425DF" w:rsidRDefault="003A3A2D" w:rsidP="00F425DF"/>
    <w:sectPr w:rsidR="003A3A2D" w:rsidRPr="00F425D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Trebuchet MS"/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2489E"/>
    <w:multiLevelType w:val="multilevel"/>
    <w:tmpl w:val="3B022D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5D74AB"/>
    <w:multiLevelType w:val="multilevel"/>
    <w:tmpl w:val="1A467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E189E"/>
    <w:multiLevelType w:val="multilevel"/>
    <w:tmpl w:val="5AFE1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090C04"/>
    <w:multiLevelType w:val="multilevel"/>
    <w:tmpl w:val="66F8CA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6728FE"/>
    <w:multiLevelType w:val="multilevel"/>
    <w:tmpl w:val="B3D0AD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A2D"/>
    <w:rsid w:val="000F4107"/>
    <w:rsid w:val="001915CE"/>
    <w:rsid w:val="002178C7"/>
    <w:rsid w:val="003A3A2D"/>
    <w:rsid w:val="0062540C"/>
    <w:rsid w:val="00DC55EE"/>
    <w:rsid w:val="00F425DF"/>
    <w:rsid w:val="00FE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2B20A"/>
  <w15:docId w15:val="{FA585031-B6B3-4096-93A3-4480CB5F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C76E98"/>
    <w:pPr>
      <w:spacing w:before="360" w:after="12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C76E98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62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aKxc02SbPQlA1WCYAZTmy1Ga/w==">AMUW2mVuKaeHD57ZRW55/5SWnK4UeoVmWuL/PLhxs4KQegmHwG/dqUCl/stn5ubyE2++iLI0mmdwXXxQJp7eWo8otsZ6dJR/yUKXzAMsUUPDsp2E7Idm1h4=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MS01</dc:creator>
  <cp:lastModifiedBy>Gustavo Coronel</cp:lastModifiedBy>
  <cp:revision>3</cp:revision>
  <dcterms:created xsi:type="dcterms:W3CDTF">2020-12-11T13:56:00Z</dcterms:created>
  <dcterms:modified xsi:type="dcterms:W3CDTF">2020-12-11T20:28:00Z</dcterms:modified>
</cp:coreProperties>
</file>