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483" w:rsidRDefault="00533C14">
      <w:pPr>
        <w:spacing w:before="240" w:after="240"/>
        <w:jc w:val="center"/>
        <w:rPr>
          <w:b/>
          <w:color w:val="44546A"/>
          <w:sz w:val="36"/>
          <w:szCs w:val="36"/>
        </w:rPr>
      </w:pPr>
      <w:r>
        <w:rPr>
          <w:b/>
          <w:color w:val="44546A"/>
          <w:sz w:val="36"/>
          <w:szCs w:val="36"/>
        </w:rPr>
        <w:t>PROYECTO DE CICLO</w:t>
      </w:r>
    </w:p>
    <w:p w14:paraId="00000002" w14:textId="77777777" w:rsidR="001A3483" w:rsidRDefault="00533C14">
      <w:pPr>
        <w:pStyle w:val="Ttulo1"/>
        <w:keepNext w:val="0"/>
        <w:keepLines w:val="0"/>
        <w:spacing w:before="480"/>
        <w:rPr>
          <w:b/>
          <w:sz w:val="34"/>
          <w:szCs w:val="34"/>
        </w:rPr>
      </w:pPr>
      <w:bookmarkStart w:id="0" w:name="_s1ij4xwgvuaz" w:colFirst="0" w:colLast="0"/>
      <w:bookmarkEnd w:id="0"/>
      <w:r>
        <w:rPr>
          <w:b/>
          <w:sz w:val="34"/>
          <w:szCs w:val="34"/>
        </w:rPr>
        <w:t>INTEGRANTES</w:t>
      </w:r>
    </w:p>
    <w:p w14:paraId="00000003" w14:textId="77777777" w:rsidR="001A3483" w:rsidRDefault="00533C14">
      <w:pPr>
        <w:spacing w:before="240" w:after="240"/>
        <w:ind w:left="360"/>
        <w:rPr>
          <w:b/>
        </w:rPr>
      </w:pPr>
      <w:r>
        <w:rPr>
          <w:b/>
        </w:rPr>
        <w:t>CONDOR MEDINA ALDO GUSTAVO</w:t>
      </w:r>
    </w:p>
    <w:p w14:paraId="00000004" w14:textId="77777777" w:rsidR="001A3483" w:rsidRDefault="00533C14">
      <w:pPr>
        <w:spacing w:before="240" w:after="240"/>
        <w:ind w:left="360"/>
        <w:rPr>
          <w:b/>
        </w:rPr>
      </w:pPr>
      <w:r>
        <w:rPr>
          <w:b/>
        </w:rPr>
        <w:t>OCAÑA CORONADO MANUEL ANTHONY</w:t>
      </w:r>
    </w:p>
    <w:p w14:paraId="00000005" w14:textId="77777777" w:rsidR="001A3483" w:rsidRDefault="00533C14">
      <w:pPr>
        <w:spacing w:before="240" w:after="240"/>
        <w:ind w:left="360"/>
        <w:rPr>
          <w:b/>
        </w:rPr>
      </w:pPr>
      <w:r>
        <w:rPr>
          <w:b/>
        </w:rPr>
        <w:t>GIRALDO ESPINOZA JEAN FRANCK</w:t>
      </w:r>
    </w:p>
    <w:p w14:paraId="00000006" w14:textId="77777777" w:rsidR="001A3483" w:rsidRDefault="00533C14">
      <w:pPr>
        <w:spacing w:before="240" w:after="240"/>
        <w:ind w:left="360"/>
        <w:rPr>
          <w:b/>
        </w:rPr>
      </w:pPr>
      <w:r>
        <w:rPr>
          <w:b/>
        </w:rPr>
        <w:t>ROSALES PEREA ELIAN EMERSON</w:t>
      </w:r>
    </w:p>
    <w:p w14:paraId="00000007" w14:textId="77777777" w:rsidR="001A3483" w:rsidRDefault="00533C14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id="1" w:name="_2noub67xylh4" w:colFirst="0" w:colLast="0"/>
      <w:bookmarkEnd w:id="1"/>
      <w:r>
        <w:rPr>
          <w:b/>
          <w:sz w:val="32"/>
          <w:szCs w:val="32"/>
        </w:rPr>
        <w:t>DATOS DEL PROYECTO</w:t>
      </w:r>
    </w:p>
    <w:p w14:paraId="00000008" w14:textId="77777777" w:rsidR="001A3483" w:rsidRDefault="00533C1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u2clgzibt8kd" w:colFirst="0" w:colLast="0"/>
      <w:bookmarkEnd w:id="2"/>
      <w:r>
        <w:rPr>
          <w:b/>
          <w:sz w:val="34"/>
          <w:szCs w:val="34"/>
        </w:rPr>
        <w:t>Título del proyecto</w:t>
      </w:r>
    </w:p>
    <w:p w14:paraId="00000009" w14:textId="77777777" w:rsidR="001A3483" w:rsidRPr="00533C14" w:rsidRDefault="00533C14" w:rsidP="00533C14">
      <w:r w:rsidRPr="00533C14">
        <w:t>Sistema para la gestión de una biblioteca</w:t>
      </w:r>
    </w:p>
    <w:p w14:paraId="0000000A" w14:textId="77777777" w:rsidR="001A3483" w:rsidRDefault="00533C1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qwnbsvpc3h" w:colFirst="0" w:colLast="0"/>
      <w:bookmarkEnd w:id="3"/>
      <w:r>
        <w:rPr>
          <w:b/>
          <w:sz w:val="34"/>
          <w:szCs w:val="34"/>
        </w:rPr>
        <w:t>Descripción del proyecto</w:t>
      </w:r>
    </w:p>
    <w:p w14:paraId="0000000B" w14:textId="77777777" w:rsidR="001A3483" w:rsidRPr="00533C14" w:rsidRDefault="00533C14" w:rsidP="00533C14">
      <w:r w:rsidRPr="00533C14">
        <w:rPr>
          <w:highlight w:val="white"/>
        </w:rPr>
        <w:t xml:space="preserve">Diseñar el análisis para la creación de una propuesta de sistema informático de la FIEECS que facilite el manejo y uso de los registros de préstamos bibliotecarios. Dentro de los objetivos </w:t>
      </w:r>
      <w:r w:rsidRPr="00533C14">
        <w:rPr>
          <w:highlight w:val="white"/>
        </w:rPr>
        <w:t>específicos se quiere conocer de qué manera se realiza el diseño de un sistema para el registro de préstamos bibliotecarios que permitirá agilizar el préstamo de libros y a su vez facilitar el control de los libros que se encuentran ubicados en la bibliote</w:t>
      </w:r>
      <w:r w:rsidRPr="00533C14">
        <w:rPr>
          <w:highlight w:val="white"/>
        </w:rPr>
        <w:t>ca Institucional.</w:t>
      </w:r>
    </w:p>
    <w:p w14:paraId="0000000C" w14:textId="77777777" w:rsidR="001A3483" w:rsidRDefault="00533C1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9ixgxy8lm2df" w:colFirst="0" w:colLast="0"/>
      <w:bookmarkEnd w:id="4"/>
      <w:r>
        <w:rPr>
          <w:b/>
          <w:sz w:val="34"/>
          <w:szCs w:val="34"/>
        </w:rPr>
        <w:t>Alcance</w:t>
      </w:r>
    </w:p>
    <w:p w14:paraId="0000000D" w14:textId="04F24EAE" w:rsidR="001A3483" w:rsidRDefault="00533C14" w:rsidP="00533C14">
      <w:pPr>
        <w:rPr>
          <w:highlight w:val="white"/>
        </w:rPr>
      </w:pPr>
      <w:r w:rsidRPr="00533C14">
        <w:rPr>
          <w:b/>
          <w:bCs/>
          <w:color w:val="4F81BD" w:themeColor="accent1"/>
          <w:highlight w:val="white"/>
        </w:rPr>
        <w:t>Cubre el control de préstamos y devoluciones de libros</w:t>
      </w:r>
      <w:r w:rsidRPr="00533C14">
        <w:rPr>
          <w:color w:val="4F81BD" w:themeColor="accent1"/>
          <w:highlight w:val="white"/>
        </w:rPr>
        <w:t xml:space="preserve"> </w:t>
      </w:r>
      <w:r w:rsidRPr="00533C14">
        <w:rPr>
          <w:highlight w:val="white"/>
        </w:rPr>
        <w:t xml:space="preserve">de manera automatizada generando reportes de los procesos y a su vez el </w:t>
      </w:r>
      <w:r w:rsidRPr="00533C14">
        <w:rPr>
          <w:b/>
          <w:bCs/>
          <w:color w:val="4F81BD" w:themeColor="accent1"/>
          <w:highlight w:val="white"/>
        </w:rPr>
        <w:t>mantenimiento de la base de datos</w:t>
      </w:r>
      <w:r w:rsidRPr="00533C14">
        <w:rPr>
          <w:highlight w:val="white"/>
        </w:rPr>
        <w:t>.</w:t>
      </w:r>
    </w:p>
    <w:p w14:paraId="5EC11E8F" w14:textId="31BE3A61" w:rsidR="00533C14" w:rsidRPr="00533C14" w:rsidRDefault="00533C14" w:rsidP="00533C14">
      <w:pPr>
        <w:rPr>
          <w:highlight w:val="white"/>
        </w:rPr>
      </w:pPr>
    </w:p>
    <w:p w14:paraId="69D25A53" w14:textId="4A6CEB0D" w:rsidR="00533C14" w:rsidRPr="00533C14" w:rsidRDefault="00533C14" w:rsidP="00533C14">
      <w:pPr>
        <w:rPr>
          <w:b/>
          <w:bCs/>
          <w:color w:val="4F81BD" w:themeColor="accent1"/>
          <w:highlight w:val="white"/>
        </w:rPr>
      </w:pPr>
      <w:r w:rsidRPr="00533C14">
        <w:rPr>
          <w:b/>
          <w:bCs/>
          <w:color w:val="4F81BD" w:themeColor="accent1"/>
          <w:highlight w:val="white"/>
        </w:rPr>
        <w:t>Definir el alcance.</w:t>
      </w:r>
    </w:p>
    <w:p w14:paraId="4F82286A" w14:textId="4F554A6A" w:rsidR="00533C14" w:rsidRDefault="00533C14" w:rsidP="00533C14">
      <w:pPr>
        <w:rPr>
          <w:highlight w:val="white"/>
        </w:rPr>
      </w:pPr>
    </w:p>
    <w:p w14:paraId="1614B188" w14:textId="77777777" w:rsidR="00533C14" w:rsidRPr="00533C14" w:rsidRDefault="00533C14" w:rsidP="00533C14">
      <w:pPr>
        <w:rPr>
          <w:highlight w:val="white"/>
        </w:rPr>
      </w:pPr>
    </w:p>
    <w:sectPr w:rsidR="00533C14" w:rsidRPr="00533C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483"/>
    <w:rsid w:val="001A3483"/>
    <w:rsid w:val="005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FABE5"/>
  <w15:docId w15:val="{5E4F9298-A283-4131-8239-8980EEA7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2</cp:revision>
  <dcterms:created xsi:type="dcterms:W3CDTF">2021-05-06T19:27:00Z</dcterms:created>
  <dcterms:modified xsi:type="dcterms:W3CDTF">2021-05-06T19:35:00Z</dcterms:modified>
</cp:coreProperties>
</file>