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788BBAB" w:rsidR="00FF4913" w:rsidRDefault="000B0D4B" w:rsidP="000B0D4B">
      <w:pPr>
        <w:pStyle w:val="Ttulo"/>
      </w:pPr>
      <w:r w:rsidRPr="000B0D4B">
        <w:t>Sistema de Venta de Flores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0C9091DD" w14:textId="42BEEDDB" w:rsidR="000B0D4B" w:rsidRDefault="00D345D6" w:rsidP="000B0D4B">
      <w:pPr>
        <w:pStyle w:val="Ttulo1"/>
      </w:pPr>
      <w:bookmarkStart w:id="0" w:name="_Toc72418918"/>
      <w:r>
        <w:lastRenderedPageBreak/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09BA7C8A" w:rsidR="00D345D6" w:rsidRDefault="00D345D6" w:rsidP="00D345D6">
      <w:pPr>
        <w:pStyle w:val="Prrafodelista"/>
        <w:numPr>
          <w:ilvl w:val="0"/>
          <w:numId w:val="1"/>
        </w:numPr>
      </w:pPr>
      <w:r>
        <w:t>Mantenimiento de productos.</w:t>
      </w:r>
    </w:p>
    <w:p w14:paraId="52486A29" w14:textId="5A0710C2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3" w:name="_Toc72418921"/>
      <w:r>
        <w:lastRenderedPageBreak/>
        <w:t>CASOS DE USO</w:t>
      </w:r>
      <w:bookmarkEnd w:id="3"/>
    </w:p>
    <w:p w14:paraId="17D09DBE" w14:textId="0DF96477" w:rsidR="001B15A1" w:rsidRDefault="001B15A1" w:rsidP="001B15A1">
      <w:pPr>
        <w:pStyle w:val="Ttulo2"/>
      </w:pPr>
      <w:bookmarkStart w:id="4" w:name="_Toc72418922"/>
      <w:r>
        <w:t>Actores</w:t>
      </w:r>
      <w:bookmarkEnd w:id="4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5" w:name="_Toc72418923"/>
      <w:r>
        <w:t>Casos de uso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r>
              <w:t>Logueo</w:t>
            </w:r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6BF87FF4" w:rsidR="001B15A1" w:rsidRDefault="00B84E82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7E7641BA" w14:textId="5DFB9AAD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19C4888A" w14:textId="670FA360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2C4099B4" w:rsidR="001B15A1" w:rsidRDefault="001B15A1" w:rsidP="0009485D">
            <w:pPr>
              <w:pStyle w:val="NormalTabla"/>
            </w:pPr>
          </w:p>
        </w:tc>
        <w:tc>
          <w:tcPr>
            <w:tcW w:w="4955" w:type="dxa"/>
          </w:tcPr>
          <w:p w14:paraId="5455EB47" w14:textId="1869C1E8" w:rsidR="001B15A1" w:rsidRDefault="001B15A1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6" w:name="_Toc72418924"/>
      <w:r>
        <w:lastRenderedPageBreak/>
        <w:t>PROCESO DE LOGUEO</w:t>
      </w:r>
      <w:bookmarkEnd w:id="6"/>
    </w:p>
    <w:p w14:paraId="595805AD" w14:textId="3E073130" w:rsidR="000B0D4B" w:rsidRDefault="000B0D4B" w:rsidP="000B0D4B">
      <w:pPr>
        <w:pStyle w:val="Ttulo2"/>
      </w:pPr>
      <w:bookmarkStart w:id="7" w:name="_Toc72418925"/>
      <w:r>
        <w:t>Caso de Uso</w:t>
      </w:r>
      <w:bookmarkEnd w:id="7"/>
    </w:p>
    <w:p w14:paraId="34F6C938" w14:textId="016F365C" w:rsidR="000B0D4B" w:rsidRDefault="00B84E82" w:rsidP="00B84E82">
      <w:pPr>
        <w:jc w:val="center"/>
      </w:pPr>
      <w:r w:rsidRPr="00B84E82">
        <w:rPr>
          <w:noProof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8" w:name="_Toc72418926"/>
      <w:r w:rsidRPr="00DB5321">
        <w:t>Especificación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La aplicación muestra la ventana de inicio de sesión o logueo.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9" w:name="_Toc72418927"/>
      <w:r>
        <w:t>Prototipo</w:t>
      </w:r>
      <w:bookmarkEnd w:id="9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0" w:name="_Toc72418928"/>
      <w:r>
        <w:t>Diagrama de Secuencia</w:t>
      </w:r>
      <w:bookmarkEnd w:id="10"/>
    </w:p>
    <w:p w14:paraId="72C07F3F" w14:textId="2071A6A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1" w:name="_Toc72418929"/>
      <w:r>
        <w:lastRenderedPageBreak/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2" w:name="_Toc72418930"/>
      <w:r>
        <w:t>El Servicio</w:t>
      </w:r>
      <w:bookmarkEnd w:id="12"/>
    </w:p>
    <w:p w14:paraId="04632490" w14:textId="62BC7598" w:rsidR="004F2171" w:rsidRPr="004F2171" w:rsidRDefault="00341B5A" w:rsidP="00341B5A">
      <w:pPr>
        <w:pStyle w:val="Ttulo3"/>
      </w:pPr>
      <w:r>
        <w:t>Diseño</w:t>
      </w:r>
    </w:p>
    <w:p w14:paraId="6FACF91C" w14:textId="0F8F8D9D" w:rsidR="000B0D4B" w:rsidRDefault="00E83039" w:rsidP="00E83039">
      <w:pPr>
        <w:jc w:val="center"/>
      </w:pPr>
      <w:r>
        <w:rPr>
          <w:noProof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r w:rsidRPr="00E83039">
        <w:rPr>
          <w:b/>
          <w:bCs/>
        </w:rPr>
        <w:t>LogonService</w:t>
      </w:r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r w:rsidRPr="00E83039">
        <w:rPr>
          <w:b/>
          <w:bCs/>
        </w:rPr>
        <w:t>UsuarioDto</w:t>
      </w:r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r w:rsidRPr="00E83039">
        <w:rPr>
          <w:b/>
          <w:bCs/>
        </w:rPr>
        <w:t>code</w:t>
      </w:r>
      <w:r>
        <w:t xml:space="preserve"> y </w:t>
      </w:r>
      <w:r w:rsidRPr="00E83039">
        <w:rPr>
          <w:b/>
          <w:bCs/>
        </w:rPr>
        <w:t>message</w:t>
      </w:r>
      <w:r>
        <w:t xml:space="preserve"> de la clase </w:t>
      </w:r>
      <w:r w:rsidRPr="00E83039">
        <w:rPr>
          <w:b/>
          <w:bCs/>
        </w:rPr>
        <w:t>LogonSevice</w:t>
      </w:r>
      <w:r>
        <w:t>.</w:t>
      </w:r>
    </w:p>
    <w:p w14:paraId="302C29DA" w14:textId="7E4C0A2E" w:rsidR="00341B5A" w:rsidRPr="00341B5A" w:rsidRDefault="00341B5A" w:rsidP="00341B5A">
      <w:pPr>
        <w:pStyle w:val="Ttulo3"/>
      </w:pPr>
      <w:r w:rsidRPr="00341B5A">
        <w:t>Implementación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  <w:t>public UsuarioDto validar(String usuario, String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  <w:t>UsuarioDto usuDto = null;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  <w:t>String query = "select u.IDEMPLEADO, u.USUARIO,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"u.IDROL, r.NOMBRE, u.ACTIVO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"from dbo.USUARIO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"join dbo.EMPLEADO e on u.IDEMPLEADO = e.IDEMPLEADO "</w:t>
      </w:r>
    </w:p>
    <w:p w14:paraId="08299B1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"join dbo.ROL r on u.IDROL = r.IDROL "</w:t>
      </w:r>
    </w:p>
    <w:p w14:paraId="3F2FECB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"where u.USUARIO = ? and u.CLAVE = ? "</w:t>
      </w:r>
    </w:p>
    <w:p w14:paraId="2C991222" w14:textId="77777777" w:rsidR="00341B5A" w:rsidRDefault="00341B5A" w:rsidP="00341B5A">
      <w:pPr>
        <w:pStyle w:val="NormalScript"/>
      </w:pPr>
      <w:r>
        <w:lastRenderedPageBreak/>
        <w:tab/>
      </w:r>
      <w:r>
        <w:tab/>
      </w:r>
      <w:r>
        <w:tab/>
      </w:r>
      <w:r>
        <w:tab/>
        <w:t xml:space="preserve">  + "and u.ACTIVO = 1 and e.ACTIVO = 1";</w:t>
      </w:r>
    </w:p>
    <w:p w14:paraId="07595A2D" w14:textId="77777777" w:rsidR="00341B5A" w:rsidRDefault="00341B5A" w:rsidP="00341B5A">
      <w:pPr>
        <w:pStyle w:val="NormalScript"/>
      </w:pPr>
      <w:r>
        <w:tab/>
      </w:r>
      <w:r>
        <w:tab/>
        <w:t>PreparedStatement pstm = null;</w:t>
      </w:r>
    </w:p>
    <w:p w14:paraId="09E53031" w14:textId="77777777" w:rsidR="00341B5A" w:rsidRDefault="00341B5A" w:rsidP="00341B5A">
      <w:pPr>
        <w:pStyle w:val="NormalScript"/>
      </w:pPr>
      <w:r>
        <w:tab/>
      </w:r>
      <w:r>
        <w:tab/>
        <w:t>ResultSet rs = null;</w:t>
      </w:r>
    </w:p>
    <w:p w14:paraId="387671FC" w14:textId="77777777" w:rsidR="00341B5A" w:rsidRDefault="00341B5A" w:rsidP="00341B5A">
      <w:pPr>
        <w:pStyle w:val="NormalScript"/>
      </w:pPr>
      <w:r>
        <w:tab/>
      </w:r>
      <w:r>
        <w:tab/>
        <w:t>Connection cn = null;</w:t>
      </w:r>
    </w:p>
    <w:p w14:paraId="32FFB481" w14:textId="77777777" w:rsidR="00341B5A" w:rsidRDefault="00341B5A" w:rsidP="00341B5A">
      <w:pPr>
        <w:pStyle w:val="NormalScript"/>
      </w:pPr>
      <w:r>
        <w:tab/>
      </w:r>
      <w:r>
        <w:tab/>
        <w:t>this.setCode(1);</w:t>
      </w:r>
    </w:p>
    <w:p w14:paraId="16BC782E" w14:textId="77777777" w:rsidR="00341B5A" w:rsidRDefault="00341B5A" w:rsidP="00341B5A">
      <w:pPr>
        <w:pStyle w:val="NormalScript"/>
      </w:pPr>
      <w:r>
        <w:tab/>
      </w:r>
      <w:r>
        <w:tab/>
        <w:t>this.setMessage("Proceso ok!!!");</w:t>
      </w:r>
    </w:p>
    <w:p w14:paraId="575B42D8" w14:textId="77777777" w:rsidR="00341B5A" w:rsidRDefault="00341B5A" w:rsidP="00341B5A">
      <w:pPr>
        <w:pStyle w:val="NormalScript"/>
      </w:pPr>
      <w:r>
        <w:tab/>
      </w:r>
      <w:r>
        <w:tab/>
        <w:t>try {</w:t>
      </w:r>
    </w:p>
    <w:p w14:paraId="632032E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cn = AccesoDB.getConnection();</w:t>
      </w:r>
    </w:p>
    <w:p w14:paraId="654DD1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pstm = cn.prepareStatement(query);</w:t>
      </w:r>
    </w:p>
    <w:p w14:paraId="7564AF06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pstm.setString(1, usuario);</w:t>
      </w:r>
    </w:p>
    <w:p w14:paraId="329B70C4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pstm.setString(2, clave);</w:t>
      </w:r>
    </w:p>
    <w:p w14:paraId="1041E526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rs = pstm.executeQuery();</w:t>
      </w:r>
    </w:p>
    <w:p w14:paraId="4B00A364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if(!rs.next()){</w:t>
      </w:r>
    </w:p>
    <w:p w14:paraId="72892331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>rs.close();</w:t>
      </w:r>
    </w:p>
    <w:p w14:paraId="1218164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>pstm.close();</w:t>
      </w:r>
    </w:p>
    <w:p w14:paraId="411B3E7E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>throw new SQLException("Datos incorrectos.");</w:t>
      </w:r>
    </w:p>
    <w:p w14:paraId="4D39310E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261BB24A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 = new UsuarioDto();</w:t>
      </w:r>
    </w:p>
    <w:p w14:paraId="0F93904F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usuDto.setIdempleado(rs.getInt("IDEMPLEADO"));</w:t>
      </w:r>
    </w:p>
    <w:p w14:paraId="2B13EE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usuDto.setUsuario(rs.getString("USUARIO"));</w:t>
      </w:r>
    </w:p>
    <w:p w14:paraId="36BF1E54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usuDto.setClave(rs.getString("CLAVE"));</w:t>
      </w:r>
    </w:p>
    <w:p w14:paraId="5CFB3D07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usuDto.setIdrol(rs.getInt("IDROL"));</w:t>
      </w:r>
    </w:p>
    <w:p w14:paraId="2D611E72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usuDto.setRol(rs.getString("NOMBRE"));</w:t>
      </w:r>
    </w:p>
    <w:p w14:paraId="01D9BA4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usuDto.setActivo(rs.getInt("ACTIVO"));</w:t>
      </w:r>
    </w:p>
    <w:p w14:paraId="18CC1ED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rs.close();</w:t>
      </w:r>
    </w:p>
    <w:p w14:paraId="69C81145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pstm.close();</w:t>
      </w:r>
    </w:p>
    <w:p w14:paraId="3B4B7BE1" w14:textId="77777777" w:rsidR="00341B5A" w:rsidRDefault="00341B5A" w:rsidP="00341B5A">
      <w:pPr>
        <w:pStyle w:val="NormalScript"/>
      </w:pPr>
      <w:r>
        <w:tab/>
      </w:r>
      <w:r>
        <w:tab/>
        <w:t>} catch (SQLException e) {</w:t>
      </w:r>
    </w:p>
    <w:p w14:paraId="59DC2B39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this.setCode(-1);</w:t>
      </w:r>
    </w:p>
    <w:p w14:paraId="6E73044B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this.setMessage(e.getMessage());</w:t>
      </w:r>
    </w:p>
    <w:p w14:paraId="4D78A23D" w14:textId="77777777" w:rsidR="00341B5A" w:rsidRDefault="00341B5A" w:rsidP="00341B5A">
      <w:pPr>
        <w:pStyle w:val="NormalScript"/>
      </w:pPr>
      <w:r>
        <w:tab/>
      </w:r>
      <w:r>
        <w:tab/>
        <w:t>} catch (Exception e) {</w:t>
      </w:r>
    </w:p>
    <w:p w14:paraId="27F4D4B4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this.setCode(-1);</w:t>
      </w:r>
    </w:p>
    <w:p w14:paraId="7690CF5C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this.setMessage("Error en el proceso, intenteo de nuevo.");</w:t>
      </w:r>
    </w:p>
    <w:p w14:paraId="2C6FF1B0" w14:textId="77777777" w:rsidR="00341B5A" w:rsidRDefault="00341B5A" w:rsidP="00341B5A">
      <w:pPr>
        <w:pStyle w:val="NormalScript"/>
      </w:pPr>
      <w:r>
        <w:tab/>
      </w:r>
      <w:r>
        <w:tab/>
        <w:t>} finally {</w:t>
      </w:r>
    </w:p>
    <w:p w14:paraId="5D97AAC0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try {</w:t>
      </w:r>
    </w:p>
    <w:p w14:paraId="1E7E82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>cn.close();</w:t>
      </w:r>
    </w:p>
    <w:p w14:paraId="765AD702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  <w:t>return usuDto;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2E66B874" w14:textId="266C0CFB" w:rsidR="000B0D4B" w:rsidRDefault="00E83039" w:rsidP="00E83039">
      <w:pPr>
        <w:pStyle w:val="Ttulo1"/>
      </w:pPr>
      <w:r>
        <w:lastRenderedPageBreak/>
        <w:t>CRUD DE CLIENTES</w:t>
      </w:r>
    </w:p>
    <w:p w14:paraId="1A3AB80D" w14:textId="4065500B" w:rsidR="00E83039" w:rsidRDefault="000E5BF5" w:rsidP="000E5BF5">
      <w:pPr>
        <w:pStyle w:val="Ttulo2"/>
      </w:pPr>
      <w:r>
        <w:t>Análisis</w:t>
      </w:r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r>
        <w:t>Diseño</w:t>
      </w:r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0E5BF5"/>
    <w:rsid w:val="001B15A1"/>
    <w:rsid w:val="00341B5A"/>
    <w:rsid w:val="00347584"/>
    <w:rsid w:val="003617BC"/>
    <w:rsid w:val="004F2171"/>
    <w:rsid w:val="00533064"/>
    <w:rsid w:val="006A5455"/>
    <w:rsid w:val="00884D39"/>
    <w:rsid w:val="008D5CEF"/>
    <w:rsid w:val="00B84E82"/>
    <w:rsid w:val="00CA239B"/>
    <w:rsid w:val="00CF7C1C"/>
    <w:rsid w:val="00D04C72"/>
    <w:rsid w:val="00D345D6"/>
    <w:rsid w:val="00DB5321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B15A1"/>
    <w:pPr>
      <w:spacing w:before="60" w:after="60" w:line="240" w:lineRule="auto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5038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12</cp:revision>
  <cp:lastPrinted>2021-05-20T20:59:00Z</cp:lastPrinted>
  <dcterms:created xsi:type="dcterms:W3CDTF">2021-05-07T20:36:00Z</dcterms:created>
  <dcterms:modified xsi:type="dcterms:W3CDTF">2021-06-18T22:25:00Z</dcterms:modified>
  <cp:category>SISTEMAS</cp:category>
  <cp:contentStatus>EN PROCESO</cp:contentStatus>
</cp:coreProperties>
</file>