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1788BBAB" w:rsidR="00FF4913" w:rsidRDefault="000B0D4B" w:rsidP="000B0D4B">
      <w:pPr>
        <w:pStyle w:val="Ttulo"/>
      </w:pPr>
      <w:r w:rsidRPr="000B0D4B">
        <w:t>Sistema de Venta de Flores</w:t>
      </w:r>
    </w:p>
    <w:p w14:paraId="73943F26" w14:textId="19477F35" w:rsidR="00CF7C1C" w:rsidRDefault="00CF7C1C" w:rsidP="00CF7C1C"/>
    <w:p w14:paraId="66E7C508" w14:textId="647EA742" w:rsidR="00CF7C1C" w:rsidRDefault="00CF7C1C" w:rsidP="00CF7C1C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6F1C9AF" w14:textId="1FAEABFF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D33ED9" w14:textId="573074CD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1F09D7" w14:textId="246D0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C92C03" w14:textId="04A185E0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A3DB0" w14:textId="6E8E1933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D7788" w14:textId="1CCABAA2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AF7A24" w14:textId="632DC11D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ED99D5" w14:textId="1C9A5DEA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369A7" w14:textId="2FCF96C9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90D61" w14:textId="5C5C6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32F053" w14:textId="22FA557C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3A4876" w14:textId="12F537FF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FACC6E" w14:textId="10296B21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220702" w14:textId="1FFF77E1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0C9091DD" w14:textId="42BEEDDB" w:rsidR="000B0D4B" w:rsidRDefault="00D345D6" w:rsidP="000B0D4B">
      <w:pPr>
        <w:pStyle w:val="Ttulo1"/>
      </w:pPr>
      <w:bookmarkStart w:id="0" w:name="_Toc72418918"/>
      <w:r>
        <w:lastRenderedPageBreak/>
        <w:t>REQUERIMIENTOS</w:t>
      </w:r>
      <w:bookmarkEnd w:id="0"/>
    </w:p>
    <w:p w14:paraId="1828580A" w14:textId="0EBBCE86" w:rsidR="000B0D4B" w:rsidRDefault="000B0D4B" w:rsidP="000B0D4B">
      <w:pPr>
        <w:pStyle w:val="Ttulo2"/>
      </w:pPr>
      <w:bookmarkStart w:id="1" w:name="_Toc72418919"/>
      <w:r>
        <w:t>Requerimientos Funcionales</w:t>
      </w:r>
      <w:bookmarkEnd w:id="1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55EEB3BC" w14:textId="42B9D119" w:rsidR="000B0D4B" w:rsidRDefault="00D345D6" w:rsidP="00D345D6">
      <w:pPr>
        <w:pStyle w:val="Prrafodelista"/>
        <w:numPr>
          <w:ilvl w:val="0"/>
          <w:numId w:val="1"/>
        </w:numPr>
      </w:pPr>
      <w:r>
        <w:t>Mantenimiento de clientes.</w:t>
      </w:r>
    </w:p>
    <w:p w14:paraId="516EBC6C" w14:textId="09BA7C8A" w:rsidR="00D345D6" w:rsidRDefault="00D345D6" w:rsidP="00D345D6">
      <w:pPr>
        <w:pStyle w:val="Prrafodelista"/>
        <w:numPr>
          <w:ilvl w:val="0"/>
          <w:numId w:val="1"/>
        </w:numPr>
      </w:pPr>
      <w:r>
        <w:t>Mantenimiento de productos.</w:t>
      </w:r>
    </w:p>
    <w:p w14:paraId="52486A29" w14:textId="5A0710C2" w:rsidR="00D345D6" w:rsidRDefault="00D345D6" w:rsidP="00D345D6">
      <w:pPr>
        <w:pStyle w:val="Prrafodelista"/>
        <w:numPr>
          <w:ilvl w:val="0"/>
          <w:numId w:val="1"/>
        </w:numPr>
      </w:pPr>
      <w:r>
        <w:t>Gestión de ventas.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2" w:name="_Toc72418920"/>
      <w:r>
        <w:t>Requerimientos no Funcionales</w:t>
      </w:r>
      <w:bookmarkEnd w:id="2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3" w:name="_Toc72418921"/>
      <w:r>
        <w:lastRenderedPageBreak/>
        <w:t>CASOS DE USO</w:t>
      </w:r>
      <w:bookmarkEnd w:id="3"/>
    </w:p>
    <w:p w14:paraId="17D09DBE" w14:textId="0DF96477" w:rsidR="001B15A1" w:rsidRDefault="001B15A1" w:rsidP="001B15A1">
      <w:pPr>
        <w:pStyle w:val="Ttulo2"/>
      </w:pPr>
      <w:bookmarkStart w:id="4" w:name="_Toc72418922"/>
      <w:r>
        <w:t>Actores</w:t>
      </w:r>
      <w:bookmarkEnd w:id="4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5" w:name="_Toc72418923"/>
      <w:r>
        <w:t>Casos de uso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6BF87FF4" w:rsidR="001B15A1" w:rsidRDefault="00B84E82" w:rsidP="0009485D">
            <w:pPr>
              <w:pStyle w:val="NormalTabla"/>
              <w:jc w:val="center"/>
            </w:pPr>
            <w:r>
              <w:t>CU002</w:t>
            </w:r>
          </w:p>
        </w:tc>
        <w:tc>
          <w:tcPr>
            <w:tcW w:w="1984" w:type="dxa"/>
          </w:tcPr>
          <w:p w14:paraId="7E7641BA" w14:textId="5DFB9AAD" w:rsidR="001B15A1" w:rsidRDefault="001B15A1" w:rsidP="0009485D">
            <w:pPr>
              <w:pStyle w:val="NormalTabla"/>
            </w:pPr>
          </w:p>
        </w:tc>
        <w:tc>
          <w:tcPr>
            <w:tcW w:w="4955" w:type="dxa"/>
          </w:tcPr>
          <w:p w14:paraId="19C4888A" w14:textId="670FA360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2C4099B4" w:rsidR="001B15A1" w:rsidRDefault="001B15A1" w:rsidP="0009485D">
            <w:pPr>
              <w:pStyle w:val="NormalTabla"/>
            </w:pPr>
          </w:p>
        </w:tc>
        <w:tc>
          <w:tcPr>
            <w:tcW w:w="4955" w:type="dxa"/>
          </w:tcPr>
          <w:p w14:paraId="5455EB47" w14:textId="1869C1E8" w:rsidR="001B15A1" w:rsidRDefault="001B15A1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6" w:name="_Toc72418924"/>
      <w:r>
        <w:lastRenderedPageBreak/>
        <w:t>PROCESO DE LOGUEO</w:t>
      </w:r>
      <w:bookmarkEnd w:id="6"/>
    </w:p>
    <w:p w14:paraId="595805AD" w14:textId="3E073130" w:rsidR="000B0D4B" w:rsidRDefault="000B0D4B" w:rsidP="000B0D4B">
      <w:pPr>
        <w:pStyle w:val="Ttulo2"/>
      </w:pPr>
      <w:bookmarkStart w:id="7" w:name="_Toc72418925"/>
      <w:r>
        <w:t>Caso de Uso</w:t>
      </w:r>
      <w:bookmarkEnd w:id="7"/>
    </w:p>
    <w:p w14:paraId="34F6C938" w14:textId="016F365C" w:rsidR="000B0D4B" w:rsidRDefault="00B84E82" w:rsidP="00B84E82">
      <w:pPr>
        <w:jc w:val="center"/>
      </w:pPr>
      <w:r w:rsidRPr="00B84E82">
        <w:rPr>
          <w:noProof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8" w:name="_Toc72418926"/>
      <w:r w:rsidRPr="00DB5321">
        <w:t>Especificación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9" w:name="_Toc72418927"/>
      <w:r>
        <w:t>Prototipo</w:t>
      </w:r>
      <w:bookmarkEnd w:id="9"/>
    </w:p>
    <w:p w14:paraId="1DD1A664" w14:textId="70EA50E1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0" w:name="_Toc72418928"/>
      <w:r>
        <w:t>Diagrama de Secuencia</w:t>
      </w:r>
      <w:bookmarkEnd w:id="10"/>
    </w:p>
    <w:p w14:paraId="72C07F3F" w14:textId="2071A6AB" w:rsidR="000B0D4B" w:rsidRDefault="00341B5A" w:rsidP="00341B5A">
      <w:pPr>
        <w:jc w:val="center"/>
      </w:pPr>
      <w:r w:rsidRPr="00341B5A"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1" w:name="_Toc72418929"/>
      <w:r>
        <w:lastRenderedPageBreak/>
        <w:t>Diagrama E-R</w:t>
      </w:r>
      <w:bookmarkEnd w:id="11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2" w:name="_Toc72418930"/>
      <w:r>
        <w:t>El Servicio</w:t>
      </w:r>
      <w:bookmarkEnd w:id="12"/>
    </w:p>
    <w:p w14:paraId="04632490" w14:textId="62BC7598" w:rsidR="004F2171" w:rsidRPr="004F2171" w:rsidRDefault="00341B5A" w:rsidP="00341B5A">
      <w:pPr>
        <w:pStyle w:val="Ttulo3"/>
      </w:pPr>
      <w:r>
        <w:t>Diseño</w:t>
      </w:r>
    </w:p>
    <w:p w14:paraId="6FACF91C" w14:textId="019A0D99" w:rsidR="000B0D4B" w:rsidRDefault="000B0D4B" w:rsidP="000B0D4B"/>
    <w:p w14:paraId="0E08586A" w14:textId="4A3A0DB1" w:rsidR="00341B5A" w:rsidRDefault="00341B5A" w:rsidP="000B0D4B"/>
    <w:p w14:paraId="302C29DA" w14:textId="7E4C0A2E" w:rsidR="00341B5A" w:rsidRPr="00341B5A" w:rsidRDefault="00341B5A" w:rsidP="00341B5A">
      <w:pPr>
        <w:pStyle w:val="Ttulo3"/>
      </w:pPr>
      <w:r w:rsidRPr="00341B5A">
        <w:t>Implementación</w:t>
      </w:r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u.IDEMPLEADO</w:t>
      </w:r>
      <w:proofErr w:type="spellEnd"/>
      <w:proofErr w:type="gram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proofErr w:type="gramStart"/>
      <w:r>
        <w:t>u.IDROL</w:t>
      </w:r>
      <w:proofErr w:type="spellEnd"/>
      <w:proofErr w:type="gram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dbo.USUARIO</w:t>
      </w:r>
      <w:proofErr w:type="spellEnd"/>
      <w:proofErr w:type="gram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dbo.EMPLEADO</w:t>
      </w:r>
      <w:proofErr w:type="spellEnd"/>
      <w:proofErr w:type="gram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08299B1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dbo.ROL</w:t>
      </w:r>
      <w:proofErr w:type="spellEnd"/>
      <w:r>
        <w:t xml:space="preserve"> r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u.IDROL</w:t>
      </w:r>
      <w:proofErr w:type="spellEnd"/>
      <w:proofErr w:type="gramEnd"/>
      <w:r>
        <w:t xml:space="preserve"> = </w:t>
      </w:r>
      <w:proofErr w:type="spellStart"/>
      <w:r>
        <w:t>r.IDROL</w:t>
      </w:r>
      <w:proofErr w:type="spellEnd"/>
      <w:r>
        <w:t xml:space="preserve"> "</w:t>
      </w:r>
    </w:p>
    <w:p w14:paraId="3F2FECB8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u.USUARIO</w:t>
      </w:r>
      <w:proofErr w:type="spellEnd"/>
      <w:proofErr w:type="gramEnd"/>
      <w:r>
        <w:t xml:space="preserve"> = ? and </w:t>
      </w:r>
      <w:proofErr w:type="spellStart"/>
      <w:r>
        <w:t>u.CLAVE</w:t>
      </w:r>
      <w:proofErr w:type="spellEnd"/>
      <w:r>
        <w:t xml:space="preserve"> = ? "</w:t>
      </w:r>
    </w:p>
    <w:p w14:paraId="2C991222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"and </w:t>
      </w:r>
      <w:proofErr w:type="spellStart"/>
      <w:proofErr w:type="gramStart"/>
      <w:r>
        <w:t>u.ACTIVO</w:t>
      </w:r>
      <w:proofErr w:type="spellEnd"/>
      <w:proofErr w:type="gramEnd"/>
      <w:r>
        <w:t xml:space="preserve"> = 1 and </w:t>
      </w:r>
      <w:proofErr w:type="spellStart"/>
      <w:r>
        <w:t>e.ACTIVO</w:t>
      </w:r>
      <w:proofErr w:type="spellEnd"/>
      <w:r>
        <w:t xml:space="preserve"> = 1";</w:t>
      </w:r>
    </w:p>
    <w:p w14:paraId="07595A2D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9E53031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87671FC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2FFB481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proofErr w:type="gramStart"/>
      <w:r>
        <w:t>this.setCode</w:t>
      </w:r>
      <w:proofErr w:type="spellEnd"/>
      <w:proofErr w:type="gramEnd"/>
      <w:r>
        <w:t>(1);</w:t>
      </w:r>
    </w:p>
    <w:p w14:paraId="16BC782E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proofErr w:type="gramStart"/>
      <w:r>
        <w:t>this.setMessage</w:t>
      </w:r>
      <w:proofErr w:type="spellEnd"/>
      <w:proofErr w:type="gramEnd"/>
      <w:r>
        <w:t>("Proceso ok!!!");</w:t>
      </w:r>
    </w:p>
    <w:p w14:paraId="575B42D8" w14:textId="77777777" w:rsidR="00341B5A" w:rsidRDefault="00341B5A" w:rsidP="00341B5A">
      <w:pPr>
        <w:pStyle w:val="NormalScript"/>
      </w:pPr>
      <w:r>
        <w:tab/>
      </w:r>
      <w:r>
        <w:tab/>
        <w:t>try {</w:t>
      </w:r>
    </w:p>
    <w:p w14:paraId="632032E8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14:paraId="654DD15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>);</w:t>
      </w:r>
    </w:p>
    <w:p w14:paraId="7564AF0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pstm.setString</w:t>
      </w:r>
      <w:proofErr w:type="spellEnd"/>
      <w:proofErr w:type="gramEnd"/>
      <w:r>
        <w:t>(1, usuario);</w:t>
      </w:r>
    </w:p>
    <w:p w14:paraId="329B70C4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pstm.setString</w:t>
      </w:r>
      <w:proofErr w:type="spellEnd"/>
      <w:proofErr w:type="gramEnd"/>
      <w:r>
        <w:t>(2, clave);</w:t>
      </w:r>
    </w:p>
    <w:p w14:paraId="1041E52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proofErr w:type="gramEnd"/>
      <w:r>
        <w:t>();</w:t>
      </w:r>
    </w:p>
    <w:p w14:paraId="4B00A364" w14:textId="77777777" w:rsidR="00341B5A" w:rsidRDefault="00341B5A" w:rsidP="00341B5A">
      <w:pPr>
        <w:pStyle w:val="NormalScript"/>
      </w:pPr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rs</w:t>
      </w:r>
      <w:proofErr w:type="gramEnd"/>
      <w:r>
        <w:t>.next</w:t>
      </w:r>
      <w:proofErr w:type="spellEnd"/>
      <w:r>
        <w:t>()){</w:t>
      </w:r>
    </w:p>
    <w:p w14:paraId="72892331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1218164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pstm.close</w:t>
      </w:r>
      <w:proofErr w:type="spellEnd"/>
      <w:proofErr w:type="gramEnd"/>
      <w:r>
        <w:t>();</w:t>
      </w:r>
    </w:p>
    <w:p w14:paraId="411B3E7E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"Datos incorrectos.");</w:t>
      </w:r>
    </w:p>
    <w:p w14:paraId="4D39310E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}</w:t>
      </w:r>
    </w:p>
    <w:p w14:paraId="261BB24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</w:t>
      </w:r>
      <w:proofErr w:type="spellEnd"/>
      <w:r>
        <w:t xml:space="preserve"> = new </w:t>
      </w:r>
      <w:proofErr w:type="spellStart"/>
      <w:proofErr w:type="gramStart"/>
      <w:r>
        <w:t>UsuarioDto</w:t>
      </w:r>
      <w:proofErr w:type="spellEnd"/>
      <w:r>
        <w:t>(</w:t>
      </w:r>
      <w:proofErr w:type="gramEnd"/>
      <w:r>
        <w:t>);</w:t>
      </w:r>
    </w:p>
    <w:p w14:paraId="0F93904F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usuDto.setIdempleado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("IDEMPLEADO"));</w:t>
      </w:r>
    </w:p>
    <w:p w14:paraId="2B13EE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usuDto.setUsuario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("USUARIO"));</w:t>
      </w:r>
    </w:p>
    <w:p w14:paraId="36BF1E54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usuDto.setClave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("CLAVE"));</w:t>
      </w:r>
    </w:p>
    <w:p w14:paraId="5CFB3D07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usuDto.setIdrol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("IDROL"));</w:t>
      </w:r>
    </w:p>
    <w:p w14:paraId="2D611E72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usuDto.setRol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("NOMBRE"));</w:t>
      </w:r>
    </w:p>
    <w:p w14:paraId="01D9BA48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usuDto.setActivo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("ACTIVO"));</w:t>
      </w:r>
    </w:p>
    <w:p w14:paraId="18CC1ED8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69C81145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pstm.close</w:t>
      </w:r>
      <w:proofErr w:type="spellEnd"/>
      <w:proofErr w:type="gramEnd"/>
      <w:r>
        <w:t>();</w:t>
      </w:r>
    </w:p>
    <w:p w14:paraId="3B4B7BE1" w14:textId="77777777" w:rsidR="00341B5A" w:rsidRDefault="00341B5A" w:rsidP="00341B5A">
      <w:pPr>
        <w:pStyle w:val="NormalScript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9DC2B39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this.setCode</w:t>
      </w:r>
      <w:proofErr w:type="spellEnd"/>
      <w:proofErr w:type="gramEnd"/>
      <w:r>
        <w:t>(-1);</w:t>
      </w:r>
    </w:p>
    <w:p w14:paraId="6E73044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this.setMessage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</w:t>
      </w:r>
    </w:p>
    <w:p w14:paraId="4D78A23D" w14:textId="77777777" w:rsidR="00341B5A" w:rsidRDefault="00341B5A" w:rsidP="00341B5A">
      <w:pPr>
        <w:pStyle w:val="NormalScript"/>
      </w:pP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27F4D4B4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this.setCode</w:t>
      </w:r>
      <w:proofErr w:type="spellEnd"/>
      <w:proofErr w:type="gramEnd"/>
      <w:r>
        <w:t>(-1);</w:t>
      </w:r>
    </w:p>
    <w:p w14:paraId="7690CF5C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proofErr w:type="gramStart"/>
      <w:r>
        <w:t>this.setMessage</w:t>
      </w:r>
      <w:proofErr w:type="spellEnd"/>
      <w:proofErr w:type="gram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Default="00341B5A" w:rsidP="00341B5A">
      <w:pPr>
        <w:pStyle w:val="NormalScript"/>
      </w:pPr>
      <w:r>
        <w:tab/>
      </w:r>
      <w:r>
        <w:tab/>
        <w:t xml:space="preserve">} </w:t>
      </w:r>
      <w:proofErr w:type="spellStart"/>
      <w:r>
        <w:t>finally</w:t>
      </w:r>
      <w:proofErr w:type="spellEnd"/>
      <w:r>
        <w:t xml:space="preserve"> {</w:t>
      </w:r>
    </w:p>
    <w:p w14:paraId="5D97AAC0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try {</w:t>
      </w:r>
    </w:p>
    <w:p w14:paraId="1E7E825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cn.close</w:t>
      </w:r>
      <w:proofErr w:type="spellEnd"/>
      <w:proofErr w:type="gramEnd"/>
      <w:r>
        <w:t>();</w:t>
      </w:r>
    </w:p>
    <w:p w14:paraId="765AD702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15F769A8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77777777" w:rsidR="000B0D4B" w:rsidRPr="000B0D4B" w:rsidRDefault="000B0D4B" w:rsidP="000B0D4B"/>
    <w:sectPr w:rsidR="000B0D4B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7710D"/>
    <w:rsid w:val="000B0D4B"/>
    <w:rsid w:val="001B15A1"/>
    <w:rsid w:val="00341B5A"/>
    <w:rsid w:val="00347584"/>
    <w:rsid w:val="003617BC"/>
    <w:rsid w:val="004F2171"/>
    <w:rsid w:val="00533064"/>
    <w:rsid w:val="008D5CEF"/>
    <w:rsid w:val="00B84E82"/>
    <w:rsid w:val="00CA239B"/>
    <w:rsid w:val="00CF7C1C"/>
    <w:rsid w:val="00D345D6"/>
    <w:rsid w:val="00DB5321"/>
    <w:rsid w:val="00EC2105"/>
    <w:rsid w:val="00EC4630"/>
    <w:rsid w:val="00ED1FF2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B5A"/>
    <w:pPr>
      <w:spacing w:before="120" w:after="120" w:line="288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B15A1"/>
    <w:pPr>
      <w:spacing w:before="60" w:after="60" w:line="240" w:lineRule="auto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341B5A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4678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11</cp:revision>
  <cp:lastPrinted>2021-05-20T20:59:00Z</cp:lastPrinted>
  <dcterms:created xsi:type="dcterms:W3CDTF">2021-05-07T20:36:00Z</dcterms:created>
  <dcterms:modified xsi:type="dcterms:W3CDTF">2021-05-28T21:49:00Z</dcterms:modified>
  <cp:category>SISTEMAS</cp:category>
  <cp:contentStatus>EN PROCESO</cp:contentStatus>
</cp:coreProperties>
</file>