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5DF035F9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="006D0A95">
        <w:rPr>
          <w:i/>
        </w:rPr>
        <w:t xml:space="preserve"> incluyendo </w:t>
      </w:r>
      <w:r w:rsidR="00AC328C">
        <w:rPr>
          <w:i/>
        </w:rPr>
        <w:t xml:space="preserve">modelo de datos (ER), </w:t>
      </w:r>
      <w:r w:rsidR="006D0A95">
        <w:rPr>
          <w:i/>
        </w:rPr>
        <w:t>prototipos y diagramas de secuencia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7F87B341" w:rsidR="00F3631E" w:rsidRPr="00F3631E" w:rsidRDefault="00F3631E" w:rsidP="00F3631E">
      <w:r>
        <w:t xml:space="preserve">La nota del proyecto corresponde a la nota de la practica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Login</w:t>
            </w:r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0A7C70BA" w14:textId="68B124C2" w:rsidR="001B26D4" w:rsidRPr="001B26D4" w:rsidRDefault="001B26D4" w:rsidP="00D3772F">
      <w:r w:rsidRPr="001B26D4">
        <w:rPr>
          <w:b/>
          <w:bCs/>
        </w:rPr>
        <w:t>Jueves 22/11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44B809DD" w:rsidR="001B26D4" w:rsidRDefault="001B26D4" w:rsidP="00D3772F">
      <w:r w:rsidRPr="001B26D4">
        <w:rPr>
          <w:b/>
          <w:bCs/>
        </w:rPr>
        <w:t>Viernes 23/11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5C142CE2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4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6"/>
  </w:num>
  <w:num w:numId="5" w16cid:durableId="1105005742">
    <w:abstractNumId w:val="15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329AE"/>
    <w:rsid w:val="004C7EFF"/>
    <w:rsid w:val="004F05F4"/>
    <w:rsid w:val="005706F8"/>
    <w:rsid w:val="00617B7A"/>
    <w:rsid w:val="00661545"/>
    <w:rsid w:val="006D0A95"/>
    <w:rsid w:val="006E3F6C"/>
    <w:rsid w:val="006E61F4"/>
    <w:rsid w:val="0071636F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170F4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32</cp:revision>
  <dcterms:created xsi:type="dcterms:W3CDTF">2016-07-19T23:54:00Z</dcterms:created>
  <dcterms:modified xsi:type="dcterms:W3CDTF">2022-05-12T20:57:00Z</dcterms:modified>
</cp:coreProperties>
</file>