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13264970" w14:textId="77777777" w:rsidR="00D914D9" w:rsidRDefault="00D914D9" w:rsidP="00D914D9">
      <w:pPr>
        <w:ind w:left="708"/>
        <w:rPr>
          <w:shd w:val="clear" w:color="auto" w:fill="FFFFFF"/>
        </w:rPr>
      </w:pPr>
      <w:r>
        <w:rPr>
          <w:rFonts w:ascii="Segoe UI Symbol" w:hAnsi="Segoe UI Symbol" w:cs="Segoe UI Symbol"/>
          <w:shd w:val="clear" w:color="auto" w:fill="FFFFFF"/>
        </w:rPr>
        <w:t>✓</w:t>
      </w:r>
      <w:r>
        <w:rPr>
          <w:shd w:val="clear" w:color="auto" w:fill="FFFFFF"/>
        </w:rPr>
        <w:t xml:space="preserve"> VALERIA HARUMY CHINCHAY HIGA</w:t>
      </w:r>
      <w:r>
        <w:br/>
      </w:r>
      <w:r>
        <w:rPr>
          <w:rFonts w:ascii="Segoe UI Symbol" w:hAnsi="Segoe UI Symbol" w:cs="Segoe UI Symbol"/>
          <w:shd w:val="clear" w:color="auto" w:fill="FFFFFF"/>
        </w:rPr>
        <w:t>✓</w:t>
      </w:r>
      <w:r>
        <w:rPr>
          <w:shd w:val="clear" w:color="auto" w:fill="FFFFFF"/>
        </w:rPr>
        <w:t xml:space="preserve"> WILLIAM RAMIREZ CCENCHO</w:t>
      </w:r>
      <w:r>
        <w:br/>
      </w:r>
      <w:r>
        <w:rPr>
          <w:rFonts w:ascii="Segoe UI Symbol" w:hAnsi="Segoe UI Symbol" w:cs="Segoe UI Symbol"/>
          <w:shd w:val="clear" w:color="auto" w:fill="FFFFFF"/>
        </w:rPr>
        <w:t>✓</w:t>
      </w:r>
      <w:r>
        <w:rPr>
          <w:shd w:val="clear" w:color="auto" w:fill="FFFFFF"/>
        </w:rPr>
        <w:t xml:space="preserve"> MARTIN FERNANDO VARGAS CHAMBI</w:t>
      </w:r>
      <w:r>
        <w:br/>
      </w:r>
      <w:r>
        <w:rPr>
          <w:rFonts w:ascii="Segoe UI Symbol" w:hAnsi="Segoe UI Symbol" w:cs="Segoe UI Symbol"/>
          <w:shd w:val="clear" w:color="auto" w:fill="FFFFFF"/>
        </w:rPr>
        <w:t>✓</w:t>
      </w:r>
      <w:r>
        <w:rPr>
          <w:shd w:val="clear" w:color="auto" w:fill="FFFFFF"/>
        </w:rPr>
        <w:t xml:space="preserve"> JOSE MARTIN DIAZ SILVANO</w:t>
      </w:r>
    </w:p>
    <w:p w14:paraId="02BDB5A0" w14:textId="63E63FB1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5C2BFBB6" w:rsidR="00DF345A" w:rsidRDefault="00E559A7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Sistema de </w:t>
      </w:r>
      <w:commentRangeStart w:id="0"/>
      <w:r>
        <w:rPr>
          <w:b/>
          <w:color w:val="595959" w:themeColor="text1" w:themeTint="A6"/>
        </w:rPr>
        <w:t xml:space="preserve">registro </w:t>
      </w:r>
      <w:commentRangeEnd w:id="0"/>
      <w:r w:rsidR="00AB0D6E">
        <w:rPr>
          <w:rStyle w:val="Refdecomentario"/>
        </w:rPr>
        <w:commentReference w:id="0"/>
      </w:r>
      <w:r>
        <w:rPr>
          <w:b/>
          <w:color w:val="595959" w:themeColor="text1" w:themeTint="A6"/>
        </w:rPr>
        <w:t xml:space="preserve">de una clínica. </w:t>
      </w:r>
    </w:p>
    <w:p w14:paraId="1E64600B" w14:textId="0C894532" w:rsidR="00AB0D6E" w:rsidRPr="00AB0D6E" w:rsidRDefault="00AB0D6E" w:rsidP="00DF345A">
      <w:pPr>
        <w:ind w:left="360"/>
        <w:rPr>
          <w:b/>
          <w:color w:val="ED7D31" w:themeColor="accent2"/>
        </w:rPr>
      </w:pPr>
      <w:r>
        <w:rPr>
          <w:b/>
          <w:color w:val="ED7D31" w:themeColor="accent2"/>
        </w:rPr>
        <w:t>Desde hoy es un color es un simple mantenimiento del paciente es como decir mantenimiento de empleados de 500 productos ha ido ningún proceso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0C828968" w14:textId="2CA5CB59" w:rsidR="00E559A7" w:rsidRPr="00DF345A" w:rsidRDefault="00E559A7" w:rsidP="00D914D9">
      <w:pPr>
        <w:ind w:left="3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Proyecto que registraremos los nombres, DNI, celular, dirección de los pacientes, así como tener un registro de la factura total dependiendo del área medica en que se atendiera.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35CAC0B6" w14:textId="705E59E7" w:rsidR="000E00C9" w:rsidRPr="00AB0D6E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AB0D6E">
        <w:rPr>
          <w:strike/>
          <w:color w:val="595959" w:themeColor="text1" w:themeTint="A6"/>
        </w:rPr>
        <w:t>Describiremos</w:t>
      </w:r>
      <w:r w:rsidRPr="00AB0D6E">
        <w:rPr>
          <w:color w:val="595959" w:themeColor="text1" w:themeTint="A6"/>
        </w:rPr>
        <w:t xml:space="preserve"> </w:t>
      </w:r>
      <w:r w:rsidR="00E559A7" w:rsidRPr="00AB0D6E">
        <w:rPr>
          <w:color w:val="595959" w:themeColor="text1" w:themeTint="A6"/>
        </w:rPr>
        <w:t>el área médica en que se atiende.</w:t>
      </w:r>
    </w:p>
    <w:p w14:paraId="6EABE6D4" w14:textId="2E7CA59D" w:rsidR="0074067C" w:rsidRDefault="0074067C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Ganancia de la clínica en todo un día.</w:t>
      </w:r>
    </w:p>
    <w:p w14:paraId="4E300A9D" w14:textId="52986D2F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Organizaremos </w:t>
      </w:r>
      <w:r w:rsidR="00E559A7">
        <w:rPr>
          <w:color w:val="595959" w:themeColor="text1" w:themeTint="A6"/>
        </w:rPr>
        <w:t>por ubicación.</w:t>
      </w:r>
    </w:p>
    <w:p w14:paraId="2E2D586B" w14:textId="3D1C76E4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Administrar los </w:t>
      </w:r>
      <w:r w:rsidR="00E559A7">
        <w:rPr>
          <w:color w:val="595959" w:themeColor="text1" w:themeTint="A6"/>
        </w:rPr>
        <w:t>registros de pacientes.</w:t>
      </w:r>
    </w:p>
    <w:p w14:paraId="51BF397F" w14:textId="7D37F34D" w:rsidR="00E44D57" w:rsidRDefault="00E44D57" w:rsidP="000E00C9">
      <w:pPr>
        <w:pStyle w:val="Prrafodelista"/>
        <w:numPr>
          <w:ilvl w:val="0"/>
          <w:numId w:val="3"/>
        </w:numPr>
        <w:rPr>
          <w:strike/>
          <w:color w:val="595959" w:themeColor="text1" w:themeTint="A6"/>
        </w:rPr>
      </w:pPr>
      <w:r w:rsidRPr="00AB0D6E">
        <w:rPr>
          <w:strike/>
          <w:color w:val="595959" w:themeColor="text1" w:themeTint="A6"/>
        </w:rPr>
        <w:t xml:space="preserve">La creación del programa se desarrollará mediante </w:t>
      </w:r>
      <w:r w:rsidR="0074067C" w:rsidRPr="00AB0D6E">
        <w:rPr>
          <w:strike/>
          <w:color w:val="595959" w:themeColor="text1" w:themeTint="A6"/>
        </w:rPr>
        <w:t>SQL</w:t>
      </w:r>
      <w:r w:rsidRPr="00AB0D6E">
        <w:rPr>
          <w:strike/>
          <w:color w:val="595959" w:themeColor="text1" w:themeTint="A6"/>
        </w:rPr>
        <w:t xml:space="preserve"> Server</w:t>
      </w:r>
      <w:r w:rsidR="00E559A7" w:rsidRPr="00AB0D6E">
        <w:rPr>
          <w:strike/>
          <w:color w:val="595959" w:themeColor="text1" w:themeTint="A6"/>
        </w:rPr>
        <w:t>.</w:t>
      </w:r>
    </w:p>
    <w:p w14:paraId="667DCEB3" w14:textId="77777777" w:rsidR="00AB0D6E" w:rsidRPr="00AB0D6E" w:rsidRDefault="00AB0D6E" w:rsidP="00AB0D6E"/>
    <w:p w14:paraId="45497DB2" w14:textId="73883610" w:rsidR="00707563" w:rsidRDefault="00AD278D" w:rsidP="00AD278D">
      <w:pPr>
        <w:pStyle w:val="Ttulo2"/>
      </w:pPr>
      <w:r>
        <w:t>Indicadores</w:t>
      </w:r>
    </w:p>
    <w:p w14:paraId="2CF0C223" w14:textId="5D23F873" w:rsidR="0074067C" w:rsidRPr="003C2E4A" w:rsidRDefault="0074067C" w:rsidP="0074067C">
      <w:pPr>
        <w:pStyle w:val="Prrafodelista"/>
        <w:numPr>
          <w:ilvl w:val="0"/>
          <w:numId w:val="5"/>
        </w:numPr>
        <w:rPr>
          <w:rFonts w:eastAsiaTheme="minorEastAsia"/>
          <w:strike/>
          <w:color w:val="595959" w:themeColor="text1" w:themeTint="A6"/>
        </w:rPr>
      </w:pPr>
      <w:r w:rsidRPr="003C2E4A">
        <w:rPr>
          <w:rFonts w:eastAsiaTheme="minorEastAsia"/>
          <w:strike/>
          <w:color w:val="595959" w:themeColor="text1" w:themeTint="A6"/>
        </w:rPr>
        <w:t>Ganancia total de la empresa en un día.</w:t>
      </w:r>
    </w:p>
    <w:p w14:paraId="47FF4332" w14:textId="10B299CA" w:rsidR="0074067C" w:rsidRPr="0074067C" w:rsidRDefault="0074067C" w:rsidP="007637A8">
      <w:pPr>
        <w:pStyle w:val="Prrafodelista"/>
        <w:ind w:left="27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eastAsiaTheme="minorEastAsia" w:hAnsi="Cambria Math"/>
              <w:color w:val="595959" w:themeColor="text1" w:themeTint="A6"/>
            </w:rPr>
            <m:t>G=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color w:val="595959" w:themeColor="text1" w:themeTint="A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95959" w:themeColor="text1" w:themeTint="A6"/>
                    </w:rPr>
                    <m:t>Area medica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595959" w:themeColor="text1" w:themeTint="A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595959" w:themeColor="text1" w:themeTint="A6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595959" w:themeColor="text1" w:themeTint="A6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95959" w:themeColor="text1" w:themeTint="A6"/>
                </w:rPr>
                <m:t>#Personas</m:t>
              </m:r>
            </m:e>
          </m:d>
          <m:r>
            <w:rPr>
              <w:rFonts w:ascii="Cambria Math" w:eastAsiaTheme="minorEastAsia" w:hAnsi="Cambria Math"/>
              <w:color w:val="595959" w:themeColor="text1" w:themeTint="A6"/>
            </w:rPr>
            <m:t>,      ∀ⅈ=1,…,n</m:t>
          </m:r>
        </m:oMath>
      </m:oMathPara>
    </w:p>
    <w:p w14:paraId="2EC28D09" w14:textId="77777777" w:rsidR="0074067C" w:rsidRDefault="0074067C" w:rsidP="007637A8">
      <w:pPr>
        <w:pStyle w:val="Prrafodelista"/>
        <w:ind w:left="270"/>
        <w:rPr>
          <w:rFonts w:eastAsiaTheme="minorEastAsia"/>
          <w:color w:val="595959" w:themeColor="text1" w:themeTint="A6"/>
        </w:rPr>
      </w:pPr>
    </w:p>
    <w:p w14:paraId="7A964C8A" w14:textId="77777777" w:rsidR="0074067C" w:rsidRPr="00B74ED8" w:rsidRDefault="0074067C" w:rsidP="007637A8">
      <w:pPr>
        <w:pStyle w:val="Prrafodelista"/>
        <w:ind w:left="270"/>
        <w:rPr>
          <w:color w:val="595959" w:themeColor="text1" w:themeTint="A6"/>
        </w:rPr>
      </w:pPr>
    </w:p>
    <w:p w14:paraId="482216F0" w14:textId="7D55676C" w:rsidR="00E44D57" w:rsidRDefault="00E44D57" w:rsidP="00E44D57">
      <w:pPr>
        <w:pStyle w:val="Prrafodelista"/>
        <w:ind w:left="1080"/>
        <w:rPr>
          <w:color w:val="595959" w:themeColor="text1" w:themeTint="A6"/>
        </w:rPr>
      </w:pPr>
    </w:p>
    <w:p w14:paraId="506D9E2F" w14:textId="77777777" w:rsidR="00E44D57" w:rsidRPr="00B74ED8" w:rsidRDefault="00E44D57" w:rsidP="00E44D57">
      <w:pPr>
        <w:pStyle w:val="Prrafodelista"/>
        <w:ind w:left="1080"/>
        <w:rPr>
          <w:color w:val="595959" w:themeColor="text1" w:themeTint="A6"/>
        </w:rPr>
      </w:pPr>
    </w:p>
    <w:sectPr w:rsidR="00E44D57" w:rsidRPr="00B7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05-12T15:04:00Z" w:initials="GC">
    <w:p w14:paraId="249CBA5F" w14:textId="6C142713" w:rsidR="00AB0D6E" w:rsidRDefault="00AB0D6E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Que </w:t>
      </w:r>
      <w:proofErr w:type="spellStart"/>
      <w:r>
        <w:t>esta</w:t>
      </w:r>
      <w:proofErr w:type="spellEnd"/>
      <w:r>
        <w:t xml:space="preserve"> registrando?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9CBA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A08F" w16cex:dateUtc="2022-05-12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9CBA5F" w16cid:durableId="2627A0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Raleway ExtraBold"/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03C"/>
    <w:multiLevelType w:val="hybridMultilevel"/>
    <w:tmpl w:val="73D8A62C"/>
    <w:lvl w:ilvl="0" w:tplc="28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3554"/>
    <w:multiLevelType w:val="hybridMultilevel"/>
    <w:tmpl w:val="AC1070CC"/>
    <w:lvl w:ilvl="0" w:tplc="66C4D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26F8"/>
    <w:multiLevelType w:val="hybridMultilevel"/>
    <w:tmpl w:val="D18EB5B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7320706">
    <w:abstractNumId w:val="1"/>
  </w:num>
  <w:num w:numId="2" w16cid:durableId="565261304">
    <w:abstractNumId w:val="2"/>
  </w:num>
  <w:num w:numId="3" w16cid:durableId="734740575">
    <w:abstractNumId w:val="3"/>
  </w:num>
  <w:num w:numId="4" w16cid:durableId="293491257">
    <w:abstractNumId w:val="4"/>
  </w:num>
  <w:num w:numId="5" w16cid:durableId="169376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E00C9"/>
    <w:rsid w:val="002130DC"/>
    <w:rsid w:val="003C2E4A"/>
    <w:rsid w:val="00551E82"/>
    <w:rsid w:val="005931A0"/>
    <w:rsid w:val="00593BF4"/>
    <w:rsid w:val="00707563"/>
    <w:rsid w:val="0074067C"/>
    <w:rsid w:val="007637A8"/>
    <w:rsid w:val="0084710C"/>
    <w:rsid w:val="00A73ED8"/>
    <w:rsid w:val="00AB0D6E"/>
    <w:rsid w:val="00AD278D"/>
    <w:rsid w:val="00C04B60"/>
    <w:rsid w:val="00C742B3"/>
    <w:rsid w:val="00C76E98"/>
    <w:rsid w:val="00D1534B"/>
    <w:rsid w:val="00D6610D"/>
    <w:rsid w:val="00D914D9"/>
    <w:rsid w:val="00DF345A"/>
    <w:rsid w:val="00E063AC"/>
    <w:rsid w:val="00E44D57"/>
    <w:rsid w:val="00E559A7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AB0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0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0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0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4</cp:revision>
  <cp:lastPrinted>2022-05-12T15:39:00Z</cp:lastPrinted>
  <dcterms:created xsi:type="dcterms:W3CDTF">2022-05-12T19:29:00Z</dcterms:created>
  <dcterms:modified xsi:type="dcterms:W3CDTF">2022-05-12T20:16:00Z</dcterms:modified>
</cp:coreProperties>
</file>