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16738" w14:textId="77777777" w:rsidR="00C76E98" w:rsidRPr="00E063AC" w:rsidRDefault="00C76E98" w:rsidP="00C76E98">
      <w:pPr>
        <w:pStyle w:val="Ttulo"/>
        <w:rPr>
          <w:color w:val="44546A" w:themeColor="text2"/>
        </w:rPr>
      </w:pPr>
      <w:r w:rsidRPr="00E063AC">
        <w:rPr>
          <w:color w:val="44546A" w:themeColor="text2"/>
        </w:rPr>
        <w:t>PROYECTO DE CICLO</w:t>
      </w:r>
    </w:p>
    <w:p w14:paraId="7471AF66" w14:textId="09E42183" w:rsidR="00C76E98" w:rsidRDefault="00E063AC" w:rsidP="00E063AC">
      <w:pPr>
        <w:pStyle w:val="Ttulo1"/>
      </w:pPr>
      <w:r>
        <w:t>INTEGRANTES</w:t>
      </w:r>
    </w:p>
    <w:p w14:paraId="3B0E3CB4" w14:textId="649A897C" w:rsidR="00E063AC" w:rsidRDefault="00E063AC" w:rsidP="00E063AC">
      <w:pPr>
        <w:pStyle w:val="Prrafodelista"/>
        <w:numPr>
          <w:ilvl w:val="0"/>
          <w:numId w:val="2"/>
        </w:numPr>
      </w:pPr>
      <w:r>
        <w:t xml:space="preserve">Estudiante 1: </w:t>
      </w:r>
      <w:r w:rsidR="005931A0">
        <w:t>Luis Enrique Quispe Botello</w:t>
      </w:r>
    </w:p>
    <w:p w14:paraId="053D31DD" w14:textId="0F755C67" w:rsidR="00E063AC" w:rsidRDefault="00E063AC" w:rsidP="00E063AC">
      <w:pPr>
        <w:pStyle w:val="Prrafodelista"/>
        <w:numPr>
          <w:ilvl w:val="0"/>
          <w:numId w:val="2"/>
        </w:numPr>
      </w:pPr>
      <w:r>
        <w:t>Estudiante 2:</w:t>
      </w:r>
      <w:r w:rsidR="00A73ED8">
        <w:t xml:space="preserve"> </w:t>
      </w:r>
      <w:r w:rsidR="005931A0">
        <w:t>Juan Alexander</w:t>
      </w:r>
      <w:r w:rsidR="007637A8">
        <w:t xml:space="preserve"> Bryan</w:t>
      </w:r>
      <w:r w:rsidR="005931A0">
        <w:t xml:space="preserve"> Nolasco </w:t>
      </w:r>
      <w:proofErr w:type="spellStart"/>
      <w:r w:rsidR="005931A0">
        <w:t>Huamacto</w:t>
      </w:r>
      <w:proofErr w:type="spellEnd"/>
    </w:p>
    <w:p w14:paraId="42C526F8" w14:textId="4C6C6364" w:rsidR="00E063AC" w:rsidRDefault="00E063AC" w:rsidP="00E063AC">
      <w:pPr>
        <w:pStyle w:val="Prrafodelista"/>
        <w:numPr>
          <w:ilvl w:val="0"/>
          <w:numId w:val="2"/>
        </w:numPr>
      </w:pPr>
      <w:r>
        <w:t xml:space="preserve">Estudiante 3: </w:t>
      </w:r>
      <w:r w:rsidR="005931A0">
        <w:t xml:space="preserve">Iver </w:t>
      </w:r>
      <w:r w:rsidR="007637A8">
        <w:t xml:space="preserve">Vicente </w:t>
      </w:r>
      <w:r w:rsidR="005931A0">
        <w:t xml:space="preserve">Pinco </w:t>
      </w:r>
      <w:proofErr w:type="spellStart"/>
      <w:r w:rsidR="005931A0">
        <w:t>Cordova</w:t>
      </w:r>
      <w:proofErr w:type="spellEnd"/>
    </w:p>
    <w:p w14:paraId="09A555FB" w14:textId="06BFDF89" w:rsidR="00E063AC" w:rsidRDefault="00E063AC" w:rsidP="00E063AC">
      <w:pPr>
        <w:pStyle w:val="Prrafodelista"/>
        <w:numPr>
          <w:ilvl w:val="0"/>
          <w:numId w:val="2"/>
        </w:numPr>
      </w:pPr>
      <w:r>
        <w:t xml:space="preserve">Estudiante 4: </w:t>
      </w:r>
      <w:r w:rsidR="005931A0">
        <w:t xml:space="preserve">Victoria </w:t>
      </w:r>
      <w:r w:rsidR="007637A8">
        <w:t xml:space="preserve">Lindsay </w:t>
      </w:r>
      <w:r w:rsidR="005931A0">
        <w:t>La Rosa Aguilar</w:t>
      </w:r>
    </w:p>
    <w:p w14:paraId="02BDB5A0" w14:textId="1278CF06" w:rsidR="00E063AC" w:rsidRPr="00E063AC" w:rsidRDefault="00E063AC" w:rsidP="00E063AC">
      <w:pPr>
        <w:pStyle w:val="Ttulo1"/>
      </w:pPr>
      <w:r>
        <w:t>DATOS DEL PROYECTO</w:t>
      </w:r>
    </w:p>
    <w:p w14:paraId="0C3A1AF5" w14:textId="77777777" w:rsidR="00D6610D" w:rsidRDefault="00707563" w:rsidP="00A73ED8">
      <w:pPr>
        <w:pStyle w:val="Ttulo2"/>
      </w:pPr>
      <w:r>
        <w:t>Título del proyecto</w:t>
      </w:r>
    </w:p>
    <w:p w14:paraId="2C28E207" w14:textId="625248CC" w:rsidR="00DF345A" w:rsidRPr="00DF345A" w:rsidRDefault="005931A0" w:rsidP="00DF345A">
      <w:pPr>
        <w:ind w:left="360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>Sistema de Ventas</w:t>
      </w:r>
      <w:r w:rsidR="00C04B60">
        <w:rPr>
          <w:b/>
          <w:color w:val="595959" w:themeColor="text1" w:themeTint="A6"/>
        </w:rPr>
        <w:t xml:space="preserve"> para un Local de Comida </w:t>
      </w:r>
      <w:r w:rsidR="00FF1F00">
        <w:rPr>
          <w:b/>
          <w:color w:val="595959" w:themeColor="text1" w:themeTint="A6"/>
        </w:rPr>
        <w:t>Rápida</w:t>
      </w:r>
    </w:p>
    <w:p w14:paraId="3773E2C9" w14:textId="77777777" w:rsidR="00707563" w:rsidRDefault="00707563" w:rsidP="00A73ED8">
      <w:pPr>
        <w:pStyle w:val="Ttulo2"/>
      </w:pPr>
      <w:r>
        <w:t>Descripción del proyecto</w:t>
      </w:r>
    </w:p>
    <w:p w14:paraId="73D0145B" w14:textId="7D184E41" w:rsidR="00DF345A" w:rsidRPr="00DF345A" w:rsidRDefault="00C742B3" w:rsidP="00DF345A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 xml:space="preserve">Proyectamos organizar las ventas de un local de comida rápida teniendo en cuenta el stock de ingredientes, </w:t>
      </w:r>
      <w:commentRangeStart w:id="0"/>
      <w:r>
        <w:rPr>
          <w:color w:val="595959" w:themeColor="text1" w:themeTint="A6"/>
        </w:rPr>
        <w:t xml:space="preserve">registrar los productos </w:t>
      </w:r>
      <w:commentRangeEnd w:id="0"/>
      <w:r w:rsidR="002F3AFF">
        <w:rPr>
          <w:rStyle w:val="Refdecomentario"/>
        </w:rPr>
        <w:commentReference w:id="0"/>
      </w:r>
      <w:r w:rsidRPr="002F3AFF">
        <w:rPr>
          <w:strike/>
          <w:color w:val="595959" w:themeColor="text1" w:themeTint="A6"/>
        </w:rPr>
        <w:t>más vendidos</w:t>
      </w:r>
      <w:r>
        <w:rPr>
          <w:color w:val="595959" w:themeColor="text1" w:themeTint="A6"/>
        </w:rPr>
        <w:t>, los días de mayor actividad</w:t>
      </w:r>
      <w:r w:rsidR="000E00C9">
        <w:rPr>
          <w:color w:val="595959" w:themeColor="text1" w:themeTint="A6"/>
        </w:rPr>
        <w:t xml:space="preserve"> y el turno</w:t>
      </w:r>
      <w:r>
        <w:rPr>
          <w:color w:val="595959" w:themeColor="text1" w:themeTint="A6"/>
        </w:rPr>
        <w:t xml:space="preserve"> de mayor afluencia. </w:t>
      </w:r>
      <w:commentRangeStart w:id="1"/>
      <w:r>
        <w:rPr>
          <w:color w:val="595959" w:themeColor="text1" w:themeTint="A6"/>
        </w:rPr>
        <w:t xml:space="preserve">Los trabajadores </w:t>
      </w:r>
      <w:commentRangeEnd w:id="1"/>
      <w:r w:rsidR="002F3AFF">
        <w:rPr>
          <w:rStyle w:val="Refdecomentario"/>
        </w:rPr>
        <w:commentReference w:id="1"/>
      </w:r>
      <w:r>
        <w:rPr>
          <w:color w:val="595959" w:themeColor="text1" w:themeTint="A6"/>
        </w:rPr>
        <w:t>y las ventas que estos realicen</w:t>
      </w:r>
      <w:r w:rsidR="000E00C9">
        <w:rPr>
          <w:color w:val="595959" w:themeColor="text1" w:themeTint="A6"/>
        </w:rPr>
        <w:t>.</w:t>
      </w:r>
    </w:p>
    <w:p w14:paraId="10A9D103" w14:textId="77777777" w:rsidR="00707563" w:rsidRDefault="00707563" w:rsidP="00A73ED8">
      <w:pPr>
        <w:pStyle w:val="Ttulo2"/>
      </w:pPr>
      <w:r>
        <w:t>Alcance</w:t>
      </w:r>
    </w:p>
    <w:p w14:paraId="5DC40D92" w14:textId="447774DB" w:rsidR="00DF345A" w:rsidRDefault="000E00C9" w:rsidP="000E00C9">
      <w:pPr>
        <w:pStyle w:val="Prrafodelista"/>
        <w:numPr>
          <w:ilvl w:val="0"/>
          <w:numId w:val="3"/>
        </w:numPr>
        <w:rPr>
          <w:color w:val="595959" w:themeColor="text1" w:themeTint="A6"/>
        </w:rPr>
      </w:pPr>
      <w:r>
        <w:rPr>
          <w:color w:val="595959" w:themeColor="text1" w:themeTint="A6"/>
        </w:rPr>
        <w:t xml:space="preserve">El </w:t>
      </w:r>
      <w:r w:rsidRPr="002F3AFF">
        <w:rPr>
          <w:strike/>
          <w:color w:val="595959" w:themeColor="text1" w:themeTint="A6"/>
        </w:rPr>
        <w:t>sistema de ventas pedirá que los trabajadores se registren para poder acceder a la base de ventas</w:t>
      </w:r>
      <w:r>
        <w:rPr>
          <w:color w:val="595959" w:themeColor="text1" w:themeTint="A6"/>
        </w:rPr>
        <w:t xml:space="preserve"> mediante un usuario, estos a su vez podrán ser incorporados por los jefes de ventas que tendrán más acceso a los datos.</w:t>
      </w:r>
    </w:p>
    <w:p w14:paraId="35CAC0B6" w14:textId="0ED2F5E5" w:rsidR="000E00C9" w:rsidRDefault="000E00C9" w:rsidP="000E00C9">
      <w:pPr>
        <w:pStyle w:val="Prrafodelista"/>
        <w:numPr>
          <w:ilvl w:val="0"/>
          <w:numId w:val="3"/>
        </w:numPr>
        <w:rPr>
          <w:color w:val="595959" w:themeColor="text1" w:themeTint="A6"/>
        </w:rPr>
      </w:pPr>
      <w:commentRangeStart w:id="2"/>
      <w:r>
        <w:rPr>
          <w:color w:val="595959" w:themeColor="text1" w:themeTint="A6"/>
        </w:rPr>
        <w:t>Describiremos el costo, los ingredientes, los contenidos de alimenticios de cada producto ofrecido.</w:t>
      </w:r>
      <w:commentRangeEnd w:id="2"/>
      <w:r w:rsidR="002F3AFF">
        <w:rPr>
          <w:rStyle w:val="Refdecomentario"/>
        </w:rPr>
        <w:commentReference w:id="2"/>
      </w:r>
    </w:p>
    <w:p w14:paraId="4E300A9D" w14:textId="25569280" w:rsidR="000E00C9" w:rsidRDefault="000E00C9" w:rsidP="000E00C9">
      <w:pPr>
        <w:pStyle w:val="Prrafodelista"/>
        <w:numPr>
          <w:ilvl w:val="0"/>
          <w:numId w:val="3"/>
        </w:numPr>
        <w:rPr>
          <w:color w:val="595959" w:themeColor="text1" w:themeTint="A6"/>
        </w:rPr>
      </w:pPr>
      <w:r>
        <w:rPr>
          <w:color w:val="595959" w:themeColor="text1" w:themeTint="A6"/>
        </w:rPr>
        <w:t>Organizaremos a los trabajadores por el número de ventas realizadas por mes.</w:t>
      </w:r>
    </w:p>
    <w:p w14:paraId="2E2D586B" w14:textId="48085190" w:rsidR="000E00C9" w:rsidRDefault="000E00C9" w:rsidP="000E00C9">
      <w:pPr>
        <w:pStyle w:val="Prrafodelista"/>
        <w:numPr>
          <w:ilvl w:val="0"/>
          <w:numId w:val="3"/>
        </w:numPr>
        <w:rPr>
          <w:color w:val="595959" w:themeColor="text1" w:themeTint="A6"/>
        </w:rPr>
      </w:pPr>
      <w:commentRangeStart w:id="3"/>
      <w:r>
        <w:rPr>
          <w:color w:val="595959" w:themeColor="text1" w:themeTint="A6"/>
        </w:rPr>
        <w:t xml:space="preserve">Administrar los ingredientes para cada </w:t>
      </w:r>
      <w:r w:rsidR="00E44D57">
        <w:rPr>
          <w:color w:val="595959" w:themeColor="text1" w:themeTint="A6"/>
        </w:rPr>
        <w:t>producto, teniendo en cuenta el stock para su posterior carga del almacén</w:t>
      </w:r>
      <w:commentRangeEnd w:id="3"/>
      <w:r w:rsidR="002F3AFF">
        <w:rPr>
          <w:rStyle w:val="Refdecomentario"/>
        </w:rPr>
        <w:commentReference w:id="3"/>
      </w:r>
    </w:p>
    <w:p w14:paraId="51BF397F" w14:textId="2F8B2B8E" w:rsidR="00E44D57" w:rsidRPr="002603C1" w:rsidRDefault="00E44D57" w:rsidP="000E00C9">
      <w:pPr>
        <w:pStyle w:val="Prrafodelista"/>
        <w:numPr>
          <w:ilvl w:val="0"/>
          <w:numId w:val="3"/>
        </w:numPr>
        <w:rPr>
          <w:strike/>
          <w:color w:val="595959" w:themeColor="text1" w:themeTint="A6"/>
        </w:rPr>
      </w:pPr>
      <w:r w:rsidRPr="002603C1">
        <w:rPr>
          <w:strike/>
          <w:color w:val="595959" w:themeColor="text1" w:themeTint="A6"/>
        </w:rPr>
        <w:t xml:space="preserve">La creación del programa se desarrollará mediante los programas Erwin Data </w:t>
      </w:r>
      <w:proofErr w:type="spellStart"/>
      <w:r w:rsidRPr="002603C1">
        <w:rPr>
          <w:strike/>
          <w:color w:val="595959" w:themeColor="text1" w:themeTint="A6"/>
        </w:rPr>
        <w:t>Modeler</w:t>
      </w:r>
      <w:proofErr w:type="spellEnd"/>
      <w:r w:rsidRPr="002603C1">
        <w:rPr>
          <w:strike/>
          <w:color w:val="595959" w:themeColor="text1" w:themeTint="A6"/>
        </w:rPr>
        <w:t xml:space="preserve">, </w:t>
      </w:r>
      <w:proofErr w:type="spellStart"/>
      <w:r w:rsidRPr="002603C1">
        <w:rPr>
          <w:strike/>
          <w:color w:val="595959" w:themeColor="text1" w:themeTint="A6"/>
        </w:rPr>
        <w:t>Sql</w:t>
      </w:r>
      <w:proofErr w:type="spellEnd"/>
      <w:r w:rsidRPr="002603C1">
        <w:rPr>
          <w:strike/>
          <w:color w:val="595959" w:themeColor="text1" w:themeTint="A6"/>
        </w:rPr>
        <w:t xml:space="preserve"> Server, Java.</w:t>
      </w:r>
    </w:p>
    <w:p w14:paraId="45497DB2" w14:textId="73883610" w:rsidR="00707563" w:rsidRDefault="00AD278D" w:rsidP="00AD278D">
      <w:pPr>
        <w:pStyle w:val="Ttulo2"/>
      </w:pPr>
      <w:r>
        <w:t>Indicadores</w:t>
      </w:r>
    </w:p>
    <w:p w14:paraId="295796F0" w14:textId="7CD26EC2" w:rsidR="00E44D57" w:rsidRPr="002603C1" w:rsidRDefault="00E44D57" w:rsidP="00E44D57">
      <w:pPr>
        <w:pStyle w:val="Prrafodelista"/>
        <w:numPr>
          <w:ilvl w:val="0"/>
          <w:numId w:val="4"/>
        </w:numPr>
        <w:rPr>
          <w:strike/>
          <w:color w:val="595959" w:themeColor="text1" w:themeTint="A6"/>
        </w:rPr>
      </w:pPr>
      <w:commentRangeStart w:id="4"/>
      <w:r w:rsidRPr="002603C1">
        <w:rPr>
          <w:strike/>
          <w:color w:val="595959" w:themeColor="text1" w:themeTint="A6"/>
        </w:rPr>
        <w:t xml:space="preserve">Ventas por días: </w:t>
      </w:r>
      <w:commentRangeEnd w:id="4"/>
      <w:r w:rsidR="002603C1">
        <w:rPr>
          <w:rStyle w:val="Refdecomentario"/>
        </w:rPr>
        <w:commentReference w:id="4"/>
      </w:r>
    </w:p>
    <w:p w14:paraId="2046322E" w14:textId="7626C35F" w:rsidR="00E44D57" w:rsidRPr="00E44D57" w:rsidRDefault="00E44D57" w:rsidP="00E44D57">
      <w:pPr>
        <w:pStyle w:val="Prrafodelista"/>
        <w:ind w:left="1080"/>
        <w:rPr>
          <w:rFonts w:eastAsiaTheme="minorEastAsia"/>
          <w:color w:val="595959" w:themeColor="text1" w:themeTint="A6"/>
        </w:rPr>
      </w:pPr>
      <m:oMathPara>
        <m:oMath>
          <m:r>
            <w:rPr>
              <w:rFonts w:ascii="Cambria Math" w:hAnsi="Cambria Math"/>
              <w:color w:val="595959" w:themeColor="text1" w:themeTint="A6"/>
            </w:rPr>
            <m:t>Ventas por dias=</m:t>
          </m:r>
          <m:f>
            <m:fPr>
              <m:ctrlPr>
                <w:rPr>
                  <w:rFonts w:ascii="Cambria Math" w:hAnsi="Cambria Math"/>
                  <w:i/>
                  <w:color w:val="595959" w:themeColor="text1" w:themeTint="A6"/>
                </w:rPr>
              </m:ctrlPr>
            </m:fPr>
            <m:num>
              <m:r>
                <w:rPr>
                  <w:rFonts w:ascii="Cambria Math" w:hAnsi="Cambria Math"/>
                  <w:color w:val="595959" w:themeColor="text1" w:themeTint="A6"/>
                </w:rPr>
                <m:t xml:space="preserve"># de Ventas Totales del dia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595959" w:themeColor="text1" w:themeTint="A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95959" w:themeColor="text1" w:themeTint="A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595959" w:themeColor="text1" w:themeTint="A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595959" w:themeColor="text1" w:themeTint="A6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595959" w:themeColor="text1" w:themeTint="A6"/>
                </w:rPr>
                <m:t># de Ventas Totales en la semana</m:t>
              </m:r>
            </m:den>
          </m:f>
          <m:r>
            <w:rPr>
              <w:rFonts w:ascii="Cambria Math" w:hAnsi="Cambria Math"/>
              <w:color w:val="595959" w:themeColor="text1" w:themeTint="A6"/>
            </w:rPr>
            <m:t>*100%</m:t>
          </m:r>
        </m:oMath>
      </m:oMathPara>
    </w:p>
    <w:p w14:paraId="5ED6BFBD" w14:textId="42F34B9E" w:rsidR="00E44D57" w:rsidRPr="002603C1" w:rsidRDefault="00E44D57" w:rsidP="00E44D57">
      <w:pPr>
        <w:pStyle w:val="Prrafodelista"/>
        <w:numPr>
          <w:ilvl w:val="0"/>
          <w:numId w:val="4"/>
        </w:numPr>
        <w:rPr>
          <w:strike/>
          <w:color w:val="595959" w:themeColor="text1" w:themeTint="A6"/>
        </w:rPr>
      </w:pPr>
      <w:commentRangeStart w:id="5"/>
      <w:r w:rsidRPr="002603C1">
        <w:rPr>
          <w:strike/>
          <w:color w:val="595959" w:themeColor="text1" w:themeTint="A6"/>
        </w:rPr>
        <w:t>V</w:t>
      </w:r>
      <w:r w:rsidR="007637A8" w:rsidRPr="002603C1">
        <w:rPr>
          <w:strike/>
          <w:color w:val="595959" w:themeColor="text1" w:themeTint="A6"/>
        </w:rPr>
        <w:t>entas por turno</w:t>
      </w:r>
      <w:r w:rsidRPr="002603C1">
        <w:rPr>
          <w:strike/>
          <w:color w:val="595959" w:themeColor="text1" w:themeTint="A6"/>
        </w:rPr>
        <w:t xml:space="preserve">: </w:t>
      </w:r>
      <w:commentRangeEnd w:id="5"/>
      <w:r w:rsidR="002603C1">
        <w:rPr>
          <w:rStyle w:val="Refdecomentario"/>
        </w:rPr>
        <w:commentReference w:id="5"/>
      </w:r>
    </w:p>
    <w:p w14:paraId="6F86AB98" w14:textId="14D23D55" w:rsidR="00E44D57" w:rsidRPr="007637A8" w:rsidRDefault="00E44D57" w:rsidP="00E44D57">
      <w:pPr>
        <w:pStyle w:val="Prrafodelista"/>
        <w:ind w:left="1080"/>
        <w:rPr>
          <w:rFonts w:eastAsiaTheme="minorEastAsia"/>
          <w:color w:val="595959" w:themeColor="text1" w:themeTint="A6"/>
        </w:rPr>
      </w:pPr>
      <m:oMathPara>
        <m:oMath>
          <m:r>
            <w:rPr>
              <w:rFonts w:ascii="Cambria Math" w:hAnsi="Cambria Math"/>
              <w:color w:val="595959" w:themeColor="text1" w:themeTint="A6"/>
            </w:rPr>
            <m:t>Ventas por turno=</m:t>
          </m:r>
          <m:f>
            <m:fPr>
              <m:ctrlPr>
                <w:rPr>
                  <w:rFonts w:ascii="Cambria Math" w:hAnsi="Cambria Math"/>
                  <w:i/>
                  <w:color w:val="595959" w:themeColor="text1" w:themeTint="A6"/>
                </w:rPr>
              </m:ctrlPr>
            </m:fPr>
            <m:num>
              <m:r>
                <w:rPr>
                  <w:rFonts w:ascii="Cambria Math" w:hAnsi="Cambria Math"/>
                  <w:color w:val="595959" w:themeColor="text1" w:themeTint="A6"/>
                </w:rPr>
                <m:t xml:space="preserve"># de Ventas Totales por turno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595959" w:themeColor="text1" w:themeTint="A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95959" w:themeColor="text1" w:themeTint="A6"/>
                    </w:rPr>
                    <m:t>(t</m:t>
                  </m:r>
                </m:e>
                <m:sub>
                  <m:r>
                    <w:rPr>
                      <w:rFonts w:ascii="Cambria Math" w:hAnsi="Cambria Math"/>
                      <w:color w:val="595959" w:themeColor="text1" w:themeTint="A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595959" w:themeColor="text1" w:themeTint="A6"/>
                </w:rPr>
                <m:t xml:space="preserve">) </m:t>
              </m:r>
            </m:num>
            <m:den>
              <m:r>
                <w:rPr>
                  <w:rFonts w:ascii="Cambria Math" w:hAnsi="Cambria Math"/>
                  <w:color w:val="595959" w:themeColor="text1" w:themeTint="A6"/>
                </w:rPr>
                <m:t># de Ventas Totales del dia</m:t>
              </m:r>
            </m:den>
          </m:f>
          <m:r>
            <w:rPr>
              <w:rFonts w:ascii="Cambria Math" w:hAnsi="Cambria Math"/>
              <w:color w:val="595959" w:themeColor="text1" w:themeTint="A6"/>
            </w:rPr>
            <m:t>*100% , ∀ i=1,2,3</m:t>
          </m:r>
        </m:oMath>
      </m:oMathPara>
    </w:p>
    <w:p w14:paraId="60879EAC" w14:textId="4DDF208C" w:rsidR="007637A8" w:rsidRDefault="007637A8" w:rsidP="00E44D57">
      <w:pPr>
        <w:pStyle w:val="Prrafodelista"/>
        <w:ind w:left="1080"/>
        <w:rPr>
          <w:rFonts w:eastAsiaTheme="minorEastAsia"/>
          <w:color w:val="595959" w:themeColor="text1" w:themeTint="A6"/>
        </w:rPr>
      </w:pPr>
    </w:p>
    <w:p w14:paraId="03F08290" w14:textId="3CCD90C6" w:rsidR="007637A8" w:rsidRDefault="007637A8" w:rsidP="00E44D57">
      <w:pPr>
        <w:pStyle w:val="Prrafodelista"/>
        <w:ind w:left="1080"/>
        <w:rPr>
          <w:rFonts w:eastAsiaTheme="minorEastAsia"/>
          <w:color w:val="595959" w:themeColor="text1" w:themeTint="A6"/>
        </w:rPr>
      </w:pPr>
    </w:p>
    <w:p w14:paraId="3537DA31" w14:textId="77777777" w:rsidR="007637A8" w:rsidRPr="00B74ED8" w:rsidRDefault="007637A8" w:rsidP="00E44D57">
      <w:pPr>
        <w:pStyle w:val="Prrafodelista"/>
        <w:ind w:left="1080"/>
        <w:rPr>
          <w:color w:val="595959" w:themeColor="text1" w:themeTint="A6"/>
        </w:rPr>
      </w:pPr>
    </w:p>
    <w:p w14:paraId="280B6B46" w14:textId="77777777" w:rsidR="007637A8" w:rsidRDefault="007637A8" w:rsidP="007637A8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commentRangeStart w:id="6"/>
      <w:r w:rsidRPr="002603C1">
        <w:rPr>
          <w:strike/>
          <w:color w:val="595959" w:themeColor="text1" w:themeTint="A6"/>
        </w:rPr>
        <w:lastRenderedPageBreak/>
        <w:t>Ventas por turno</w:t>
      </w:r>
      <w:commentRangeEnd w:id="6"/>
      <w:r w:rsidR="002603C1">
        <w:rPr>
          <w:rStyle w:val="Refdecomentario"/>
        </w:rPr>
        <w:commentReference w:id="6"/>
      </w:r>
      <w:r>
        <w:rPr>
          <w:color w:val="595959" w:themeColor="text1" w:themeTint="A6"/>
        </w:rPr>
        <w:t xml:space="preserve">: </w:t>
      </w:r>
    </w:p>
    <w:p w14:paraId="591F1AB2" w14:textId="5E52B4F3" w:rsidR="007637A8" w:rsidRPr="00B74ED8" w:rsidRDefault="007637A8" w:rsidP="007637A8">
      <w:pPr>
        <w:pStyle w:val="Prrafodelista"/>
        <w:ind w:left="270"/>
        <w:rPr>
          <w:color w:val="595959" w:themeColor="text1" w:themeTint="A6"/>
        </w:rPr>
      </w:pPr>
      <m:oMathPara>
        <m:oMath>
          <m:r>
            <w:rPr>
              <w:rFonts w:ascii="Cambria Math" w:hAnsi="Cambria Math"/>
              <w:color w:val="595959" w:themeColor="text1" w:themeTint="A6"/>
            </w:rPr>
            <m:t>Ventas por trabajador=</m:t>
          </m:r>
          <m:f>
            <m:fPr>
              <m:ctrlPr>
                <w:rPr>
                  <w:rFonts w:ascii="Cambria Math" w:hAnsi="Cambria Math"/>
                  <w:i/>
                  <w:color w:val="595959" w:themeColor="text1" w:themeTint="A6"/>
                </w:rPr>
              </m:ctrlPr>
            </m:fPr>
            <m:num>
              <m:r>
                <w:rPr>
                  <w:rFonts w:ascii="Cambria Math" w:hAnsi="Cambria Math"/>
                  <w:color w:val="595959" w:themeColor="text1" w:themeTint="A6"/>
                </w:rPr>
                <m:t># de Ventas Totales por trabajador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595959" w:themeColor="text1" w:themeTint="A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95959" w:themeColor="text1" w:themeTint="A6"/>
                    </w:rPr>
                    <m:t>(T</m:t>
                  </m:r>
                </m:e>
                <m:sub>
                  <m:r>
                    <w:rPr>
                      <w:rFonts w:ascii="Cambria Math" w:hAnsi="Cambria Math"/>
                      <w:color w:val="595959" w:themeColor="text1" w:themeTint="A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595959" w:themeColor="text1" w:themeTint="A6"/>
                </w:rPr>
                <m:t xml:space="preserve">)  </m:t>
              </m:r>
            </m:num>
            <m:den>
              <m:r>
                <w:rPr>
                  <w:rFonts w:ascii="Cambria Math" w:hAnsi="Cambria Math"/>
                  <w:color w:val="595959" w:themeColor="text1" w:themeTint="A6"/>
                </w:rPr>
                <m:t># de Ventas Totales del mes</m:t>
              </m:r>
            </m:den>
          </m:f>
          <m:r>
            <w:rPr>
              <w:rFonts w:ascii="Cambria Math" w:hAnsi="Cambria Math"/>
              <w:color w:val="595959" w:themeColor="text1" w:themeTint="A6"/>
            </w:rPr>
            <m:t>*100% , ∀ i=1,2…n</m:t>
          </m:r>
        </m:oMath>
      </m:oMathPara>
    </w:p>
    <w:p w14:paraId="482216F0" w14:textId="7D55676C" w:rsidR="00E44D57" w:rsidRDefault="00E44D57" w:rsidP="00E44D57">
      <w:pPr>
        <w:pStyle w:val="Prrafodelista"/>
        <w:ind w:left="1080"/>
        <w:rPr>
          <w:color w:val="595959" w:themeColor="text1" w:themeTint="A6"/>
        </w:rPr>
      </w:pPr>
    </w:p>
    <w:p w14:paraId="506D9E2F" w14:textId="77777777" w:rsidR="00E44D57" w:rsidRPr="00B74ED8" w:rsidRDefault="00E44D57" w:rsidP="00E44D57">
      <w:pPr>
        <w:pStyle w:val="Prrafodelista"/>
        <w:ind w:left="1080"/>
        <w:rPr>
          <w:color w:val="595959" w:themeColor="text1" w:themeTint="A6"/>
        </w:rPr>
      </w:pPr>
    </w:p>
    <w:sectPr w:rsidR="00E44D57" w:rsidRPr="00B74E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ustavo Coronel" w:date="2022-05-12T14:39:00Z" w:initials="GC">
    <w:p w14:paraId="6A2B74E5" w14:textId="1575FAE2" w:rsidR="002F3AFF" w:rsidRDefault="002F3AFF">
      <w:pPr>
        <w:pStyle w:val="Textocomentario"/>
      </w:pPr>
      <w:r>
        <w:rPr>
          <w:rStyle w:val="Refdecomentario"/>
        </w:rPr>
        <w:annotationRef/>
      </w:r>
      <w:r>
        <w:t>CRUD de productos.</w:t>
      </w:r>
    </w:p>
  </w:comment>
  <w:comment w:id="1" w:author="Gustavo Coronel" w:date="2022-05-12T14:40:00Z" w:initials="GC">
    <w:p w14:paraId="6A267555" w14:textId="4A058978" w:rsidR="002F3AFF" w:rsidRDefault="002F3AFF">
      <w:pPr>
        <w:pStyle w:val="Textocomentario"/>
      </w:pPr>
      <w:r>
        <w:rPr>
          <w:rStyle w:val="Refdecomentario"/>
        </w:rPr>
        <w:annotationRef/>
      </w:r>
      <w:r>
        <w:t>CRUD de trabajadores.</w:t>
      </w:r>
    </w:p>
  </w:comment>
  <w:comment w:id="2" w:author="Gustavo Coronel" w:date="2022-05-12T14:43:00Z" w:initials="GC">
    <w:p w14:paraId="51779350" w14:textId="45EEBF3F" w:rsidR="002F3AFF" w:rsidRDefault="002F3AFF">
      <w:pPr>
        <w:pStyle w:val="Textocomentario"/>
      </w:pPr>
      <w:r>
        <w:rPr>
          <w:rStyle w:val="Refdecomentario"/>
        </w:rPr>
        <w:annotationRef/>
      </w:r>
      <w:r>
        <w:t>Gestión de ingredientes y costos.</w:t>
      </w:r>
    </w:p>
  </w:comment>
  <w:comment w:id="3" w:author="Gustavo Coronel" w:date="2022-05-12T14:44:00Z" w:initials="GC">
    <w:p w14:paraId="732BA495" w14:textId="5ACA4665" w:rsidR="002F3AFF" w:rsidRDefault="002F3AFF">
      <w:pPr>
        <w:pStyle w:val="Textocomentario"/>
      </w:pPr>
      <w:r>
        <w:rPr>
          <w:rStyle w:val="Refdecomentario"/>
        </w:rPr>
        <w:annotationRef/>
      </w:r>
      <w:r>
        <w:t xml:space="preserve">Gestión del </w:t>
      </w:r>
      <w:proofErr w:type="spellStart"/>
      <w:r>
        <w:t>almacen</w:t>
      </w:r>
      <w:proofErr w:type="spellEnd"/>
      <w:r>
        <w:t>.</w:t>
      </w:r>
    </w:p>
  </w:comment>
  <w:comment w:id="4" w:author="Gustavo Coronel" w:date="2022-05-12T14:45:00Z" w:initials="GC">
    <w:p w14:paraId="6BB73A38" w14:textId="26F7196B" w:rsidR="002603C1" w:rsidRDefault="002603C1">
      <w:pPr>
        <w:pStyle w:val="Textocomentario"/>
      </w:pPr>
      <w:r>
        <w:rPr>
          <w:rStyle w:val="Refdecomentario"/>
        </w:rPr>
        <w:annotationRef/>
      </w:r>
      <w:r>
        <w:t>No se entiende.</w:t>
      </w:r>
    </w:p>
  </w:comment>
  <w:comment w:id="5" w:author="Gustavo Coronel" w:date="2022-05-12T14:45:00Z" w:initials="GC">
    <w:p w14:paraId="7096EF04" w14:textId="7EC65E3D" w:rsidR="002603C1" w:rsidRDefault="002603C1">
      <w:pPr>
        <w:pStyle w:val="Textocomentario"/>
      </w:pPr>
      <w:r>
        <w:rPr>
          <w:rStyle w:val="Refdecomentario"/>
        </w:rPr>
        <w:annotationRef/>
      </w:r>
      <w:r>
        <w:t>Contador por turno.</w:t>
      </w:r>
    </w:p>
  </w:comment>
  <w:comment w:id="6" w:author="Gustavo Coronel" w:date="2022-05-12T14:46:00Z" w:initials="GC">
    <w:p w14:paraId="1B1A38AF" w14:textId="68451D79" w:rsidR="002603C1" w:rsidRDefault="002603C1">
      <w:pPr>
        <w:pStyle w:val="Textocomentario"/>
      </w:pPr>
      <w:r>
        <w:rPr>
          <w:rStyle w:val="Refdecomentario"/>
        </w:rPr>
        <w:annotationRef/>
      </w:r>
      <w:r>
        <w:t>Contador por trabajador.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A2B74E5" w15:done="0"/>
  <w15:commentEx w15:paraId="6A267555" w15:done="0"/>
  <w15:commentEx w15:paraId="51779350" w15:done="0"/>
  <w15:commentEx w15:paraId="732BA495" w15:done="0"/>
  <w15:commentEx w15:paraId="6BB73A38" w15:done="0"/>
  <w15:commentEx w15:paraId="7096EF04" w15:done="0"/>
  <w15:commentEx w15:paraId="1B1A38A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79AB4" w16cex:dateUtc="2022-05-12T19:39:00Z"/>
  <w16cex:commentExtensible w16cex:durableId="26279ADC" w16cex:dateUtc="2022-05-12T19:40:00Z"/>
  <w16cex:commentExtensible w16cex:durableId="26279B9D" w16cex:dateUtc="2022-05-12T19:43:00Z"/>
  <w16cex:commentExtensible w16cex:durableId="26279BC5" w16cex:dateUtc="2022-05-12T19:44:00Z"/>
  <w16cex:commentExtensible w16cex:durableId="26279BF5" w16cex:dateUtc="2022-05-12T19:45:00Z"/>
  <w16cex:commentExtensible w16cex:durableId="26279C0F" w16cex:dateUtc="2022-05-12T19:45:00Z"/>
  <w16cex:commentExtensible w16cex:durableId="26279C31" w16cex:dateUtc="2022-05-12T19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A2B74E5" w16cid:durableId="26279AB4"/>
  <w16cid:commentId w16cid:paraId="6A267555" w16cid:durableId="26279ADC"/>
  <w16cid:commentId w16cid:paraId="51779350" w16cid:durableId="26279B9D"/>
  <w16cid:commentId w16cid:paraId="732BA495" w16cid:durableId="26279BC5"/>
  <w16cid:commentId w16cid:paraId="6BB73A38" w16cid:durableId="26279BF5"/>
  <w16cid:commentId w16cid:paraId="7096EF04" w16cid:durableId="26279C0F"/>
  <w16cid:commentId w16cid:paraId="1B1A38AF" w16cid:durableId="26279C3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ExtraBold">
    <w:altName w:val="Segoe UI Black"/>
    <w:panose1 w:val="020B0903030101060003"/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D0D41"/>
    <w:multiLevelType w:val="hybridMultilevel"/>
    <w:tmpl w:val="C686762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48303E"/>
    <w:multiLevelType w:val="hybridMultilevel"/>
    <w:tmpl w:val="DFB236C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63554"/>
    <w:multiLevelType w:val="hybridMultilevel"/>
    <w:tmpl w:val="AC1070CC"/>
    <w:lvl w:ilvl="0" w:tplc="66C4D3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626F8"/>
    <w:multiLevelType w:val="hybridMultilevel"/>
    <w:tmpl w:val="D18EB5B0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7617391">
    <w:abstractNumId w:val="0"/>
  </w:num>
  <w:num w:numId="2" w16cid:durableId="1449542479">
    <w:abstractNumId w:val="1"/>
  </w:num>
  <w:num w:numId="3" w16cid:durableId="366029074">
    <w:abstractNumId w:val="2"/>
  </w:num>
  <w:num w:numId="4" w16cid:durableId="4032747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ustavo Coronel">
    <w15:presenceInfo w15:providerId="Windows Live" w15:userId="fb342d1e41af2b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BF4"/>
    <w:rsid w:val="000E00C9"/>
    <w:rsid w:val="002130DC"/>
    <w:rsid w:val="002603C1"/>
    <w:rsid w:val="002F3AFF"/>
    <w:rsid w:val="005931A0"/>
    <w:rsid w:val="00593BF4"/>
    <w:rsid w:val="00707563"/>
    <w:rsid w:val="007637A8"/>
    <w:rsid w:val="00A73ED8"/>
    <w:rsid w:val="00AD278D"/>
    <w:rsid w:val="00C04B60"/>
    <w:rsid w:val="00C742B3"/>
    <w:rsid w:val="00C76E98"/>
    <w:rsid w:val="00D1534B"/>
    <w:rsid w:val="00D6610D"/>
    <w:rsid w:val="00DF345A"/>
    <w:rsid w:val="00E063AC"/>
    <w:rsid w:val="00E44D57"/>
    <w:rsid w:val="00FF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F4D536"/>
  <w15:chartTrackingRefBased/>
  <w15:docId w15:val="{CBE4294E-5B77-4D0E-8572-C61DB1A4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3AC"/>
    <w:pPr>
      <w:keepNext/>
      <w:keepLines/>
      <w:spacing w:before="240" w:after="120"/>
      <w:outlineLvl w:val="0"/>
    </w:pPr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3ED8"/>
    <w:pPr>
      <w:keepNext/>
      <w:keepLines/>
      <w:spacing w:before="240" w:after="120"/>
      <w:outlineLvl w:val="1"/>
    </w:pPr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756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130DC"/>
    <w:pPr>
      <w:spacing w:before="120" w:after="240" w:line="240" w:lineRule="auto"/>
      <w:contextualSpacing/>
      <w:jc w:val="center"/>
    </w:pPr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30DC"/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063AC"/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3ED8"/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2F3AF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F3AF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F3AF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F3AF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F3AF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MS01</dc:creator>
  <cp:keywords/>
  <dc:description/>
  <cp:lastModifiedBy>Gustavo Coronel</cp:lastModifiedBy>
  <cp:revision>4</cp:revision>
  <dcterms:created xsi:type="dcterms:W3CDTF">2022-05-10T17:19:00Z</dcterms:created>
  <dcterms:modified xsi:type="dcterms:W3CDTF">2022-05-12T19:47:00Z</dcterms:modified>
</cp:coreProperties>
</file>