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2BE4D7F2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</w:p>
    <w:p w14:paraId="053D31DD" w14:textId="4AB91F44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</w:p>
    <w:p w14:paraId="42C526F8" w14:textId="6518F614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3: </w:t>
      </w:r>
    </w:p>
    <w:p w14:paraId="09A555FB" w14:textId="255A973F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4: </w:t>
      </w:r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10FF9792" w:rsidR="00DF345A" w:rsidRPr="00DF345A" w:rsidRDefault="00DF345A" w:rsidP="00DF345A">
      <w:pPr>
        <w:ind w:left="360"/>
        <w:rPr>
          <w:b/>
          <w:color w:val="595959" w:themeColor="text1" w:themeTint="A6"/>
        </w:rPr>
      </w:pPr>
      <w:r w:rsidRPr="00DF345A">
        <w:rPr>
          <w:b/>
          <w:color w:val="595959" w:themeColor="text1" w:themeTint="A6"/>
        </w:rPr>
        <w:t>Título que describe de que trata el proyecto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Aquí deben especificar el cliente del proyecto, el alcance en forma genérica, que indicadores le interesa a la empresa analizar del sistema, algunas proyecciones, etc.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Una descripción más detallada del alcance y los indicadores (6 indicadores).</w:t>
      </w:r>
    </w:p>
    <w:p w14:paraId="45497DB2" w14:textId="73883610" w:rsidR="00707563" w:rsidRDefault="00AD278D" w:rsidP="00AD278D">
      <w:pPr>
        <w:pStyle w:val="Ttulo2"/>
      </w:pPr>
      <w:r>
        <w:t>Indicadores</w:t>
      </w:r>
    </w:p>
    <w:p w14:paraId="4B8F0151" w14:textId="6A7EE65A" w:rsidR="00AD278D" w:rsidRPr="00AD278D" w:rsidRDefault="00AD278D" w:rsidP="00AD278D">
      <w:pPr>
        <w:ind w:left="360"/>
        <w:rPr>
          <w:color w:val="595959" w:themeColor="text1" w:themeTint="A6"/>
        </w:rPr>
      </w:pPr>
      <w:r w:rsidRPr="00AD278D">
        <w:rPr>
          <w:color w:val="595959" w:themeColor="text1" w:themeTint="A6"/>
        </w:rPr>
        <w:t>Indicadores a medir en los reportes estadísticos.</w:t>
      </w:r>
    </w:p>
    <w:p w14:paraId="2157E848" w14:textId="0BEDDC17" w:rsidR="00AD278D" w:rsidRPr="00AD278D" w:rsidRDefault="00AD278D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Los indicadores tienen formula.</w:t>
      </w:r>
    </w:p>
    <w:sectPr w:rsidR="00AD278D" w:rsidRPr="00AD2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panose1 w:val="020B0903030101060003"/>
    <w:charset w:val="00"/>
    <w:family w:val="auto"/>
    <w:pitch w:val="variable"/>
    <w:sig w:usb0="A00002FF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F4"/>
    <w:rsid w:val="002130DC"/>
    <w:rsid w:val="00593BF4"/>
    <w:rsid w:val="00707563"/>
    <w:rsid w:val="00A73ED8"/>
    <w:rsid w:val="00AD278D"/>
    <w:rsid w:val="00C76E98"/>
    <w:rsid w:val="00D6610D"/>
    <w:rsid w:val="00DF345A"/>
    <w:rsid w:val="00E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84</Words>
  <Characters>462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Gustavo Coronel</cp:lastModifiedBy>
  <cp:revision>8</cp:revision>
  <dcterms:created xsi:type="dcterms:W3CDTF">2019-09-06T20:58:00Z</dcterms:created>
  <dcterms:modified xsi:type="dcterms:W3CDTF">2021-09-10T21:25:00Z</dcterms:modified>
</cp:coreProperties>
</file>