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Pr="007B6453" w:rsidRDefault="00E063AC" w:rsidP="00E063AC">
      <w:pPr>
        <w:pStyle w:val="Ttulo1"/>
        <w:rPr>
          <w:sz w:val="40"/>
          <w:szCs w:val="40"/>
        </w:rPr>
      </w:pPr>
      <w:r w:rsidRPr="007B6453">
        <w:rPr>
          <w:sz w:val="40"/>
          <w:szCs w:val="40"/>
        </w:rPr>
        <w:t>INTEGRANTES</w:t>
      </w:r>
    </w:p>
    <w:p w14:paraId="56B644C3" w14:textId="774F52CE" w:rsidR="008963DC" w:rsidRDefault="00E063AC" w:rsidP="008963DC">
      <w:pPr>
        <w:pStyle w:val="Prrafodelista"/>
        <w:numPr>
          <w:ilvl w:val="0"/>
          <w:numId w:val="2"/>
        </w:numPr>
      </w:pPr>
      <w:r>
        <w:t xml:space="preserve">Estudiante 1: </w:t>
      </w:r>
      <w:r w:rsidR="00D97E6F">
        <w:t>Augusto Rafael Varillas Torres</w:t>
      </w:r>
      <w:r w:rsidR="008963DC">
        <w:t xml:space="preserve"> (20190625A)</w:t>
      </w:r>
    </w:p>
    <w:p w14:paraId="053D31DD" w14:textId="400FC6D3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D97E6F">
        <w:t>Gino</w:t>
      </w:r>
      <w:r w:rsidR="008963DC">
        <w:t xml:space="preserve"> Eduardo Murga Obispo (20182746H)</w:t>
      </w:r>
    </w:p>
    <w:p w14:paraId="02BDB5A0" w14:textId="1278CF06" w:rsidR="00E063AC" w:rsidRPr="007B6453" w:rsidRDefault="00E063AC" w:rsidP="00E063AC">
      <w:pPr>
        <w:pStyle w:val="Ttulo1"/>
        <w:rPr>
          <w:sz w:val="40"/>
          <w:szCs w:val="40"/>
        </w:rPr>
      </w:pPr>
      <w:r w:rsidRPr="007B6453">
        <w:rPr>
          <w:sz w:val="40"/>
          <w:szCs w:val="40"/>
        </w:rPr>
        <w:t>DATOS DEL PROYECTO</w:t>
      </w:r>
    </w:p>
    <w:p w14:paraId="0C3A1AF5" w14:textId="77777777" w:rsidR="00D6610D" w:rsidRPr="007B6453" w:rsidRDefault="00707563" w:rsidP="00A73ED8">
      <w:pPr>
        <w:pStyle w:val="Ttulo2"/>
        <w:rPr>
          <w:sz w:val="32"/>
          <w:szCs w:val="32"/>
        </w:rPr>
      </w:pPr>
      <w:r w:rsidRPr="007B6453">
        <w:rPr>
          <w:sz w:val="32"/>
          <w:szCs w:val="32"/>
        </w:rPr>
        <w:t>Título del proyecto</w:t>
      </w:r>
    </w:p>
    <w:p w14:paraId="2C28E207" w14:textId="177D629A" w:rsidR="00DF345A" w:rsidRPr="007B6453" w:rsidRDefault="00D97E6F" w:rsidP="00DF345A">
      <w:pPr>
        <w:ind w:left="360"/>
        <w:rPr>
          <w:b/>
          <w:i/>
          <w:iCs/>
          <w:color w:val="595959" w:themeColor="text1" w:themeTint="A6"/>
          <w:sz w:val="24"/>
          <w:szCs w:val="24"/>
          <w:u w:val="single"/>
        </w:rPr>
      </w:pPr>
      <w:r w:rsidRPr="007B6453">
        <w:rPr>
          <w:b/>
          <w:i/>
          <w:iCs/>
          <w:color w:val="595959" w:themeColor="text1" w:themeTint="A6"/>
          <w:sz w:val="24"/>
          <w:szCs w:val="24"/>
          <w:u w:val="single"/>
        </w:rPr>
        <w:t>VENTA Y CONFECCIÒN DE ROPA PARA NIÑOS</w:t>
      </w:r>
    </w:p>
    <w:p w14:paraId="3773E2C9" w14:textId="77777777" w:rsidR="00707563" w:rsidRPr="007B6453" w:rsidRDefault="00707563" w:rsidP="00A73ED8">
      <w:pPr>
        <w:pStyle w:val="Ttulo2"/>
        <w:rPr>
          <w:sz w:val="32"/>
          <w:szCs w:val="32"/>
        </w:rPr>
      </w:pPr>
      <w:r w:rsidRPr="007B6453">
        <w:rPr>
          <w:sz w:val="32"/>
          <w:szCs w:val="32"/>
        </w:rPr>
        <w:t>Descripción del proyecto</w:t>
      </w:r>
    </w:p>
    <w:p w14:paraId="73D0145B" w14:textId="0AA2590B" w:rsidR="00DF345A" w:rsidRPr="007976F6" w:rsidRDefault="00D97E6F" w:rsidP="00DF345A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 xml:space="preserve">Para la venta de ropa para niños, hace falta la confección de ellos mismos, que consiste </w:t>
      </w:r>
      <w:r w:rsidR="001B2691" w:rsidRPr="007976F6">
        <w:rPr>
          <w:rFonts w:ascii="Agency FB" w:hAnsi="Agency FB"/>
          <w:color w:val="595959" w:themeColor="text1" w:themeTint="A6"/>
          <w:sz w:val="24"/>
          <w:szCs w:val="24"/>
        </w:rPr>
        <w:t>en comprar</w:t>
      </w:r>
      <w:r w:rsidRPr="007976F6">
        <w:rPr>
          <w:rFonts w:ascii="Agency FB" w:hAnsi="Agency FB"/>
          <w:color w:val="595959" w:themeColor="text1" w:themeTint="A6"/>
          <w:sz w:val="24"/>
          <w:szCs w:val="24"/>
        </w:rPr>
        <w:t xml:space="preserve"> las telas adecuadas y de calidad (algodón, jersey, lino, </w:t>
      </w:r>
      <w:proofErr w:type="spellStart"/>
      <w:r w:rsidRPr="007976F6">
        <w:rPr>
          <w:rFonts w:ascii="Agency FB" w:hAnsi="Agency FB"/>
          <w:color w:val="595959" w:themeColor="text1" w:themeTint="A6"/>
          <w:sz w:val="24"/>
          <w:szCs w:val="24"/>
        </w:rPr>
        <w:t>ojalillo</w:t>
      </w:r>
      <w:proofErr w:type="spellEnd"/>
      <w:r w:rsidRPr="007976F6">
        <w:rPr>
          <w:rFonts w:ascii="Agency FB" w:hAnsi="Agency FB"/>
          <w:color w:val="595959" w:themeColor="text1" w:themeTint="A6"/>
          <w:sz w:val="24"/>
          <w:szCs w:val="24"/>
        </w:rPr>
        <w:t xml:space="preserve">, etc.) </w:t>
      </w:r>
      <w:r w:rsidR="001B2691" w:rsidRPr="007976F6">
        <w:rPr>
          <w:rFonts w:ascii="Agency FB" w:hAnsi="Agency FB"/>
          <w:color w:val="595959" w:themeColor="text1" w:themeTint="A6"/>
          <w:sz w:val="24"/>
          <w:szCs w:val="24"/>
        </w:rPr>
        <w:t>para las diferentes estaciones del año primavera, verano, otoño e invierno.</w:t>
      </w:r>
    </w:p>
    <w:p w14:paraId="53B16C96" w14:textId="3DF2D51A" w:rsidR="001B2691" w:rsidRPr="007976F6" w:rsidRDefault="001B2691" w:rsidP="00DF345A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 xml:space="preserve">Por ejemplo, para el verano se suele confeccionar short, polos, </w:t>
      </w:r>
      <w:r w:rsidR="008963DC" w:rsidRPr="007976F6">
        <w:rPr>
          <w:rFonts w:ascii="Agency FB" w:hAnsi="Agency FB"/>
          <w:color w:val="595959" w:themeColor="text1" w:themeTint="A6"/>
          <w:sz w:val="24"/>
          <w:szCs w:val="24"/>
        </w:rPr>
        <w:t>bivirís</w:t>
      </w:r>
      <w:r w:rsidRPr="007976F6">
        <w:rPr>
          <w:rFonts w:ascii="Agency FB" w:hAnsi="Agency FB"/>
          <w:color w:val="595959" w:themeColor="text1" w:themeTint="A6"/>
          <w:sz w:val="24"/>
          <w:szCs w:val="24"/>
        </w:rPr>
        <w:t xml:space="preserve"> en telas de algodón ya que es la que se suele usar en esta estación que es una tela natural y ligera que deja transpirar la piel, pero además absorben el agua, por lo que es un tejido idóneo para sentirnos seguros y cómodos respecto a la sudoración.</w:t>
      </w:r>
    </w:p>
    <w:p w14:paraId="4A5B1828" w14:textId="632F5524" w:rsidR="001B2691" w:rsidRPr="007B6453" w:rsidRDefault="001B2691" w:rsidP="00DF345A">
      <w:pPr>
        <w:ind w:left="360"/>
        <w:rPr>
          <w:rFonts w:ascii="Agency FB" w:hAnsi="Agency FB"/>
          <w:color w:val="595959" w:themeColor="text1" w:themeTint="A6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Para el invierno, se suele confeccionar casacas, abrigos, buzos con tela térmica como por ejemplo “nylon”, que es ideal para temperaturas frías cuando la gente no transpira</w:t>
      </w:r>
      <w:r w:rsidRPr="007B6453">
        <w:rPr>
          <w:rFonts w:ascii="Agency FB" w:hAnsi="Agency FB"/>
          <w:color w:val="595959" w:themeColor="text1" w:themeTint="A6"/>
        </w:rPr>
        <w:t>.</w:t>
      </w:r>
    </w:p>
    <w:p w14:paraId="10A9D103" w14:textId="2BB72A07" w:rsidR="00707563" w:rsidRPr="007B6453" w:rsidRDefault="00707563" w:rsidP="00A73ED8">
      <w:pPr>
        <w:pStyle w:val="Ttulo2"/>
        <w:rPr>
          <w:sz w:val="32"/>
          <w:szCs w:val="32"/>
        </w:rPr>
      </w:pPr>
      <w:r w:rsidRPr="007B6453">
        <w:rPr>
          <w:sz w:val="32"/>
          <w:szCs w:val="32"/>
        </w:rPr>
        <w:t>Alcance</w:t>
      </w:r>
      <w:r w:rsidR="000A0120">
        <w:rPr>
          <w:sz w:val="32"/>
          <w:szCs w:val="32"/>
        </w:rPr>
        <w:t xml:space="preserve"> </w:t>
      </w:r>
      <w:r w:rsidR="000A0120" w:rsidRPr="000A0120">
        <w:rPr>
          <w:color w:val="FF0000"/>
          <w:sz w:val="32"/>
          <w:szCs w:val="32"/>
        </w:rPr>
        <w:t>(Que se desarrollara en el software)</w:t>
      </w:r>
    </w:p>
    <w:p w14:paraId="5DC40D92" w14:textId="7F24DCFC" w:rsidR="00DF345A" w:rsidRPr="007B6453" w:rsidRDefault="001B2691" w:rsidP="001B2691">
      <w:pPr>
        <w:pStyle w:val="Prrafodelista"/>
        <w:numPr>
          <w:ilvl w:val="0"/>
          <w:numId w:val="3"/>
        </w:numPr>
        <w:rPr>
          <w:b/>
          <w:bCs/>
          <w:color w:val="595959" w:themeColor="text1" w:themeTint="A6"/>
          <w:sz w:val="28"/>
          <w:szCs w:val="28"/>
          <w:u w:val="single"/>
        </w:rPr>
      </w:pPr>
      <w:r w:rsidRPr="007B6453">
        <w:rPr>
          <w:b/>
          <w:bCs/>
          <w:color w:val="595959" w:themeColor="text1" w:themeTint="A6"/>
          <w:sz w:val="28"/>
          <w:szCs w:val="28"/>
          <w:u w:val="single"/>
        </w:rPr>
        <w:t>CONTAR CON LAS MÁQUINAS PARA LA CONFECCIÓN:</w:t>
      </w:r>
    </w:p>
    <w:p w14:paraId="66D34842" w14:textId="77777777" w:rsidR="001E5D4D" w:rsidRPr="007976F6" w:rsidRDefault="001B2691" w:rsidP="001B2691">
      <w:pPr>
        <w:pStyle w:val="Prrafodelista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 xml:space="preserve">Para </w:t>
      </w:r>
      <w:r w:rsidR="001E5D4D" w:rsidRPr="007976F6">
        <w:rPr>
          <w:rFonts w:ascii="Agency FB" w:hAnsi="Agency FB"/>
          <w:color w:val="595959" w:themeColor="text1" w:themeTint="A6"/>
          <w:sz w:val="24"/>
          <w:szCs w:val="24"/>
        </w:rPr>
        <w:t xml:space="preserve">la confección de ropa se utilizan máquinas como recta, remalladoras, multiaguja; que tienen diferentes funciones como elaborar </w:t>
      </w:r>
      <w:r w:rsidR="001E5D4D" w:rsidRPr="007976F6">
        <w:rPr>
          <w:rFonts w:ascii="Agency FB" w:hAnsi="Agency FB"/>
          <w:color w:val="595959" w:themeColor="text1" w:themeTint="A6"/>
          <w:sz w:val="24"/>
          <w:szCs w:val="24"/>
        </w:rPr>
        <w:lastRenderedPageBreak/>
        <w:t>el bolsillo, basta, elástico de la prenda misma y ello me proporcione una prenda de buena calidad.</w:t>
      </w:r>
    </w:p>
    <w:p w14:paraId="4C4820B7" w14:textId="45DDBE1D" w:rsidR="001B2691" w:rsidRDefault="001E5D4D" w:rsidP="001B2691">
      <w:pPr>
        <w:pStyle w:val="Prrafodelista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74BE0A21" w14:textId="5287F121" w:rsidR="001B2691" w:rsidRPr="007B6453" w:rsidRDefault="001B2691" w:rsidP="001B2691">
      <w:pPr>
        <w:pStyle w:val="Prrafodelista"/>
        <w:numPr>
          <w:ilvl w:val="0"/>
          <w:numId w:val="3"/>
        </w:numPr>
        <w:rPr>
          <w:b/>
          <w:bCs/>
          <w:color w:val="595959" w:themeColor="text1" w:themeTint="A6"/>
          <w:sz w:val="28"/>
          <w:szCs w:val="28"/>
          <w:u w:val="single"/>
        </w:rPr>
      </w:pPr>
      <w:r w:rsidRPr="007B6453">
        <w:rPr>
          <w:b/>
          <w:bCs/>
          <w:color w:val="595959" w:themeColor="text1" w:themeTint="A6"/>
          <w:sz w:val="28"/>
          <w:szCs w:val="28"/>
          <w:u w:val="single"/>
        </w:rPr>
        <w:t>COMPRA DE INSUMOS PARA LA CONFECCIÓN:</w:t>
      </w:r>
    </w:p>
    <w:p w14:paraId="443A6112" w14:textId="2AE703A4" w:rsidR="001E5D4D" w:rsidRPr="007976F6" w:rsidRDefault="001E5D4D" w:rsidP="001E5D4D">
      <w:pPr>
        <w:pStyle w:val="Prrafodelista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Se tiene que realizar la compra de la tela para la estación que está por venir; en este caso se debe comprar tela para la época de invierno. No solo tela, sino también elástico, etiqueta, cierres, etc.</w:t>
      </w:r>
    </w:p>
    <w:p w14:paraId="7B836A30" w14:textId="77777777" w:rsidR="001E5D4D" w:rsidRDefault="001E5D4D" w:rsidP="001E5D4D">
      <w:pPr>
        <w:pStyle w:val="Prrafodelista"/>
        <w:rPr>
          <w:color w:val="595959" w:themeColor="text1" w:themeTint="A6"/>
        </w:rPr>
      </w:pPr>
    </w:p>
    <w:p w14:paraId="3B51103A" w14:textId="7B8DBBCE" w:rsidR="001B2691" w:rsidRPr="007B6453" w:rsidRDefault="001B2691" w:rsidP="001B2691">
      <w:pPr>
        <w:pStyle w:val="Prrafodelista"/>
        <w:numPr>
          <w:ilvl w:val="0"/>
          <w:numId w:val="3"/>
        </w:numPr>
        <w:rPr>
          <w:b/>
          <w:bCs/>
          <w:color w:val="595959" w:themeColor="text1" w:themeTint="A6"/>
          <w:sz w:val="28"/>
          <w:szCs w:val="28"/>
          <w:u w:val="single"/>
        </w:rPr>
      </w:pPr>
      <w:r w:rsidRPr="007B6453">
        <w:rPr>
          <w:b/>
          <w:bCs/>
          <w:color w:val="595959" w:themeColor="text1" w:themeTint="A6"/>
          <w:sz w:val="28"/>
          <w:szCs w:val="28"/>
          <w:u w:val="single"/>
        </w:rPr>
        <w:t>TIEMPO DE ELABORACIÓN DE PRENDAS:</w:t>
      </w:r>
    </w:p>
    <w:p w14:paraId="076ABE28" w14:textId="446A715D" w:rsidR="001E5D4D" w:rsidRPr="007976F6" w:rsidRDefault="001E5D4D" w:rsidP="001E5D4D">
      <w:pPr>
        <w:pStyle w:val="Prrafodelista"/>
        <w:rPr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Es el tiempo que tarda para la confección de la prenda, unir el elástico, elaboración del bolsillo y cierre, finalmente quitar los hilos sobrantes en la prenda, listo para su venta</w:t>
      </w:r>
      <w:r w:rsidRPr="007976F6">
        <w:rPr>
          <w:color w:val="595959" w:themeColor="text1" w:themeTint="A6"/>
          <w:sz w:val="24"/>
          <w:szCs w:val="24"/>
        </w:rPr>
        <w:t>.</w:t>
      </w:r>
    </w:p>
    <w:p w14:paraId="428BE5FC" w14:textId="77777777" w:rsidR="001E5D4D" w:rsidRDefault="001E5D4D" w:rsidP="001E5D4D">
      <w:pPr>
        <w:pStyle w:val="Prrafodelista"/>
        <w:rPr>
          <w:color w:val="595959" w:themeColor="text1" w:themeTint="A6"/>
        </w:rPr>
      </w:pPr>
    </w:p>
    <w:p w14:paraId="1A946E6D" w14:textId="1D548ED1" w:rsidR="001B2691" w:rsidRPr="007B6453" w:rsidRDefault="001B2691" w:rsidP="001B2691">
      <w:pPr>
        <w:pStyle w:val="Prrafodelista"/>
        <w:numPr>
          <w:ilvl w:val="0"/>
          <w:numId w:val="3"/>
        </w:numPr>
        <w:rPr>
          <w:b/>
          <w:bCs/>
          <w:color w:val="595959" w:themeColor="text1" w:themeTint="A6"/>
          <w:sz w:val="28"/>
          <w:szCs w:val="28"/>
          <w:u w:val="single"/>
        </w:rPr>
      </w:pPr>
      <w:r w:rsidRPr="007B6453">
        <w:rPr>
          <w:b/>
          <w:bCs/>
          <w:color w:val="595959" w:themeColor="text1" w:themeTint="A6"/>
          <w:sz w:val="28"/>
          <w:szCs w:val="28"/>
          <w:u w:val="single"/>
        </w:rPr>
        <w:t>DISTRIBUCIÓN DE PRENDAS:</w:t>
      </w:r>
    </w:p>
    <w:p w14:paraId="4FF79CE6" w14:textId="21593552" w:rsidR="00B717D6" w:rsidRPr="007976F6" w:rsidRDefault="00B717D6" w:rsidP="00B717D6">
      <w:pPr>
        <w:pStyle w:val="Prrafodelista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Una vez elaborado nuestras prendas debemos distribuirlas a los diferentes establecimientos que hace falta por el stock y/o pedidos.</w:t>
      </w:r>
    </w:p>
    <w:p w14:paraId="765F4FB8" w14:textId="77777777" w:rsidR="00B717D6" w:rsidRDefault="00B717D6" w:rsidP="00B717D6">
      <w:pPr>
        <w:pStyle w:val="Prrafodelista"/>
        <w:rPr>
          <w:color w:val="595959" w:themeColor="text1" w:themeTint="A6"/>
        </w:rPr>
      </w:pPr>
    </w:p>
    <w:p w14:paraId="102B1C77" w14:textId="41824A3E" w:rsidR="001B2691" w:rsidRPr="007B6453" w:rsidRDefault="001B2691" w:rsidP="001B2691">
      <w:pPr>
        <w:pStyle w:val="Prrafodelista"/>
        <w:numPr>
          <w:ilvl w:val="0"/>
          <w:numId w:val="3"/>
        </w:numPr>
        <w:rPr>
          <w:b/>
          <w:bCs/>
          <w:color w:val="595959" w:themeColor="text1" w:themeTint="A6"/>
          <w:sz w:val="28"/>
          <w:szCs w:val="28"/>
          <w:u w:val="single"/>
        </w:rPr>
      </w:pPr>
      <w:r w:rsidRPr="007B6453">
        <w:rPr>
          <w:b/>
          <w:bCs/>
          <w:color w:val="595959" w:themeColor="text1" w:themeTint="A6"/>
          <w:sz w:val="28"/>
          <w:szCs w:val="28"/>
          <w:u w:val="single"/>
        </w:rPr>
        <w:t>VENTA DE PRENDAS:</w:t>
      </w:r>
    </w:p>
    <w:p w14:paraId="3E6704DD" w14:textId="40210502" w:rsidR="00B717D6" w:rsidRPr="007976F6" w:rsidRDefault="00B717D6" w:rsidP="00B717D6">
      <w:pPr>
        <w:pStyle w:val="Prrafodelista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Realizamos la venta de la mercadería elaborada, ya sea a mayoristas o personas que compran por unidad. Mayormente se realiza la venta a personas que venden en los mercados o en las provincias (Ica, Junín, etc.)</w:t>
      </w:r>
    </w:p>
    <w:p w14:paraId="45497DB2" w14:textId="692D9D1A" w:rsidR="00707563" w:rsidRPr="007B6453" w:rsidRDefault="00AD278D" w:rsidP="00AD278D">
      <w:pPr>
        <w:pStyle w:val="Ttulo2"/>
        <w:rPr>
          <w:sz w:val="32"/>
          <w:szCs w:val="32"/>
        </w:rPr>
      </w:pPr>
      <w:r w:rsidRPr="007B6453">
        <w:rPr>
          <w:sz w:val="32"/>
          <w:szCs w:val="32"/>
        </w:rPr>
        <w:t>Indicadores</w:t>
      </w:r>
      <w:r w:rsidR="000A0120">
        <w:rPr>
          <w:sz w:val="32"/>
          <w:szCs w:val="32"/>
        </w:rPr>
        <w:t xml:space="preserve"> </w:t>
      </w:r>
      <w:bookmarkStart w:id="0" w:name="_GoBack"/>
      <w:r w:rsidR="000A0120" w:rsidRPr="000A0120">
        <w:rPr>
          <w:color w:val="FF0000"/>
          <w:sz w:val="32"/>
          <w:szCs w:val="32"/>
        </w:rPr>
        <w:t>(Falta)</w:t>
      </w:r>
      <w:bookmarkEnd w:id="0"/>
    </w:p>
    <w:p w14:paraId="4B8F0151" w14:textId="6A7EE65A" w:rsidR="00AD278D" w:rsidRPr="00AD278D" w:rsidRDefault="00AD278D" w:rsidP="00AD278D">
      <w:pPr>
        <w:ind w:left="360"/>
        <w:rPr>
          <w:color w:val="595959" w:themeColor="text1" w:themeTint="A6"/>
        </w:rPr>
      </w:pPr>
      <w:r w:rsidRPr="00AD278D">
        <w:rPr>
          <w:color w:val="595959" w:themeColor="text1" w:themeTint="A6"/>
        </w:rPr>
        <w:t>Indicadores a medir en los reportes estadísticos.</w:t>
      </w:r>
    </w:p>
    <w:p w14:paraId="2157E848" w14:textId="7A1DE6D5" w:rsidR="00AD278D" w:rsidRDefault="00AD278D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Los indicadores tienen formula.</w:t>
      </w:r>
    </w:p>
    <w:p w14:paraId="682D6965" w14:textId="5AC4605D" w:rsidR="007976F6" w:rsidRDefault="007976F6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-------------------------------------------------------------------------------------------------------------------------</w:t>
      </w:r>
    </w:p>
    <w:p w14:paraId="44430D3E" w14:textId="164089E1" w:rsidR="008963DC" w:rsidRPr="007976F6" w:rsidRDefault="008963DC" w:rsidP="00AD278D">
      <w:pPr>
        <w:ind w:left="360"/>
        <w:rPr>
          <w:color w:val="595959" w:themeColor="text1" w:themeTint="A6"/>
        </w:rPr>
      </w:pPr>
      <w:r w:rsidRPr="007976F6">
        <w:rPr>
          <w:b/>
          <w:bCs/>
          <w:color w:val="595959" w:themeColor="text1" w:themeTint="A6"/>
          <w:sz w:val="24"/>
          <w:szCs w:val="24"/>
        </w:rPr>
        <w:t>Al realizar el procesamiento de confección tenemos los siguientes costos</w:t>
      </w:r>
      <w:r w:rsidRPr="007976F6">
        <w:rPr>
          <w:color w:val="595959" w:themeColor="text1" w:themeTint="A6"/>
        </w:rPr>
        <w:t>:</w:t>
      </w:r>
    </w:p>
    <w:p w14:paraId="1CDA679B" w14:textId="60D47281" w:rsidR="008963DC" w:rsidRPr="007976F6" w:rsidRDefault="008963DC" w:rsidP="008963DC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En este caso nos enfocaremos en los costos para realizar un conjunto de peluche para niños, por la temporada de invierno (cada metro = 1 conjunto)</w:t>
      </w:r>
    </w:p>
    <w:p w14:paraId="425CEDAF" w14:textId="51399ED8" w:rsidR="008963DC" w:rsidRPr="007976F6" w:rsidRDefault="008963DC" w:rsidP="00AD278D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 xml:space="preserve">Tela: 8.50/metro  </w:t>
      </w:r>
    </w:p>
    <w:p w14:paraId="2A8FB876" w14:textId="5FF4E041" w:rsidR="008963DC" w:rsidRPr="007976F6" w:rsidRDefault="008963DC" w:rsidP="00AD278D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lastRenderedPageBreak/>
        <w:t>Medida a comprar: 20 metros</w:t>
      </w:r>
    </w:p>
    <w:p w14:paraId="504BFFD8" w14:textId="504F6F0B" w:rsidR="008963DC" w:rsidRPr="007976F6" w:rsidRDefault="008963DC" w:rsidP="00AD278D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Venta por mayor: S/ 20                            Venta por menor: S/25</w:t>
      </w:r>
    </w:p>
    <w:p w14:paraId="1263CA99" w14:textId="3E628A08" w:rsidR="008963DC" w:rsidRPr="007976F6" w:rsidRDefault="008963DC" w:rsidP="00AD278D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Elástico: S/10 el rollo</w:t>
      </w:r>
    </w:p>
    <w:p w14:paraId="65563975" w14:textId="1622DF66" w:rsidR="007B6453" w:rsidRPr="007976F6" w:rsidRDefault="007B6453" w:rsidP="00AD278D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 xml:space="preserve">Otros insumos (Hilos, tallas, </w:t>
      </w:r>
      <w:proofErr w:type="spellStart"/>
      <w:r w:rsidRPr="007976F6">
        <w:rPr>
          <w:rFonts w:ascii="Agency FB" w:hAnsi="Agency FB"/>
          <w:color w:val="595959" w:themeColor="text1" w:themeTint="A6"/>
          <w:sz w:val="24"/>
          <w:szCs w:val="24"/>
        </w:rPr>
        <w:t>etc</w:t>
      </w:r>
      <w:proofErr w:type="spellEnd"/>
      <w:r w:rsidRPr="007976F6">
        <w:rPr>
          <w:rFonts w:ascii="Agency FB" w:hAnsi="Agency FB"/>
          <w:color w:val="595959" w:themeColor="text1" w:themeTint="A6"/>
          <w:sz w:val="24"/>
          <w:szCs w:val="24"/>
        </w:rPr>
        <w:t>): S/100</w:t>
      </w:r>
    </w:p>
    <w:p w14:paraId="3C4B07C6" w14:textId="53CF08E8" w:rsidR="007B6453" w:rsidRPr="007976F6" w:rsidRDefault="007B6453" w:rsidP="007B6453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Costo total: 8.50*20 +10+100 = 280</w:t>
      </w:r>
    </w:p>
    <w:p w14:paraId="489583F2" w14:textId="60E47898" w:rsidR="007B6453" w:rsidRPr="007976F6" w:rsidRDefault="007B6453" w:rsidP="007B6453">
      <w:pPr>
        <w:ind w:left="360"/>
        <w:rPr>
          <w:b/>
          <w:bCs/>
          <w:i/>
          <w:iCs/>
          <w:color w:val="595959" w:themeColor="text1" w:themeTint="A6"/>
          <w:sz w:val="24"/>
          <w:szCs w:val="24"/>
          <w:u w:val="single"/>
        </w:rPr>
      </w:pPr>
      <w:r w:rsidRPr="007976F6">
        <w:rPr>
          <w:b/>
          <w:bCs/>
          <w:i/>
          <w:iCs/>
          <w:color w:val="595959" w:themeColor="text1" w:themeTint="A6"/>
          <w:sz w:val="24"/>
          <w:szCs w:val="24"/>
          <w:u w:val="single"/>
        </w:rPr>
        <w:t>Para la confección de 20 conjuntos</w:t>
      </w:r>
    </w:p>
    <w:p w14:paraId="18A537C8" w14:textId="0C140144" w:rsidR="008963DC" w:rsidRPr="007976F6" w:rsidRDefault="008963DC" w:rsidP="00AD278D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 xml:space="preserve">Si nos </w:t>
      </w:r>
      <w:r w:rsidR="007B6453" w:rsidRPr="007976F6">
        <w:rPr>
          <w:rFonts w:ascii="Agency FB" w:hAnsi="Agency FB"/>
          <w:color w:val="595959" w:themeColor="text1" w:themeTint="A6"/>
          <w:sz w:val="24"/>
          <w:szCs w:val="24"/>
        </w:rPr>
        <w:t>enfocamos</w:t>
      </w:r>
      <w:r w:rsidRPr="007976F6">
        <w:rPr>
          <w:rFonts w:ascii="Agency FB" w:hAnsi="Agency FB"/>
          <w:color w:val="595959" w:themeColor="text1" w:themeTint="A6"/>
          <w:sz w:val="24"/>
          <w:szCs w:val="24"/>
        </w:rPr>
        <w:t xml:space="preserve"> en la venta por mayor</w:t>
      </w:r>
      <w:r w:rsidR="007B6453" w:rsidRPr="007976F6">
        <w:rPr>
          <w:rFonts w:ascii="Agency FB" w:hAnsi="Agency FB"/>
          <w:color w:val="595959" w:themeColor="text1" w:themeTint="A6"/>
          <w:sz w:val="24"/>
          <w:szCs w:val="24"/>
        </w:rPr>
        <w:t>:</w:t>
      </w:r>
    </w:p>
    <w:p w14:paraId="09E78B89" w14:textId="6B022D19" w:rsidR="007B6453" w:rsidRPr="007976F6" w:rsidRDefault="007B6453" w:rsidP="00AD278D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Costo: 280         Ingresos: 20*20= 400</w:t>
      </w:r>
    </w:p>
    <w:p w14:paraId="4D890387" w14:textId="14A6EC04" w:rsidR="007B6453" w:rsidRPr="007976F6" w:rsidRDefault="007B6453" w:rsidP="00AD278D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Utilidades netas = Ingresos – Costos</w:t>
      </w:r>
    </w:p>
    <w:p w14:paraId="33D6CDFE" w14:textId="7EB4AF29" w:rsidR="007B6453" w:rsidRPr="007976F6" w:rsidRDefault="007B6453" w:rsidP="00AD278D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Utilidades netas = 400 – 280</w:t>
      </w:r>
    </w:p>
    <w:p w14:paraId="0C2C3D6C" w14:textId="1015DC98" w:rsidR="007B6453" w:rsidRPr="007976F6" w:rsidRDefault="007B6453" w:rsidP="00AD278D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Utilidades netas = 120</w:t>
      </w:r>
    </w:p>
    <w:p w14:paraId="31BC67AB" w14:textId="4BCA708D" w:rsidR="007B6453" w:rsidRPr="007976F6" w:rsidRDefault="007B6453" w:rsidP="00AD278D">
      <w:pPr>
        <w:ind w:left="360"/>
        <w:rPr>
          <w:rFonts w:ascii="Agency FB" w:hAnsi="Agency FB"/>
          <w:color w:val="595959" w:themeColor="text1" w:themeTint="A6"/>
          <w:sz w:val="24"/>
          <w:szCs w:val="24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Si sacamos el precio por cada conjunto seria de S/6</w:t>
      </w:r>
    </w:p>
    <w:p w14:paraId="304CBD7F" w14:textId="250BC16B" w:rsidR="007B6453" w:rsidRDefault="007B6453" w:rsidP="00AD278D">
      <w:pPr>
        <w:ind w:left="360"/>
        <w:rPr>
          <w:color w:val="595959" w:themeColor="text1" w:themeTint="A6"/>
        </w:rPr>
      </w:pPr>
      <w:r w:rsidRPr="007976F6">
        <w:rPr>
          <w:rFonts w:ascii="Agency FB" w:hAnsi="Agency FB"/>
          <w:color w:val="595959" w:themeColor="text1" w:themeTint="A6"/>
          <w:sz w:val="24"/>
          <w:szCs w:val="24"/>
        </w:rPr>
        <w:t>En el caso de venta por menor sería más rentable realizarlo ya que el precio por unidad aumenta en S/5. Se recomienda este negocio</w:t>
      </w:r>
      <w:r>
        <w:rPr>
          <w:color w:val="595959" w:themeColor="text1" w:themeTint="A6"/>
        </w:rPr>
        <w:t>.</w:t>
      </w:r>
    </w:p>
    <w:p w14:paraId="179E0BE8" w14:textId="77777777" w:rsidR="008963DC" w:rsidRPr="00AD278D" w:rsidRDefault="008963DC" w:rsidP="007976F6">
      <w:pPr>
        <w:rPr>
          <w:color w:val="595959" w:themeColor="text1" w:themeTint="A6"/>
        </w:rPr>
      </w:pPr>
    </w:p>
    <w:sectPr w:rsidR="008963DC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Extra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243865"/>
    <w:multiLevelType w:val="hybridMultilevel"/>
    <w:tmpl w:val="D1F068EA"/>
    <w:lvl w:ilvl="0" w:tplc="F09AE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A0120"/>
    <w:rsid w:val="000A05B8"/>
    <w:rsid w:val="001B2691"/>
    <w:rsid w:val="001E5D4D"/>
    <w:rsid w:val="002130DC"/>
    <w:rsid w:val="00593BF4"/>
    <w:rsid w:val="006B6B32"/>
    <w:rsid w:val="00707563"/>
    <w:rsid w:val="007976F6"/>
    <w:rsid w:val="007B6453"/>
    <w:rsid w:val="008963DC"/>
    <w:rsid w:val="00A73ED8"/>
    <w:rsid w:val="00AD278D"/>
    <w:rsid w:val="00B717D6"/>
    <w:rsid w:val="00C76E98"/>
    <w:rsid w:val="00D6610D"/>
    <w:rsid w:val="00D97E6F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LAB-A</cp:lastModifiedBy>
  <cp:revision>3</cp:revision>
  <dcterms:created xsi:type="dcterms:W3CDTF">2023-04-15T15:40:00Z</dcterms:created>
  <dcterms:modified xsi:type="dcterms:W3CDTF">2023-04-21T20:46:00Z</dcterms:modified>
</cp:coreProperties>
</file>