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63" w:rsidRDefault="005626B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ANEXO 07</w:t>
      </w:r>
      <w:bookmarkStart w:id="0" w:name="_GoBack"/>
      <w:bookmarkEnd w:id="0"/>
      <w:r w:rsidR="00B06CB5">
        <w:rPr>
          <w:b/>
          <w:sz w:val="32"/>
          <w:szCs w:val="32"/>
        </w:rPr>
        <w:t>: FORMATO DE AVANCE</w:t>
      </w:r>
      <w:r w:rsidR="005E52B0">
        <w:rPr>
          <w:b/>
          <w:sz w:val="32"/>
          <w:szCs w:val="32"/>
        </w:rPr>
        <w:t xml:space="preserve"> DE TESIS</w:t>
      </w:r>
    </w:p>
    <w:p w:rsidR="00445663" w:rsidRDefault="00445663">
      <w:pPr>
        <w:spacing w:after="0"/>
        <w:jc w:val="center"/>
        <w:rPr>
          <w:b/>
          <w:sz w:val="32"/>
          <w:szCs w:val="32"/>
        </w:rPr>
      </w:pPr>
    </w:p>
    <w:p w:rsidR="00445663" w:rsidRDefault="00445663"/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DE INGENIERÍA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INGENIERÍA ECONÓMICA, ESTADÍSTICA Y CIENCIAS SOCIALES</w:t>
      </w:r>
    </w:p>
    <w:p w:rsidR="00445663" w:rsidRDefault="005E52B0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1844040</wp:posOffset>
            </wp:positionH>
            <wp:positionV relativeFrom="paragraph">
              <wp:posOffset>149225</wp:posOffset>
            </wp:positionV>
            <wp:extent cx="1673860" cy="226695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TESIS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“……………………………………………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.TÍTULO…………………………………………………”</w:t>
      </w:r>
    </w:p>
    <w:p w:rsidR="00445663" w:rsidRDefault="00445663">
      <w:pPr>
        <w:jc w:val="center"/>
        <w:rPr>
          <w:b/>
          <w:sz w:val="28"/>
          <w:szCs w:val="28"/>
        </w:rPr>
      </w:pP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 OBTENER EL TÍTULO PROFESIONAL DE …………………………………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ELABORADO POR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…………………………………………………….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ASESOR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LIMA – PERU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202..</w:t>
      </w:r>
    </w:p>
    <w:p w:rsidR="00445663" w:rsidRDefault="00445663">
      <w:pPr>
        <w:jc w:val="both"/>
        <w:rPr>
          <w:b/>
          <w:i/>
          <w:sz w:val="24"/>
          <w:szCs w:val="24"/>
        </w:rPr>
      </w:pPr>
    </w:p>
    <w:p w:rsidR="00445663" w:rsidRDefault="00B06CB5">
      <w:pPr>
        <w:jc w:val="center"/>
        <w:rPr>
          <w:b/>
          <w:i/>
          <w:sz w:val="24"/>
          <w:szCs w:val="24"/>
        </w:rPr>
      </w:pPr>
      <w:bookmarkStart w:id="1" w:name="_heading=h.gjdgxs" w:colFirst="0" w:colLast="0"/>
      <w:bookmarkEnd w:id="1"/>
      <w:r>
        <w:rPr>
          <w:b/>
          <w:i/>
          <w:sz w:val="24"/>
          <w:szCs w:val="24"/>
        </w:rPr>
        <w:lastRenderedPageBreak/>
        <w:t>Contenido del Avance</w:t>
      </w:r>
      <w:r w:rsidR="005E52B0">
        <w:rPr>
          <w:b/>
          <w:i/>
          <w:sz w:val="24"/>
          <w:szCs w:val="24"/>
        </w:rPr>
        <w:t xml:space="preserve"> de Tesis</w:t>
      </w:r>
    </w:p>
    <w:p w:rsidR="00445663" w:rsidRDefault="005E52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cuerpo del </w:t>
      </w:r>
      <w:r w:rsidR="00B06CB5">
        <w:rPr>
          <w:sz w:val="24"/>
          <w:szCs w:val="24"/>
        </w:rPr>
        <w:t>Avance</w:t>
      </w:r>
      <w:r>
        <w:rPr>
          <w:sz w:val="24"/>
          <w:szCs w:val="24"/>
        </w:rPr>
        <w:t xml:space="preserve"> de Tesis de Investigación Básica debe contener como mínimo lo siguiente:</w:t>
      </w:r>
    </w:p>
    <w:p w:rsidR="00B061D1" w:rsidRDefault="00B061D1">
      <w:pPr>
        <w:jc w:val="both"/>
        <w:rPr>
          <w:sz w:val="24"/>
          <w:szCs w:val="24"/>
        </w:rPr>
      </w:pPr>
    </w:p>
    <w:p w:rsidR="00445663" w:rsidRDefault="005E52B0">
      <w:pPr>
        <w:spacing w:before="216"/>
        <w:ind w:left="504" w:right="165" w:firstLine="489"/>
        <w:jc w:val="both"/>
      </w:pPr>
      <w:r>
        <w:t>Resumen</w:t>
      </w:r>
    </w:p>
    <w:p w:rsidR="00445663" w:rsidRDefault="00B06CB5">
      <w:pPr>
        <w:widowControl w:val="0"/>
        <w:numPr>
          <w:ilvl w:val="0"/>
          <w:numId w:val="1"/>
        </w:numPr>
        <w:spacing w:before="144" w:after="0"/>
        <w:ind w:right="165" w:firstLine="417"/>
        <w:jc w:val="both"/>
      </w:pPr>
      <w:r>
        <w:t>Matriz de Consistencia</w:t>
      </w:r>
    </w:p>
    <w:p w:rsidR="00445663" w:rsidRDefault="00B06CB5" w:rsidP="00B06CB5">
      <w:pPr>
        <w:pStyle w:val="Prrafodelista"/>
        <w:widowControl w:val="0"/>
        <w:numPr>
          <w:ilvl w:val="1"/>
          <w:numId w:val="4"/>
        </w:numPr>
        <w:spacing w:before="144" w:after="0"/>
        <w:ind w:right="165"/>
        <w:jc w:val="both"/>
      </w:pPr>
      <w:r w:rsidRPr="00B06CB5">
        <w:t>Resúmenes del Cap. I, Cap. II y Cap. III</w:t>
      </w:r>
    </w:p>
    <w:p w:rsidR="00B06CB5" w:rsidRDefault="00B06CB5" w:rsidP="00B06CB5">
      <w:pPr>
        <w:pStyle w:val="Prrafodelista"/>
        <w:widowControl w:val="0"/>
        <w:spacing w:before="144" w:after="0"/>
        <w:ind w:left="1710" w:right="165"/>
        <w:jc w:val="both"/>
      </w:pPr>
    </w:p>
    <w:p w:rsidR="00445663" w:rsidRPr="00B06CB5" w:rsidRDefault="00B06CB5" w:rsidP="00B06CB5">
      <w:pPr>
        <w:widowControl w:val="0"/>
        <w:numPr>
          <w:ilvl w:val="0"/>
          <w:numId w:val="2"/>
        </w:numPr>
        <w:spacing w:before="108"/>
        <w:ind w:right="165" w:firstLine="417"/>
        <w:jc w:val="both"/>
      </w:pPr>
      <w:r>
        <w:t xml:space="preserve">Análisis de datos y Resultados </w:t>
      </w:r>
      <w:r>
        <w:rPr>
          <w:bCs/>
        </w:rPr>
        <w:t>(Cap. IV)</w:t>
      </w:r>
    </w:p>
    <w:p w:rsidR="00445663" w:rsidRDefault="005E52B0" w:rsidP="005E52B0">
      <w:pPr>
        <w:spacing w:before="108"/>
        <w:ind w:left="936" w:right="165" w:firstLine="417"/>
        <w:jc w:val="both"/>
      </w:pPr>
      <w:r>
        <w:t xml:space="preserve">3.1 </w:t>
      </w:r>
      <w:r w:rsidR="00B06CB5" w:rsidRPr="00B06CB5">
        <w:t>Nivel Descriptivo</w:t>
      </w:r>
      <w:r w:rsidR="005502D0">
        <w:t xml:space="preserve"> (Caracterización de variables)</w:t>
      </w:r>
    </w:p>
    <w:p w:rsidR="00445663" w:rsidRDefault="005E52B0" w:rsidP="00B06CB5">
      <w:pPr>
        <w:spacing w:before="108"/>
        <w:ind w:left="936" w:right="165" w:firstLine="417"/>
        <w:jc w:val="both"/>
      </w:pPr>
      <w:r>
        <w:t xml:space="preserve">3.2 </w:t>
      </w:r>
      <w:r w:rsidR="00B06CB5" w:rsidRPr="00B06CB5">
        <w:t>Nivel Correlacional</w:t>
      </w:r>
    </w:p>
    <w:p w:rsidR="00B06CB5" w:rsidRDefault="00B06CB5" w:rsidP="00B06CB5">
      <w:pPr>
        <w:spacing w:before="108"/>
        <w:ind w:left="936" w:right="165" w:firstLine="417"/>
        <w:jc w:val="both"/>
      </w:pPr>
      <w:r>
        <w:t xml:space="preserve">3.3 </w:t>
      </w:r>
      <w:r w:rsidRPr="00B06CB5">
        <w:t>Nivel explicativo</w:t>
      </w:r>
    </w:p>
    <w:p w:rsidR="00445663" w:rsidRDefault="00445663">
      <w:pPr>
        <w:spacing w:before="72"/>
        <w:ind w:left="936" w:right="165" w:firstLine="417"/>
        <w:jc w:val="both"/>
      </w:pPr>
    </w:p>
    <w:p w:rsidR="00445663" w:rsidRDefault="005E52B0">
      <w:pPr>
        <w:spacing w:before="72"/>
        <w:ind w:left="993" w:right="165"/>
        <w:jc w:val="both"/>
      </w:pPr>
      <w:r>
        <w:t>REFERENCIAS BIBLIOGRÁFICAS (según formato de normas APA)</w:t>
      </w:r>
    </w:p>
    <w:sectPr w:rsidR="0044566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2D37"/>
    <w:multiLevelType w:val="multilevel"/>
    <w:tmpl w:val="AA7025B8"/>
    <w:lvl w:ilvl="0">
      <w:start w:val="3"/>
      <w:numFmt w:val="upperRoman"/>
      <w:lvlText w:val="%1."/>
      <w:lvlJc w:val="left"/>
      <w:pPr>
        <w:ind w:left="576" w:hanging="576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92D36F9"/>
    <w:multiLevelType w:val="hybridMultilevel"/>
    <w:tmpl w:val="410CB99A"/>
    <w:lvl w:ilvl="0" w:tplc="D24E9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B4B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1A8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0E0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101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12F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06B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B8D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642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FDB462A"/>
    <w:multiLevelType w:val="hybridMultilevel"/>
    <w:tmpl w:val="F2A69024"/>
    <w:lvl w:ilvl="0" w:tplc="280A000F">
      <w:start w:val="1"/>
      <w:numFmt w:val="decimal"/>
      <w:lvlText w:val="%1.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5C7C55B5"/>
    <w:multiLevelType w:val="multilevel"/>
    <w:tmpl w:val="74CAF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4" w15:restartNumberingAfterBreak="0">
    <w:nsid w:val="782904DD"/>
    <w:multiLevelType w:val="multilevel"/>
    <w:tmpl w:val="6CCC2970"/>
    <w:lvl w:ilvl="0">
      <w:start w:val="1"/>
      <w:numFmt w:val="upperRoman"/>
      <w:lvlText w:val="%1."/>
      <w:lvlJc w:val="left"/>
      <w:pPr>
        <w:ind w:left="576" w:hanging="576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63"/>
    <w:rsid w:val="002C3DEE"/>
    <w:rsid w:val="00445663"/>
    <w:rsid w:val="005502D0"/>
    <w:rsid w:val="005626BA"/>
    <w:rsid w:val="005E52B0"/>
    <w:rsid w:val="00B061D1"/>
    <w:rsid w:val="00B0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A1B50"/>
  <w15:docId w15:val="{7F1589BC-5D03-4CBC-A30B-5CD84FD9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80F"/>
    <w:rPr>
      <w:rFonts w:cs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E333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HPkom2pEBrSCHJl4HOcU/gcRA==">AMUW2mUYI8qR3dSRf7b1G7KHKlTHyMbNGna4oAWhO3iLQ91KuSVntjtzGB0mr7Yt6cAxJcpGP5LJnpvEohO14zDhv99TBKo+Eesg2Na/jL6bL4+0AHdISAIt2PTFGsZ6JTXDGzqscTHf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FIEECS-SUM</cp:lastModifiedBy>
  <cp:revision>6</cp:revision>
  <dcterms:created xsi:type="dcterms:W3CDTF">2020-10-03T15:48:00Z</dcterms:created>
  <dcterms:modified xsi:type="dcterms:W3CDTF">2024-06-10T17:29:00Z</dcterms:modified>
</cp:coreProperties>
</file>