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A64" w:rsidRPr="000B3625" w:rsidRDefault="000B3625" w:rsidP="000B3625">
      <w:pPr>
        <w:pStyle w:val="Ttulo"/>
        <w:jc w:val="center"/>
        <w:rPr>
          <w:b/>
          <w:lang w:val="es-ES"/>
        </w:rPr>
      </w:pPr>
      <w:r w:rsidRPr="000B3625">
        <w:rPr>
          <w:b/>
          <w:lang w:val="es-ES"/>
        </w:rPr>
        <w:t>SISTEMA DE BIBLIOTECA</w:t>
      </w:r>
    </w:p>
    <w:p w:rsidR="000B3625" w:rsidRDefault="000B3625">
      <w:pPr>
        <w:rPr>
          <w:lang w:val="es-ES"/>
        </w:rPr>
      </w:pPr>
    </w:p>
    <w:p w:rsidR="000B3625" w:rsidRDefault="000B3625" w:rsidP="000B3625">
      <w:pPr>
        <w:pStyle w:val="Ttulo1"/>
        <w:rPr>
          <w:lang w:val="es-ES"/>
        </w:rPr>
      </w:pPr>
      <w:r>
        <w:rPr>
          <w:lang w:val="es-ES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580"/>
      </w:tblGrid>
      <w:tr w:rsidR="000B3625" w:rsidRPr="000B3625" w:rsidTr="000B3625">
        <w:tc>
          <w:tcPr>
            <w:tcW w:w="1980" w:type="dxa"/>
          </w:tcPr>
          <w:p w:rsidR="000B3625" w:rsidRPr="000B3625" w:rsidRDefault="000B3625" w:rsidP="0085454E">
            <w:pPr>
              <w:rPr>
                <w:b/>
                <w:lang w:val="es-ES"/>
              </w:rPr>
            </w:pPr>
            <w:r w:rsidRPr="000B3625">
              <w:rPr>
                <w:b/>
                <w:lang w:val="es-ES"/>
              </w:rPr>
              <w:t>REQUERIMIENTO</w:t>
            </w:r>
          </w:p>
        </w:tc>
        <w:tc>
          <w:tcPr>
            <w:tcW w:w="2268" w:type="dxa"/>
          </w:tcPr>
          <w:p w:rsidR="000B3625" w:rsidRPr="000B3625" w:rsidRDefault="000B3625" w:rsidP="0085454E">
            <w:pPr>
              <w:rPr>
                <w:b/>
                <w:lang w:val="es-ES"/>
              </w:rPr>
            </w:pPr>
            <w:r w:rsidRPr="000B3625">
              <w:rPr>
                <w:b/>
                <w:lang w:val="es-ES"/>
              </w:rPr>
              <w:t>NOMBRE</w:t>
            </w:r>
          </w:p>
        </w:tc>
        <w:tc>
          <w:tcPr>
            <w:tcW w:w="4580" w:type="dxa"/>
          </w:tcPr>
          <w:p w:rsidR="000B3625" w:rsidRPr="000B3625" w:rsidRDefault="000B3625" w:rsidP="0085454E">
            <w:pPr>
              <w:rPr>
                <w:b/>
                <w:lang w:val="es-ES"/>
              </w:rPr>
            </w:pPr>
            <w:r w:rsidRPr="000B3625">
              <w:rPr>
                <w:b/>
                <w:lang w:val="es-ES"/>
              </w:rPr>
              <w:t>DESCRIPCION</w:t>
            </w:r>
          </w:p>
        </w:tc>
      </w:tr>
      <w:tr w:rsidR="000B3625" w:rsidRPr="000B3625" w:rsidTr="000B3625">
        <w:tc>
          <w:tcPr>
            <w:tcW w:w="1980" w:type="dxa"/>
          </w:tcPr>
          <w:p w:rsidR="000B3625" w:rsidRPr="000B3625" w:rsidRDefault="000B3625" w:rsidP="000B36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RF01</w:t>
            </w:r>
          </w:p>
        </w:tc>
        <w:tc>
          <w:tcPr>
            <w:tcW w:w="2268" w:type="dxa"/>
          </w:tcPr>
          <w:p w:rsidR="000B3625" w:rsidRPr="000B3625" w:rsidRDefault="000B3625" w:rsidP="0085454E">
            <w:pPr>
              <w:rPr>
                <w:lang w:val="es-ES"/>
              </w:rPr>
            </w:pPr>
            <w:r w:rsidRPr="000B3625">
              <w:rPr>
                <w:lang w:val="es-ES"/>
              </w:rPr>
              <w:t>Registrar préstamos</w:t>
            </w:r>
          </w:p>
        </w:tc>
        <w:tc>
          <w:tcPr>
            <w:tcW w:w="4580" w:type="dxa"/>
          </w:tcPr>
          <w:p w:rsidR="000B3625" w:rsidRPr="000B3625" w:rsidRDefault="000B3625" w:rsidP="0085454E">
            <w:pPr>
              <w:rPr>
                <w:lang w:val="es-ES"/>
              </w:rPr>
            </w:pPr>
            <w:r w:rsidRPr="000B3625">
              <w:rPr>
                <w:lang w:val="es-ES"/>
              </w:rPr>
              <w:t>Registrar préstamos con fecha de inicio y devolución.</w:t>
            </w:r>
          </w:p>
        </w:tc>
      </w:tr>
      <w:tr w:rsidR="000B3625" w:rsidRPr="000B3625" w:rsidTr="000B3625">
        <w:tc>
          <w:tcPr>
            <w:tcW w:w="1980" w:type="dxa"/>
          </w:tcPr>
          <w:p w:rsidR="000B3625" w:rsidRPr="000B3625" w:rsidRDefault="000B3625" w:rsidP="000B36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RF02</w:t>
            </w:r>
          </w:p>
        </w:tc>
        <w:tc>
          <w:tcPr>
            <w:tcW w:w="2268" w:type="dxa"/>
          </w:tcPr>
          <w:p w:rsidR="000B3625" w:rsidRPr="000B3625" w:rsidRDefault="000B3625" w:rsidP="0085454E">
            <w:pPr>
              <w:rPr>
                <w:lang w:val="es-ES"/>
              </w:rPr>
            </w:pPr>
            <w:r w:rsidRPr="000B3625">
              <w:rPr>
                <w:lang w:val="es-ES"/>
              </w:rPr>
              <w:t>Renovación de préstamos</w:t>
            </w:r>
          </w:p>
        </w:tc>
        <w:tc>
          <w:tcPr>
            <w:tcW w:w="4580" w:type="dxa"/>
          </w:tcPr>
          <w:p w:rsidR="000B3625" w:rsidRPr="000B3625" w:rsidRDefault="000B3625" w:rsidP="0085454E">
            <w:pPr>
              <w:rPr>
                <w:lang w:val="es-ES"/>
              </w:rPr>
            </w:pPr>
            <w:r w:rsidRPr="000B3625">
              <w:rPr>
                <w:lang w:val="es-ES"/>
              </w:rPr>
              <w:t>Permitir la extensión del plazo de préstamo antes del vencimiento.</w:t>
            </w:r>
          </w:p>
        </w:tc>
      </w:tr>
      <w:tr w:rsidR="000B3625" w:rsidRPr="000B3625" w:rsidTr="000B3625">
        <w:tc>
          <w:tcPr>
            <w:tcW w:w="1980" w:type="dxa"/>
          </w:tcPr>
          <w:p w:rsidR="000B3625" w:rsidRPr="000B3625" w:rsidRDefault="000B3625" w:rsidP="000B36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RF03</w:t>
            </w:r>
          </w:p>
        </w:tc>
        <w:tc>
          <w:tcPr>
            <w:tcW w:w="2268" w:type="dxa"/>
          </w:tcPr>
          <w:p w:rsidR="000B3625" w:rsidRPr="000B3625" w:rsidRDefault="000B3625" w:rsidP="0085454E">
            <w:pPr>
              <w:rPr>
                <w:lang w:val="es-ES"/>
              </w:rPr>
            </w:pPr>
            <w:r w:rsidRPr="000B3625">
              <w:rPr>
                <w:lang w:val="es-ES"/>
              </w:rPr>
              <w:t>Registro de devoluciones</w:t>
            </w:r>
          </w:p>
        </w:tc>
        <w:tc>
          <w:tcPr>
            <w:tcW w:w="4580" w:type="dxa"/>
          </w:tcPr>
          <w:p w:rsidR="000B3625" w:rsidRPr="000B3625" w:rsidRDefault="000B3625" w:rsidP="0085454E">
            <w:pPr>
              <w:rPr>
                <w:lang w:val="es-ES"/>
              </w:rPr>
            </w:pPr>
            <w:r w:rsidRPr="000B3625">
              <w:rPr>
                <w:lang w:val="es-ES"/>
              </w:rPr>
              <w:t>Registrar la entrega de libros y aplicar penalizaciones si es necesario.</w:t>
            </w:r>
          </w:p>
        </w:tc>
      </w:tr>
      <w:tr w:rsidR="000B3625" w:rsidRPr="000B3625" w:rsidTr="000B3625">
        <w:tc>
          <w:tcPr>
            <w:tcW w:w="1980" w:type="dxa"/>
          </w:tcPr>
          <w:p w:rsidR="000B3625" w:rsidRPr="000B3625" w:rsidRDefault="000B3625" w:rsidP="000B36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RF04</w:t>
            </w:r>
          </w:p>
        </w:tc>
        <w:tc>
          <w:tcPr>
            <w:tcW w:w="2268" w:type="dxa"/>
          </w:tcPr>
          <w:p w:rsidR="000B3625" w:rsidRPr="000B3625" w:rsidRDefault="000B3625" w:rsidP="0085454E">
            <w:pPr>
              <w:rPr>
                <w:lang w:val="es-ES"/>
              </w:rPr>
            </w:pPr>
            <w:r w:rsidRPr="000B3625">
              <w:rPr>
                <w:lang w:val="es-ES"/>
              </w:rPr>
              <w:t>Gestión de reservas</w:t>
            </w:r>
          </w:p>
        </w:tc>
        <w:tc>
          <w:tcPr>
            <w:tcW w:w="4580" w:type="dxa"/>
          </w:tcPr>
          <w:p w:rsidR="000B3625" w:rsidRPr="000B3625" w:rsidRDefault="000B3625" w:rsidP="0085454E">
            <w:pPr>
              <w:rPr>
                <w:lang w:val="es-ES"/>
              </w:rPr>
            </w:pPr>
            <w:r w:rsidRPr="000B3625">
              <w:rPr>
                <w:lang w:val="es-ES"/>
              </w:rPr>
              <w:t>Permitir reservar libros no disponibles y notificar cuando estén listos.</w:t>
            </w:r>
          </w:p>
        </w:tc>
      </w:tr>
      <w:tr w:rsidR="000B3625" w:rsidRPr="000B3625" w:rsidTr="000B3625">
        <w:tc>
          <w:tcPr>
            <w:tcW w:w="1980" w:type="dxa"/>
          </w:tcPr>
          <w:p w:rsidR="000B3625" w:rsidRPr="000B3625" w:rsidRDefault="000B3625" w:rsidP="000B36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RF05</w:t>
            </w:r>
          </w:p>
        </w:tc>
        <w:tc>
          <w:tcPr>
            <w:tcW w:w="2268" w:type="dxa"/>
          </w:tcPr>
          <w:p w:rsidR="000B3625" w:rsidRPr="000B3625" w:rsidRDefault="000B3625" w:rsidP="0085454E">
            <w:pPr>
              <w:rPr>
                <w:lang w:val="es-ES"/>
              </w:rPr>
            </w:pPr>
            <w:r w:rsidRPr="000B3625">
              <w:rPr>
                <w:lang w:val="es-ES"/>
              </w:rPr>
              <w:t>Control de sanciones</w:t>
            </w:r>
          </w:p>
        </w:tc>
        <w:tc>
          <w:tcPr>
            <w:tcW w:w="4580" w:type="dxa"/>
          </w:tcPr>
          <w:p w:rsidR="000B3625" w:rsidRPr="000B3625" w:rsidRDefault="000B3625" w:rsidP="0085454E">
            <w:pPr>
              <w:rPr>
                <w:lang w:val="es-ES"/>
              </w:rPr>
            </w:pPr>
            <w:r w:rsidRPr="000B3625">
              <w:rPr>
                <w:lang w:val="es-ES"/>
              </w:rPr>
              <w:t>Aplicar restricciones por retrasos en la devolución.</w:t>
            </w:r>
          </w:p>
        </w:tc>
      </w:tr>
      <w:tr w:rsidR="000B3625" w:rsidRPr="000B3625" w:rsidTr="000B3625">
        <w:tc>
          <w:tcPr>
            <w:tcW w:w="1980" w:type="dxa"/>
          </w:tcPr>
          <w:p w:rsidR="000B3625" w:rsidRPr="000B3625" w:rsidRDefault="000B3625" w:rsidP="000B36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RF06</w:t>
            </w:r>
          </w:p>
        </w:tc>
        <w:tc>
          <w:tcPr>
            <w:tcW w:w="2268" w:type="dxa"/>
          </w:tcPr>
          <w:p w:rsidR="000B3625" w:rsidRPr="000B3625" w:rsidRDefault="000B3625" w:rsidP="0085454E">
            <w:pPr>
              <w:rPr>
                <w:lang w:val="es-ES"/>
              </w:rPr>
            </w:pPr>
            <w:r w:rsidRPr="000B3625">
              <w:rPr>
                <w:lang w:val="es-ES"/>
              </w:rPr>
              <w:t>Historial de transacciones</w:t>
            </w:r>
          </w:p>
        </w:tc>
        <w:tc>
          <w:tcPr>
            <w:tcW w:w="4580" w:type="dxa"/>
          </w:tcPr>
          <w:p w:rsidR="000B3625" w:rsidRPr="000B3625" w:rsidRDefault="000B3625" w:rsidP="0085454E">
            <w:pPr>
              <w:rPr>
                <w:lang w:val="es-ES"/>
              </w:rPr>
            </w:pPr>
            <w:r w:rsidRPr="000B3625">
              <w:rPr>
                <w:lang w:val="es-ES"/>
              </w:rPr>
              <w:t>Permitir a los usuarios consultar sus préstamos y reservas pasadas.</w:t>
            </w:r>
          </w:p>
        </w:tc>
      </w:tr>
    </w:tbl>
    <w:p w:rsidR="000B3625" w:rsidRDefault="000B3625">
      <w:pPr>
        <w:rPr>
          <w:lang w:val="es-ES"/>
        </w:rPr>
      </w:pPr>
      <w:bookmarkStart w:id="0" w:name="_GoBack"/>
      <w:bookmarkEnd w:id="0"/>
    </w:p>
    <w:p w:rsidR="000B3625" w:rsidRDefault="000B3625">
      <w:pPr>
        <w:rPr>
          <w:lang w:val="es-ES"/>
        </w:rPr>
      </w:pPr>
    </w:p>
    <w:p w:rsidR="000B3625" w:rsidRDefault="000B3625">
      <w:pPr>
        <w:rPr>
          <w:lang w:val="es-ES"/>
        </w:rPr>
      </w:pPr>
    </w:p>
    <w:p w:rsidR="000B3625" w:rsidRPr="000B3625" w:rsidRDefault="000B3625">
      <w:pPr>
        <w:rPr>
          <w:lang w:val="es-ES"/>
        </w:rPr>
      </w:pPr>
    </w:p>
    <w:sectPr w:rsidR="000B3625" w:rsidRPr="000B36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25"/>
    <w:rsid w:val="000B3625"/>
    <w:rsid w:val="009F1A64"/>
    <w:rsid w:val="00E7315F"/>
    <w:rsid w:val="00F9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553D"/>
  <w15:chartTrackingRefBased/>
  <w15:docId w15:val="{7C212BA6-8C4A-4592-99C1-294A9C8A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15F"/>
    <w:pPr>
      <w:keepNext/>
      <w:keepLines/>
      <w:spacing w:before="240" w:after="18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3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3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B3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7315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 UNI</dc:creator>
  <cp:keywords/>
  <dc:description/>
  <cp:lastModifiedBy>FIEECS UNI</cp:lastModifiedBy>
  <cp:revision>3</cp:revision>
  <dcterms:created xsi:type="dcterms:W3CDTF">2025-03-24T19:42:00Z</dcterms:created>
  <dcterms:modified xsi:type="dcterms:W3CDTF">2025-03-24T20:48:00Z</dcterms:modified>
</cp:coreProperties>
</file>