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16738" w14:textId="77777777" w:rsidR="00C76E98" w:rsidRPr="00E063AC" w:rsidRDefault="00C76E98" w:rsidP="00C76E98">
      <w:pPr>
        <w:pStyle w:val="Ttulo"/>
        <w:rPr>
          <w:color w:val="44546A" w:themeColor="text2"/>
        </w:rPr>
      </w:pPr>
      <w:r w:rsidRPr="00E063AC">
        <w:rPr>
          <w:color w:val="44546A" w:themeColor="text2"/>
        </w:rPr>
        <w:t>PROYECTO DE CICLO</w:t>
      </w:r>
    </w:p>
    <w:p w14:paraId="7471AF66" w14:textId="09E42183" w:rsidR="00C76E98" w:rsidRDefault="00E063AC" w:rsidP="00E063AC">
      <w:pPr>
        <w:pStyle w:val="Ttulo1"/>
      </w:pPr>
      <w:r>
        <w:t>INTEGRANTES</w:t>
      </w:r>
    </w:p>
    <w:p w14:paraId="47844AB1" w14:textId="5C30FBDB" w:rsidR="00770F0D" w:rsidRDefault="00E063AC" w:rsidP="00770F0D">
      <w:pPr>
        <w:pStyle w:val="Prrafodelista"/>
        <w:numPr>
          <w:ilvl w:val="0"/>
          <w:numId w:val="2"/>
        </w:numPr>
      </w:pPr>
      <w:r>
        <w:t xml:space="preserve">Estudiante 1: </w:t>
      </w:r>
      <w:r w:rsidR="00770F0D">
        <w:t>Ayala Advincula Daniel Ernesto Miguel</w:t>
      </w:r>
    </w:p>
    <w:p w14:paraId="053D31DD" w14:textId="394E01C6" w:rsidR="00E063AC" w:rsidRDefault="00E063AC" w:rsidP="00E063AC">
      <w:pPr>
        <w:pStyle w:val="Prrafodelista"/>
        <w:numPr>
          <w:ilvl w:val="0"/>
          <w:numId w:val="2"/>
        </w:numPr>
      </w:pPr>
      <w:r>
        <w:t>Estudiante 2:</w:t>
      </w:r>
      <w:r w:rsidR="00A73ED8">
        <w:t xml:space="preserve"> </w:t>
      </w:r>
      <w:r w:rsidR="00770F0D">
        <w:t>Boza Acuña Alexis Naguieb</w:t>
      </w:r>
    </w:p>
    <w:p w14:paraId="09A555FB" w14:textId="57F4C8D8" w:rsidR="00E063AC" w:rsidRDefault="00E063AC" w:rsidP="000A05B8">
      <w:pPr>
        <w:pStyle w:val="Prrafodelista"/>
        <w:numPr>
          <w:ilvl w:val="0"/>
          <w:numId w:val="2"/>
        </w:numPr>
      </w:pPr>
      <w:r>
        <w:t>Estudiante 3:</w:t>
      </w:r>
      <w:r w:rsidR="00770F0D">
        <w:t xml:space="preserve"> Canales Lujan Adolfo Alexander</w:t>
      </w:r>
    </w:p>
    <w:p w14:paraId="65566722" w14:textId="7F0AF0C2" w:rsidR="00C348EE" w:rsidRDefault="00C348EE" w:rsidP="000A05B8">
      <w:pPr>
        <w:pStyle w:val="Prrafodelista"/>
        <w:numPr>
          <w:ilvl w:val="0"/>
          <w:numId w:val="2"/>
        </w:numPr>
      </w:pPr>
      <w:r>
        <w:t>Estudiante 4:</w:t>
      </w:r>
      <w:r w:rsidR="00770F0D">
        <w:t xml:space="preserve"> Condori Mamani Ruben Alcides</w:t>
      </w:r>
    </w:p>
    <w:p w14:paraId="3323C059" w14:textId="35C2E426" w:rsidR="00770F0D" w:rsidRDefault="00770F0D" w:rsidP="000A05B8">
      <w:pPr>
        <w:pStyle w:val="Prrafodelista"/>
        <w:numPr>
          <w:ilvl w:val="0"/>
          <w:numId w:val="2"/>
        </w:numPr>
      </w:pPr>
      <w:r>
        <w:t xml:space="preserve">Estudiante 5: Limaymanta Cortez Gud Anderson </w:t>
      </w:r>
    </w:p>
    <w:p w14:paraId="02BDB5A0" w14:textId="1278CF06" w:rsidR="00E063AC" w:rsidRPr="00E063AC" w:rsidRDefault="00E063AC" w:rsidP="00E063AC">
      <w:pPr>
        <w:pStyle w:val="Ttulo1"/>
      </w:pPr>
      <w:r>
        <w:t>DATOS DEL PROYECTO</w:t>
      </w:r>
    </w:p>
    <w:p w14:paraId="0C3A1AF5" w14:textId="77777777" w:rsidR="00D6610D" w:rsidRDefault="00707563" w:rsidP="00A73ED8">
      <w:pPr>
        <w:pStyle w:val="Ttulo2"/>
      </w:pPr>
      <w:r>
        <w:t>Título del proyecto</w:t>
      </w:r>
    </w:p>
    <w:p w14:paraId="64534054" w14:textId="2A170353" w:rsidR="00770F0D" w:rsidRPr="00347D38" w:rsidRDefault="00DB5009" w:rsidP="00770F0D">
      <w:pPr>
        <w:rPr>
          <w:sz w:val="24"/>
          <w:szCs w:val="24"/>
        </w:rPr>
      </w:pPr>
      <w:r>
        <w:rPr>
          <w:sz w:val="24"/>
          <w:szCs w:val="24"/>
        </w:rPr>
        <w:t>Sistema de Gestión de Citas para un Centro de Salud</w:t>
      </w:r>
    </w:p>
    <w:p w14:paraId="3773E2C9" w14:textId="77777777" w:rsidR="00707563" w:rsidRDefault="00707563" w:rsidP="00A73ED8">
      <w:pPr>
        <w:pStyle w:val="Ttulo2"/>
      </w:pPr>
      <w:r>
        <w:t>Descripción del proyecto</w:t>
      </w:r>
    </w:p>
    <w:p w14:paraId="7D4693B2" w14:textId="0A86D5E0" w:rsidR="0093468B" w:rsidRPr="00DF345A" w:rsidRDefault="0093468B" w:rsidP="0093468B">
      <w:pPr>
        <w:rPr>
          <w:color w:val="595959" w:themeColor="text1" w:themeTint="A6"/>
        </w:rPr>
      </w:pPr>
      <w:r w:rsidRPr="00347D38">
        <w:rPr>
          <w:color w:val="595959" w:themeColor="text1" w:themeTint="A6"/>
          <w:sz w:val="24"/>
          <w:szCs w:val="24"/>
        </w:rPr>
        <w:t xml:space="preserve">Es un sitio web </w:t>
      </w:r>
      <w:r w:rsidRPr="00347D38">
        <w:rPr>
          <w:color w:val="595959" w:themeColor="text1" w:themeTint="A6"/>
          <w:sz w:val="24"/>
          <w:szCs w:val="24"/>
        </w:rPr>
        <w:t xml:space="preserve">que permite </w:t>
      </w:r>
      <w:r w:rsidRPr="00347D38">
        <w:rPr>
          <w:color w:val="595959" w:themeColor="text1" w:themeTint="A6"/>
          <w:sz w:val="24"/>
          <w:szCs w:val="24"/>
        </w:rPr>
        <w:t xml:space="preserve"> </w:t>
      </w:r>
      <w:r w:rsidRPr="00347D38">
        <w:rPr>
          <w:color w:val="595959" w:themeColor="text1" w:themeTint="A6"/>
          <w:sz w:val="24"/>
          <w:szCs w:val="24"/>
        </w:rPr>
        <w:t xml:space="preserve">la </w:t>
      </w:r>
      <w:r w:rsidRPr="00347D38">
        <w:rPr>
          <w:color w:val="595959" w:themeColor="text1" w:themeTint="A6"/>
          <w:sz w:val="24"/>
          <w:szCs w:val="24"/>
        </w:rPr>
        <w:t>reserva y agendado de citas médicas</w:t>
      </w:r>
    </w:p>
    <w:p w14:paraId="10A9D103" w14:textId="77777777" w:rsidR="00707563" w:rsidRDefault="00707563" w:rsidP="00A73ED8">
      <w:pPr>
        <w:pStyle w:val="Ttulo2"/>
      </w:pPr>
      <w:r>
        <w:t>Alcance</w:t>
      </w:r>
    </w:p>
    <w:p w14:paraId="5DC40D92" w14:textId="3951C2BC" w:rsidR="00DF345A" w:rsidRPr="00DF345A" w:rsidRDefault="002F29C7" w:rsidP="00DB2A61">
      <w:pPr>
        <w:rPr>
          <w:color w:val="595959" w:themeColor="text1" w:themeTint="A6"/>
        </w:rPr>
      </w:pPr>
      <w:r w:rsidRPr="00347D38">
        <w:rPr>
          <w:color w:val="595959" w:themeColor="text1" w:themeTint="A6"/>
          <w:sz w:val="24"/>
          <w:szCs w:val="24"/>
        </w:rPr>
        <w:t xml:space="preserve">El sitio web ofrece al público en general una manera agradable de reservar citas médicas con diversos métodos de pago, </w:t>
      </w:r>
      <w:r w:rsidR="00347D38" w:rsidRPr="00347D38">
        <w:rPr>
          <w:color w:val="595959" w:themeColor="text1" w:themeTint="A6"/>
          <w:sz w:val="24"/>
          <w:szCs w:val="24"/>
        </w:rPr>
        <w:t>se debe tener en cuenta que la confirmación del pago lo hará la entidad bancaria si es realizado de forma virtual, pero el centro emitirá el importe a pagar.</w:t>
      </w:r>
    </w:p>
    <w:p w14:paraId="45497DB2" w14:textId="73883610" w:rsidR="00707563" w:rsidRDefault="00AD278D" w:rsidP="00AD278D">
      <w:pPr>
        <w:pStyle w:val="Ttulo2"/>
      </w:pPr>
      <w:r>
        <w:t>Indicadores</w:t>
      </w:r>
    </w:p>
    <w:p w14:paraId="2157E848" w14:textId="73E11F23" w:rsidR="00AD278D" w:rsidRPr="00DB2A61" w:rsidRDefault="00347D38" w:rsidP="00DB2A61">
      <w:r>
        <w:t>Indicadores de control y seguimiento a los doctores y diversas especialidades en el centro de salud.</w:t>
      </w:r>
    </w:p>
    <w:sectPr w:rsidR="00AD278D" w:rsidRPr="00DB2A61" w:rsidSect="00F0490C"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altName w:val="Times New Roman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03142219">
    <w:abstractNumId w:val="0"/>
  </w:num>
  <w:num w:numId="2" w16cid:durableId="1128738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es-PE" w:vendorID="64" w:dllVersion="6" w:nlCheck="1" w:checkStyle="0"/>
  <w:activeWritingStyle w:appName="MSWord" w:lang="es-PE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0A05B8"/>
    <w:rsid w:val="00163AB2"/>
    <w:rsid w:val="002130DC"/>
    <w:rsid w:val="002F29C7"/>
    <w:rsid w:val="00347D38"/>
    <w:rsid w:val="00593BF4"/>
    <w:rsid w:val="006B6B32"/>
    <w:rsid w:val="00707563"/>
    <w:rsid w:val="00770F0D"/>
    <w:rsid w:val="0093468B"/>
    <w:rsid w:val="00A73ED8"/>
    <w:rsid w:val="00AD278D"/>
    <w:rsid w:val="00B9263F"/>
    <w:rsid w:val="00C348EE"/>
    <w:rsid w:val="00C76E98"/>
    <w:rsid w:val="00D6610D"/>
    <w:rsid w:val="00DB2A61"/>
    <w:rsid w:val="00DB5009"/>
    <w:rsid w:val="00DF345A"/>
    <w:rsid w:val="00E063AC"/>
    <w:rsid w:val="00F0490C"/>
    <w:rsid w:val="00F6212E"/>
    <w:rsid w:val="00FE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4D536"/>
  <w15:chartTrackingRefBased/>
  <w15:docId w15:val="{CBE4294E-5B77-4D0E-8572-C61DB1A4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68B"/>
  </w:style>
  <w:style w:type="paragraph" w:styleId="Ttulo1">
    <w:name w:val="heading 1"/>
    <w:basedOn w:val="Normal"/>
    <w:next w:val="Normal"/>
    <w:link w:val="Ttulo1Car"/>
    <w:uiPriority w:val="9"/>
    <w:qFormat/>
    <w:rsid w:val="00DB2A61"/>
    <w:pPr>
      <w:keepNext/>
      <w:keepLines/>
      <w:spacing w:before="240" w:after="120"/>
      <w:ind w:left="-284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2A61"/>
    <w:pPr>
      <w:keepNext/>
      <w:keepLines/>
      <w:spacing w:before="240" w:after="120"/>
      <w:ind w:left="-284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B2A61"/>
    <w:pPr>
      <w:spacing w:before="120" w:after="240" w:line="240" w:lineRule="auto"/>
      <w:ind w:left="-284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2A61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B2A61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B2A61"/>
    <w:rPr>
      <w:rFonts w:ascii="Arial" w:eastAsiaTheme="majorEastAsia" w:hAnsi="Arial" w:cstheme="majorBidi"/>
      <w:b/>
      <w:color w:val="44546A" w:themeColor="text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daniel ayala advincula</cp:lastModifiedBy>
  <cp:revision>2</cp:revision>
  <dcterms:created xsi:type="dcterms:W3CDTF">2024-05-01T04:48:00Z</dcterms:created>
  <dcterms:modified xsi:type="dcterms:W3CDTF">2024-05-01T04:48:00Z</dcterms:modified>
</cp:coreProperties>
</file>