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16738" w14:textId="77777777" w:rsidR="00C76E98" w:rsidRPr="00E063AC" w:rsidRDefault="00C76E98" w:rsidP="00C76E98">
      <w:pPr>
        <w:pStyle w:val="Puest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3B0E3CB4" w14:textId="36BBE582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  <w:r w:rsidR="009C2291">
        <w:t>Juan Pérez</w:t>
      </w:r>
    </w:p>
    <w:p w14:paraId="053D31DD" w14:textId="36D506F5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r w:rsidR="009C2291">
        <w:t>Margarita Torres (Jefa de Grupo)</w:t>
      </w:r>
    </w:p>
    <w:p w14:paraId="09A555FB" w14:textId="1A615E2D" w:rsidR="00E063AC" w:rsidRDefault="00E063AC" w:rsidP="000A05B8">
      <w:pPr>
        <w:pStyle w:val="Prrafodelista"/>
        <w:numPr>
          <w:ilvl w:val="0"/>
          <w:numId w:val="2"/>
        </w:numPr>
      </w:pPr>
      <w:r>
        <w:t xml:space="preserve">Estudiante 3: </w:t>
      </w:r>
      <w:r w:rsidR="009C2291">
        <w:t>Eduardo Pachas</w:t>
      </w:r>
    </w:p>
    <w:p w14:paraId="65566722" w14:textId="6A2057D0" w:rsidR="00C348EE" w:rsidRDefault="00C348EE" w:rsidP="000A05B8">
      <w:pPr>
        <w:pStyle w:val="Prrafodelista"/>
        <w:numPr>
          <w:ilvl w:val="0"/>
          <w:numId w:val="2"/>
        </w:numPr>
      </w:pPr>
      <w:r>
        <w:t>Estudiante 4:</w:t>
      </w:r>
      <w:r w:rsidR="009C2291">
        <w:t xml:space="preserve"> Laura Carrillo</w:t>
      </w:r>
    </w:p>
    <w:p w14:paraId="6936D082" w14:textId="3A09537F" w:rsidR="009C2291" w:rsidRDefault="009C2291" w:rsidP="000A05B8">
      <w:pPr>
        <w:pStyle w:val="Prrafodelista"/>
        <w:numPr>
          <w:ilvl w:val="0"/>
          <w:numId w:val="2"/>
        </w:numPr>
      </w:pPr>
      <w:r>
        <w:t>Estudiante 5: José Díaz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6AD08504" w:rsidR="00DF345A" w:rsidRPr="006B6B32" w:rsidRDefault="009C2291" w:rsidP="00DB2A61">
      <w:pPr>
        <w:rPr>
          <w:bCs/>
          <w:color w:val="595959" w:themeColor="text1" w:themeTint="A6"/>
        </w:rPr>
      </w:pPr>
      <w:r>
        <w:rPr>
          <w:bCs/>
          <w:color w:val="595959" w:themeColor="text1" w:themeTint="A6"/>
        </w:rPr>
        <w:t>Sistema de matrícula de cursos de extensión de la SISTEMAS-UNI.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0201104A" w:rsidR="00DF345A" w:rsidRDefault="009C2291" w:rsidP="00DB2A61">
      <w:pPr>
        <w:rPr>
          <w:color w:val="595959" w:themeColor="text1" w:themeTint="A6"/>
        </w:rPr>
      </w:pPr>
      <w:r>
        <w:rPr>
          <w:color w:val="595959" w:themeColor="text1" w:themeTint="A6"/>
        </w:rPr>
        <w:t>Se trata de un sistema web que permite a SISTEMAS-UNI programación, matrícula y gestión de sus estudiantes</w:t>
      </w:r>
      <w:r w:rsidR="00DF345A">
        <w:rPr>
          <w:color w:val="595959" w:themeColor="text1" w:themeTint="A6"/>
        </w:rPr>
        <w:t>.</w:t>
      </w:r>
    </w:p>
    <w:p w14:paraId="50CA7541" w14:textId="7DDA99E8" w:rsidR="009C2291" w:rsidRPr="00DF345A" w:rsidRDefault="009C2291" w:rsidP="00DB2A61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. . . 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5DC40D92" w14:textId="69530743" w:rsidR="00DF345A" w:rsidRDefault="00897258" w:rsidP="00DB2A61">
      <w:pPr>
        <w:rPr>
          <w:color w:val="595959" w:themeColor="text1" w:themeTint="A6"/>
        </w:rPr>
      </w:pPr>
      <w:r>
        <w:rPr>
          <w:color w:val="595959" w:themeColor="text1" w:themeTint="A6"/>
        </w:rPr>
        <w:t>Se trata de un sistema web que permite la programación y matricula de alumnos en los cursos de extensión que ofrece SISTEMAS-UNI a público en general</w:t>
      </w:r>
      <w:r w:rsidR="00DF345A">
        <w:rPr>
          <w:color w:val="595959" w:themeColor="text1" w:themeTint="A6"/>
        </w:rPr>
        <w:t>.</w:t>
      </w:r>
    </w:p>
    <w:p w14:paraId="314A9505" w14:textId="58076B7C" w:rsidR="00897258" w:rsidRDefault="00897258" w:rsidP="00DB2A61">
      <w:pPr>
        <w:rPr>
          <w:color w:val="595959" w:themeColor="text1" w:themeTint="A6"/>
        </w:rPr>
      </w:pPr>
      <w:r>
        <w:rPr>
          <w:color w:val="595959" w:themeColor="text1" w:themeTint="A6"/>
        </w:rPr>
        <w:t>Se debe tener presente que SISTEMAS-UNI no contra el pago por los cursos, esto lo realiza la facultad, sin embargo, SISTEMAS-UNI si define el importe que el estudiante de pagar en caja de la facultad.</w:t>
      </w:r>
    </w:p>
    <w:p w14:paraId="1F9FFF07" w14:textId="4B852C20" w:rsidR="00897258" w:rsidRPr="00DF345A" w:rsidRDefault="00897258" w:rsidP="00DB2A61">
      <w:pPr>
        <w:rPr>
          <w:color w:val="595959" w:themeColor="text1" w:themeTint="A6"/>
        </w:rPr>
      </w:pPr>
      <w:r>
        <w:rPr>
          <w:color w:val="595959" w:themeColor="text1" w:themeTint="A6"/>
        </w:rPr>
        <w:t>Teniendo en cuenta lo anterior la matricula se realiza en dos pasos;</w:t>
      </w:r>
      <w:bookmarkStart w:id="0" w:name="_GoBack"/>
      <w:bookmarkEnd w:id="0"/>
      <w:r>
        <w:rPr>
          <w:color w:val="595959" w:themeColor="text1" w:themeTint="A6"/>
        </w:rPr>
        <w:t xml:space="preserve"> reserva y confirmación.</w:t>
      </w:r>
    </w:p>
    <w:p w14:paraId="45497DB2" w14:textId="73883610" w:rsidR="00707563" w:rsidRDefault="00AD278D" w:rsidP="00AD278D">
      <w:pPr>
        <w:pStyle w:val="Ttulo2"/>
      </w:pPr>
      <w:r>
        <w:t>Indicadores</w:t>
      </w:r>
    </w:p>
    <w:p w14:paraId="4B8F0151" w14:textId="6A7EE65A" w:rsidR="00AD278D" w:rsidRPr="00DB2A61" w:rsidRDefault="00AD278D" w:rsidP="00DB2A61">
      <w:r w:rsidRPr="00DB2A61">
        <w:t>Indicadores a medir en los reportes estadísticos.</w:t>
      </w:r>
    </w:p>
    <w:p w14:paraId="2157E848" w14:textId="693AD58C" w:rsidR="00AD278D" w:rsidRPr="00DB2A61" w:rsidRDefault="00C348EE" w:rsidP="00DB2A61">
      <w:r w:rsidRPr="00DB2A61">
        <w:t>Recordar que l</w:t>
      </w:r>
      <w:r w:rsidR="00AD278D" w:rsidRPr="00DB2A61">
        <w:t>os indicadores tienen formula.</w:t>
      </w:r>
    </w:p>
    <w:sectPr w:rsidR="00AD278D" w:rsidRPr="00DB2A61" w:rsidSect="00F6212E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PE" w:vendorID="64" w:dllVersion="6" w:nlCheck="1" w:checkStyle="0"/>
  <w:activeWritingStyle w:appName="MSWord" w:lang="es-PE" w:vendorID="64" w:dllVersion="4096" w:nlCheck="1" w:checkStyle="0"/>
  <w:activeWritingStyle w:appName="MSWord" w:lang="es-P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F4"/>
    <w:rsid w:val="000A05B8"/>
    <w:rsid w:val="002130DC"/>
    <w:rsid w:val="004A23FC"/>
    <w:rsid w:val="00593BF4"/>
    <w:rsid w:val="006B6B32"/>
    <w:rsid w:val="00707563"/>
    <w:rsid w:val="00897258"/>
    <w:rsid w:val="009C2291"/>
    <w:rsid w:val="00A73ED8"/>
    <w:rsid w:val="00AD278D"/>
    <w:rsid w:val="00C348EE"/>
    <w:rsid w:val="00C76E98"/>
    <w:rsid w:val="00D6610D"/>
    <w:rsid w:val="00DB2A61"/>
    <w:rsid w:val="00DF345A"/>
    <w:rsid w:val="00E063AC"/>
    <w:rsid w:val="00F6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A61"/>
    <w:pPr>
      <w:keepNext/>
      <w:keepLines/>
      <w:spacing w:before="240" w:after="120"/>
      <w:ind w:left="-284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2A61"/>
    <w:pPr>
      <w:keepNext/>
      <w:keepLines/>
      <w:spacing w:before="240" w:after="120"/>
      <w:ind w:left="-284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DB2A61"/>
    <w:pPr>
      <w:spacing w:before="120" w:after="240" w:line="240" w:lineRule="auto"/>
      <w:ind w:left="-284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B2A61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B2A61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2A61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Windows User</cp:lastModifiedBy>
  <cp:revision>12</cp:revision>
  <dcterms:created xsi:type="dcterms:W3CDTF">2019-09-06T20:58:00Z</dcterms:created>
  <dcterms:modified xsi:type="dcterms:W3CDTF">2024-04-25T13:52:00Z</dcterms:modified>
</cp:coreProperties>
</file>