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BA54" w14:textId="53C8338E" w:rsidR="006C5E01" w:rsidRDefault="007B2FB9" w:rsidP="007B2FB9">
      <w:pPr>
        <w:pStyle w:val="Ttulo"/>
      </w:pPr>
      <w:r>
        <w:t>SIMULACRO EXAMEN FINAL</w:t>
      </w:r>
    </w:p>
    <w:p w14:paraId="426EBD41" w14:textId="2911D094" w:rsidR="007B2FB9" w:rsidRDefault="007B2FB9" w:rsidP="007B2FB9">
      <w:pPr>
        <w:pStyle w:val="Ttulo1"/>
      </w:pPr>
      <w:r>
        <w:t>ENUNCIADO</w:t>
      </w:r>
    </w:p>
    <w:p w14:paraId="7DE52E83" w14:textId="04C4DEA7" w:rsidR="007B2FB9" w:rsidRDefault="007B2FB9" w:rsidP="007B2FB9">
      <w:r>
        <w:t>Desarrollar una aplicación que permita convertir una temperatura dada en cierta unidad de medida a otra</w:t>
      </w:r>
      <w:r>
        <w:t>s</w:t>
      </w:r>
      <w:r>
        <w:t xml:space="preserve"> unidad</w:t>
      </w:r>
      <w:r>
        <w:t>es</w:t>
      </w:r>
      <w:r>
        <w:t xml:space="preserve"> de medida.</w:t>
      </w:r>
    </w:p>
    <w:p w14:paraId="2B7B84A6" w14:textId="47D5D464" w:rsidR="007B2FB9" w:rsidRDefault="007B2FB9" w:rsidP="007B2FB9">
      <w:r>
        <w:t>La aplicación debe desarrollar una clase donde implemente toda la lógica de la solución y una ventana para la interface de usuario.</w:t>
      </w:r>
    </w:p>
    <w:p w14:paraId="7141E69A" w14:textId="20E039AB" w:rsidR="007B2FB9" w:rsidRDefault="007B2FB9" w:rsidP="007B2FB9">
      <w:r>
        <w:t xml:space="preserve">Para seleccionar la unidad origen se debe utilizar radio </w:t>
      </w:r>
      <w:proofErr w:type="spellStart"/>
      <w:r>
        <w:t>buttons</w:t>
      </w:r>
      <w:proofErr w:type="spellEnd"/>
      <w:r>
        <w:t xml:space="preserve"> o combo box.</w:t>
      </w:r>
    </w:p>
    <w:p w14:paraId="551111D0" w14:textId="2FBE9C20" w:rsidR="006D0C79" w:rsidRDefault="006D0C79" w:rsidP="007B2FB9">
      <w:r>
        <w:t>Se solicita:</w:t>
      </w:r>
    </w:p>
    <w:p w14:paraId="3E784840" w14:textId="16090432" w:rsidR="006D0C79" w:rsidRDefault="00434E1B" w:rsidP="006D0C79">
      <w:pPr>
        <w:pStyle w:val="Prrafodelista"/>
        <w:numPr>
          <w:ilvl w:val="0"/>
          <w:numId w:val="1"/>
        </w:numPr>
      </w:pPr>
      <w:r>
        <w:t>Diseño de la interfaz de usuario.</w:t>
      </w:r>
    </w:p>
    <w:p w14:paraId="72F29FB8" w14:textId="2C574B60" w:rsidR="00434E1B" w:rsidRDefault="00434E1B" w:rsidP="006D0C79">
      <w:pPr>
        <w:pStyle w:val="Prrafodelista"/>
        <w:numPr>
          <w:ilvl w:val="0"/>
          <w:numId w:val="1"/>
        </w:numPr>
      </w:pPr>
      <w:bookmarkStart w:id="0" w:name="_Hlk140259324"/>
      <w:r>
        <w:t>El identificador de los controles</w:t>
      </w:r>
      <w:bookmarkEnd w:id="0"/>
      <w:r>
        <w:t xml:space="preserve"> y sus respectivas variables asociadas.</w:t>
      </w:r>
    </w:p>
    <w:p w14:paraId="2BF3786B" w14:textId="173F771D" w:rsidR="00434E1B" w:rsidRDefault="00434E1B" w:rsidP="006D0C79">
      <w:pPr>
        <w:pStyle w:val="Prrafodelista"/>
        <w:numPr>
          <w:ilvl w:val="0"/>
          <w:numId w:val="1"/>
        </w:numPr>
      </w:pPr>
      <w:r>
        <w:t xml:space="preserve">La clase de la lógica de la solución, de nombre </w:t>
      </w:r>
      <w:proofErr w:type="spellStart"/>
      <w:r w:rsidRPr="008F19F7">
        <w:rPr>
          <w:b/>
          <w:bCs/>
        </w:rPr>
        <w:t>CLogica</w:t>
      </w:r>
      <w:proofErr w:type="spellEnd"/>
      <w:r>
        <w:t>. Los métodos pueden ser de instancia o de clase.</w:t>
      </w:r>
    </w:p>
    <w:p w14:paraId="78C9401D" w14:textId="5BA73A81" w:rsidR="00434E1B" w:rsidRDefault="00434E1B" w:rsidP="006D0C79">
      <w:pPr>
        <w:pStyle w:val="Prrafodelista"/>
        <w:numPr>
          <w:ilvl w:val="0"/>
          <w:numId w:val="1"/>
        </w:numPr>
      </w:pPr>
      <w:bookmarkStart w:id="1" w:name="_Hlk140260441"/>
      <w:r>
        <w:t>La programación de los botones</w:t>
      </w:r>
      <w:bookmarkEnd w:id="1"/>
      <w:r>
        <w:t>.</w:t>
      </w:r>
    </w:p>
    <w:p w14:paraId="3FF5EFC9" w14:textId="3C099993" w:rsidR="007B2FB9" w:rsidRDefault="007B2FB9" w:rsidP="007B2FB9">
      <w:pPr>
        <w:pStyle w:val="Ttulo1"/>
      </w:pPr>
      <w:r>
        <w:t>SOLUCIÓN</w:t>
      </w:r>
    </w:p>
    <w:p w14:paraId="35A00C78" w14:textId="11E7DC07" w:rsidR="007B2FB9" w:rsidRDefault="007B2FB9" w:rsidP="007B2FB9">
      <w:pPr>
        <w:pStyle w:val="Ttulo2"/>
      </w:pPr>
      <w:r>
        <w:t>Análisis</w:t>
      </w:r>
    </w:p>
    <w:p w14:paraId="27AC4182" w14:textId="580A9220" w:rsidR="007B2FB9" w:rsidRDefault="00434E1B" w:rsidP="00434E1B">
      <w:pPr>
        <w:jc w:val="center"/>
      </w:pPr>
      <w:r>
        <w:rPr>
          <w:noProof/>
        </w:rPr>
        <w:drawing>
          <wp:inline distT="0" distB="0" distL="0" distR="0" wp14:anchorId="239793F3" wp14:editId="743BC5CD">
            <wp:extent cx="5510875" cy="3312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875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6009" w14:textId="0C10C49C" w:rsidR="00FE28F9" w:rsidRDefault="00FE28F9">
      <w:pPr>
        <w:spacing w:before="0" w:after="160" w:line="259" w:lineRule="auto"/>
        <w:jc w:val="left"/>
      </w:pPr>
      <w:r>
        <w:br w:type="page"/>
      </w:r>
    </w:p>
    <w:p w14:paraId="7A534E4A" w14:textId="0FD93109" w:rsidR="007B2FB9" w:rsidRDefault="00FE28F9" w:rsidP="00FE28F9">
      <w:pPr>
        <w:pStyle w:val="Ttulo2"/>
      </w:pPr>
      <w:r>
        <w:lastRenderedPageBreak/>
        <w:t>Interfaz de Usuario</w:t>
      </w:r>
    </w:p>
    <w:p w14:paraId="60DA5E3C" w14:textId="125ACC5A" w:rsidR="007B2FB9" w:rsidRDefault="00002395" w:rsidP="00002395">
      <w:pPr>
        <w:jc w:val="center"/>
      </w:pPr>
      <w:r w:rsidRPr="00002395">
        <w:drawing>
          <wp:inline distT="0" distB="0" distL="0" distR="0" wp14:anchorId="68CE854C" wp14:editId="55DC9DCF">
            <wp:extent cx="5325218" cy="2314898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5BE8" w14:textId="6B8426E5" w:rsidR="00AA1561" w:rsidRDefault="00AA1561" w:rsidP="00AA1561">
      <w:pPr>
        <w:pStyle w:val="Ttulo2"/>
      </w:pPr>
      <w:r>
        <w:t>I</w:t>
      </w:r>
      <w:r w:rsidRPr="00AA1561">
        <w:t>dentificador de los controles</w:t>
      </w:r>
    </w:p>
    <w:p w14:paraId="61F940F1" w14:textId="732D7C84" w:rsidR="00FE28F9" w:rsidRDefault="00AA1561" w:rsidP="00AA1561">
      <w:pPr>
        <w:jc w:val="center"/>
      </w:pPr>
      <w:r>
        <w:rPr>
          <w:noProof/>
        </w:rPr>
        <w:drawing>
          <wp:inline distT="0" distB="0" distL="0" distR="0" wp14:anchorId="4E64E41F" wp14:editId="79B1630F">
            <wp:extent cx="4821489" cy="280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89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9E86" w14:textId="15017D95" w:rsidR="00FE28F9" w:rsidRPr="007B2FB9" w:rsidRDefault="00433922" w:rsidP="00AA1561">
      <w:pPr>
        <w:pStyle w:val="Ttulo2"/>
      </w:pPr>
      <w:r>
        <w:t>Archivo:</w:t>
      </w:r>
      <w:r w:rsidR="00AA1561">
        <w:t xml:space="preserve"> </w:t>
      </w:r>
      <w:proofErr w:type="spellStart"/>
      <w:r w:rsidR="00AA1561">
        <w:t>CLogica</w:t>
      </w:r>
      <w:r>
        <w:t>.h</w:t>
      </w:r>
      <w:proofErr w:type="spellEnd"/>
    </w:p>
    <w:p w14:paraId="4C24369E" w14:textId="77777777" w:rsidR="007E42AC" w:rsidRDefault="007E42AC" w:rsidP="007E42AC">
      <w:pPr>
        <w:pStyle w:val="NormalScript"/>
      </w:pPr>
    </w:p>
    <w:p w14:paraId="2450398C" w14:textId="77777777" w:rsidR="007E42AC" w:rsidRDefault="007E42AC" w:rsidP="007E42AC">
      <w:pPr>
        <w:pStyle w:val="NormalScript"/>
      </w:pPr>
      <w:proofErr w:type="spellStart"/>
      <w:r>
        <w:t>enum</w:t>
      </w:r>
      <w:proofErr w:type="spellEnd"/>
      <w:r>
        <w:t xml:space="preserve"> </w:t>
      </w:r>
      <w:proofErr w:type="spellStart"/>
      <w:r>
        <w:t>TConvert</w:t>
      </w:r>
      <w:proofErr w:type="spellEnd"/>
    </w:p>
    <w:p w14:paraId="34BC63C9" w14:textId="77777777" w:rsidR="007E42AC" w:rsidRDefault="007E42AC" w:rsidP="007E42AC">
      <w:pPr>
        <w:pStyle w:val="NormalScript"/>
      </w:pPr>
      <w:r>
        <w:t>{</w:t>
      </w:r>
    </w:p>
    <w:p w14:paraId="3A4CEB24" w14:textId="77777777" w:rsidR="007E42AC" w:rsidRDefault="007E42AC" w:rsidP="007E42AC">
      <w:pPr>
        <w:pStyle w:val="NormalScript"/>
      </w:pPr>
      <w:r>
        <w:tab/>
        <w:t>CTOF, CTOK, CTOR,</w:t>
      </w:r>
    </w:p>
    <w:p w14:paraId="33E584BE" w14:textId="77777777" w:rsidR="007E42AC" w:rsidRDefault="007E42AC" w:rsidP="007E42AC">
      <w:pPr>
        <w:pStyle w:val="NormalScript"/>
      </w:pPr>
      <w:r>
        <w:tab/>
        <w:t>FTOC, FTOK, FTOR,</w:t>
      </w:r>
    </w:p>
    <w:p w14:paraId="07223D80" w14:textId="77777777" w:rsidR="007E42AC" w:rsidRDefault="007E42AC" w:rsidP="007E42AC">
      <w:pPr>
        <w:pStyle w:val="NormalScript"/>
      </w:pPr>
      <w:r>
        <w:tab/>
        <w:t>KTOC, KTOF, KTOR,</w:t>
      </w:r>
    </w:p>
    <w:p w14:paraId="479E0E1F" w14:textId="77777777" w:rsidR="007E42AC" w:rsidRDefault="007E42AC" w:rsidP="007E42AC">
      <w:pPr>
        <w:pStyle w:val="NormalScript"/>
      </w:pPr>
      <w:r>
        <w:tab/>
        <w:t>RTOC, RTOF, RTOK,</w:t>
      </w:r>
    </w:p>
    <w:p w14:paraId="1590A510" w14:textId="77777777" w:rsidR="007E42AC" w:rsidRDefault="007E42AC" w:rsidP="007E42AC">
      <w:pPr>
        <w:pStyle w:val="NormalScript"/>
      </w:pPr>
      <w:r>
        <w:t>};</w:t>
      </w:r>
    </w:p>
    <w:p w14:paraId="69191C92" w14:textId="77777777" w:rsidR="007E42AC" w:rsidRDefault="007E42AC" w:rsidP="007E42AC">
      <w:pPr>
        <w:pStyle w:val="NormalScript"/>
      </w:pPr>
    </w:p>
    <w:p w14:paraId="0369EB01" w14:textId="77777777" w:rsidR="007E42AC" w:rsidRDefault="007E42AC" w:rsidP="007E42AC">
      <w:pPr>
        <w:pStyle w:val="NormalScript"/>
      </w:pPr>
    </w:p>
    <w:p w14:paraId="1169304D" w14:textId="77777777" w:rsidR="007E42AC" w:rsidRDefault="007E42AC" w:rsidP="007E42AC">
      <w:pPr>
        <w:pStyle w:val="NormalScript"/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CLogica</w:t>
      </w:r>
      <w:proofErr w:type="spellEnd"/>
      <w:r>
        <w:t xml:space="preserve"> {</w:t>
      </w:r>
    </w:p>
    <w:p w14:paraId="0B6EB086" w14:textId="77777777" w:rsidR="007E42AC" w:rsidRDefault="007E42AC" w:rsidP="007E42AC">
      <w:pPr>
        <w:pStyle w:val="NormalScript"/>
      </w:pPr>
      <w:proofErr w:type="spellStart"/>
      <w:r>
        <w:t>private</w:t>
      </w:r>
      <w:proofErr w:type="spellEnd"/>
      <w:r>
        <w:t>:</w:t>
      </w:r>
    </w:p>
    <w:p w14:paraId="3076C126" w14:textId="77777777" w:rsidR="007E42AC" w:rsidRDefault="007E42AC" w:rsidP="007E42AC">
      <w:pPr>
        <w:pStyle w:val="NormalScript"/>
      </w:pPr>
      <w:r>
        <w:tab/>
        <w:t>// Constructor privado</w:t>
      </w:r>
    </w:p>
    <w:p w14:paraId="56DC98AF" w14:textId="77777777" w:rsidR="007E42AC" w:rsidRDefault="007E42AC" w:rsidP="007E42AC">
      <w:pPr>
        <w:pStyle w:val="NormalScript"/>
      </w:pPr>
      <w:r>
        <w:tab/>
      </w:r>
      <w:proofErr w:type="spellStart"/>
      <w:proofErr w:type="gramStart"/>
      <w:r>
        <w:t>CLogica</w:t>
      </w:r>
      <w:proofErr w:type="spellEnd"/>
      <w:r>
        <w:t>(</w:t>
      </w:r>
      <w:proofErr w:type="gramEnd"/>
      <w:r>
        <w:t>){}</w:t>
      </w:r>
    </w:p>
    <w:p w14:paraId="67DA4F28" w14:textId="77777777" w:rsidR="007E42AC" w:rsidRDefault="007E42AC" w:rsidP="007E42AC">
      <w:pPr>
        <w:pStyle w:val="NormalScript"/>
      </w:pPr>
      <w:proofErr w:type="spellStart"/>
      <w:r>
        <w:t>public</w:t>
      </w:r>
      <w:proofErr w:type="spellEnd"/>
      <w:r>
        <w:t>:</w:t>
      </w:r>
    </w:p>
    <w:p w14:paraId="3D1BACB7" w14:textId="77777777" w:rsidR="007E42AC" w:rsidRDefault="007E42AC" w:rsidP="007E42AC">
      <w:pPr>
        <w:pStyle w:val="NormalScript"/>
      </w:pPr>
      <w:r>
        <w:tab/>
        <w:t>// Método de clase</w:t>
      </w:r>
    </w:p>
    <w:p w14:paraId="69BDB3A2" w14:textId="77777777" w:rsidR="007E42AC" w:rsidRDefault="007E42AC" w:rsidP="007E42AC">
      <w:pPr>
        <w:pStyle w:val="NormalScript"/>
      </w:pPr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convert</w:t>
      </w:r>
      <w:proofErr w:type="spellEnd"/>
      <w:r>
        <w:t>(</w:t>
      </w:r>
      <w:proofErr w:type="spellStart"/>
      <w:proofErr w:type="gramEnd"/>
      <w:r>
        <w:t>TConvert</w:t>
      </w:r>
      <w:proofErr w:type="spellEnd"/>
      <w:r>
        <w:t xml:space="preserve"> tipo, </w:t>
      </w:r>
      <w:proofErr w:type="spellStart"/>
      <w:r>
        <w:t>float</w:t>
      </w:r>
      <w:proofErr w:type="spellEnd"/>
      <w:r>
        <w:t xml:space="preserve"> dato) {</w:t>
      </w:r>
    </w:p>
    <w:p w14:paraId="2DA12ECF" w14:textId="77777777" w:rsidR="007E42AC" w:rsidRDefault="007E42AC" w:rsidP="007E42AC">
      <w:pPr>
        <w:pStyle w:val="NormalScript"/>
      </w:pPr>
      <w:r>
        <w:tab/>
      </w:r>
      <w:r>
        <w:tab/>
      </w:r>
      <w:proofErr w:type="spellStart"/>
      <w:r>
        <w:t>float</w:t>
      </w:r>
      <w:proofErr w:type="spellEnd"/>
      <w:r>
        <w:t xml:space="preserve"> resultado = 0;</w:t>
      </w:r>
    </w:p>
    <w:p w14:paraId="1B8D96B0" w14:textId="77777777" w:rsidR="007E42AC" w:rsidRDefault="007E42AC" w:rsidP="007E42AC">
      <w:pPr>
        <w:pStyle w:val="NormalScript"/>
      </w:pPr>
      <w:r>
        <w:tab/>
      </w:r>
      <w:r>
        <w:tab/>
        <w:t>switch (tipo) {</w:t>
      </w:r>
    </w:p>
    <w:p w14:paraId="21DAAF76" w14:textId="77777777" w:rsidR="007E42AC" w:rsidRDefault="007E42AC" w:rsidP="007E42AC">
      <w:pPr>
        <w:pStyle w:val="NormalScript"/>
      </w:pPr>
      <w:r>
        <w:tab/>
      </w:r>
      <w:r>
        <w:tab/>
        <w:t>case CTOF: resultado = 1; break;</w:t>
      </w:r>
    </w:p>
    <w:p w14:paraId="5D8A0D52" w14:textId="77777777" w:rsidR="007E42AC" w:rsidRDefault="007E42AC" w:rsidP="007E42AC">
      <w:pPr>
        <w:pStyle w:val="NormalScript"/>
      </w:pPr>
      <w:r>
        <w:tab/>
      </w:r>
      <w:r>
        <w:tab/>
        <w:t>case CTOK: resultado = 2; break;</w:t>
      </w:r>
    </w:p>
    <w:p w14:paraId="142DD942" w14:textId="77777777" w:rsidR="007E42AC" w:rsidRDefault="007E42AC" w:rsidP="007E42AC">
      <w:pPr>
        <w:pStyle w:val="NormalScript"/>
      </w:pPr>
      <w:r>
        <w:tab/>
      </w:r>
      <w:r>
        <w:tab/>
        <w:t>case CTOR: resultado = 3; break;</w:t>
      </w:r>
    </w:p>
    <w:p w14:paraId="3DF483FB" w14:textId="77777777" w:rsidR="007E42AC" w:rsidRDefault="007E42AC" w:rsidP="007E42AC">
      <w:pPr>
        <w:pStyle w:val="NormalScript"/>
      </w:pPr>
      <w:r>
        <w:tab/>
      </w:r>
      <w:r>
        <w:tab/>
        <w:t>case FTOC: resultado = 4; break;</w:t>
      </w:r>
    </w:p>
    <w:p w14:paraId="68780734" w14:textId="77777777" w:rsidR="007E42AC" w:rsidRDefault="007E42AC" w:rsidP="007E42AC">
      <w:pPr>
        <w:pStyle w:val="NormalScript"/>
      </w:pPr>
      <w:r>
        <w:tab/>
      </w:r>
      <w:r>
        <w:tab/>
        <w:t>case FTOK: resultado = 5; break;</w:t>
      </w:r>
    </w:p>
    <w:p w14:paraId="5FB9399E" w14:textId="77777777" w:rsidR="007E42AC" w:rsidRDefault="007E42AC" w:rsidP="007E42AC">
      <w:pPr>
        <w:pStyle w:val="NormalScript"/>
      </w:pPr>
      <w:r>
        <w:tab/>
      </w:r>
      <w:r>
        <w:tab/>
        <w:t>case FTOR: resultado = 6; break;</w:t>
      </w:r>
    </w:p>
    <w:p w14:paraId="5FE45988" w14:textId="77777777" w:rsidR="007E42AC" w:rsidRDefault="007E42AC" w:rsidP="007E42AC">
      <w:pPr>
        <w:pStyle w:val="NormalScript"/>
      </w:pPr>
      <w:r>
        <w:tab/>
      </w:r>
      <w:r>
        <w:tab/>
        <w:t>case KTOC: resultado = 7; break;</w:t>
      </w:r>
    </w:p>
    <w:p w14:paraId="564BAF44" w14:textId="77777777" w:rsidR="007E42AC" w:rsidRDefault="007E42AC" w:rsidP="007E42AC">
      <w:pPr>
        <w:pStyle w:val="NormalScript"/>
      </w:pPr>
      <w:r>
        <w:tab/>
      </w:r>
      <w:r>
        <w:tab/>
        <w:t>case KTOF: resultado = 8; break;</w:t>
      </w:r>
    </w:p>
    <w:p w14:paraId="308F9D05" w14:textId="77777777" w:rsidR="007E42AC" w:rsidRDefault="007E42AC" w:rsidP="007E42AC">
      <w:pPr>
        <w:pStyle w:val="NormalScript"/>
      </w:pPr>
      <w:r>
        <w:tab/>
      </w:r>
      <w:r>
        <w:tab/>
        <w:t>case KTOR: resultado = 9; break;</w:t>
      </w:r>
    </w:p>
    <w:p w14:paraId="10879014" w14:textId="77777777" w:rsidR="007E42AC" w:rsidRDefault="007E42AC" w:rsidP="007E42AC">
      <w:pPr>
        <w:pStyle w:val="NormalScript"/>
      </w:pPr>
      <w:r>
        <w:tab/>
      </w:r>
      <w:r>
        <w:tab/>
        <w:t>case RTOC: resultado = 10; break;</w:t>
      </w:r>
    </w:p>
    <w:p w14:paraId="3BAEF8C7" w14:textId="77777777" w:rsidR="007E42AC" w:rsidRDefault="007E42AC" w:rsidP="007E42AC">
      <w:pPr>
        <w:pStyle w:val="NormalScript"/>
      </w:pPr>
      <w:r>
        <w:tab/>
      </w:r>
      <w:r>
        <w:tab/>
        <w:t>case RTOF: resultado = 11; break;</w:t>
      </w:r>
    </w:p>
    <w:p w14:paraId="428AB5E5" w14:textId="77777777" w:rsidR="007E42AC" w:rsidRDefault="007E42AC" w:rsidP="007E42AC">
      <w:pPr>
        <w:pStyle w:val="NormalScript"/>
      </w:pPr>
      <w:r>
        <w:tab/>
      </w:r>
      <w:r>
        <w:tab/>
        <w:t>case RTOK: resultado = 12; break;</w:t>
      </w:r>
    </w:p>
    <w:p w14:paraId="5E70F698" w14:textId="77777777" w:rsidR="007E42AC" w:rsidRDefault="007E42AC" w:rsidP="007E42AC">
      <w:pPr>
        <w:pStyle w:val="NormalScript"/>
      </w:pPr>
      <w:r>
        <w:tab/>
      </w:r>
      <w:r>
        <w:tab/>
        <w:t>}</w:t>
      </w:r>
    </w:p>
    <w:p w14:paraId="2EB10E58" w14:textId="77777777" w:rsidR="007E42AC" w:rsidRDefault="007E42AC" w:rsidP="007E42AC">
      <w:pPr>
        <w:pStyle w:val="NormalScript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r>
        <w:t xml:space="preserve">  resultado</w:t>
      </w:r>
      <w:proofErr w:type="gramEnd"/>
      <w:r>
        <w:t>;</w:t>
      </w:r>
    </w:p>
    <w:p w14:paraId="598019BD" w14:textId="77777777" w:rsidR="007E42AC" w:rsidRDefault="007E42AC" w:rsidP="007E42AC">
      <w:pPr>
        <w:pStyle w:val="NormalScript"/>
      </w:pPr>
      <w:r>
        <w:tab/>
        <w:t>}</w:t>
      </w:r>
    </w:p>
    <w:p w14:paraId="22684459" w14:textId="77777777" w:rsidR="007E42AC" w:rsidRDefault="007E42AC" w:rsidP="007E42AC">
      <w:pPr>
        <w:pStyle w:val="NormalScript"/>
      </w:pPr>
    </w:p>
    <w:p w14:paraId="1512D843" w14:textId="77777777" w:rsidR="007E42AC" w:rsidRDefault="007E42AC" w:rsidP="007E42AC">
      <w:pPr>
        <w:pStyle w:val="NormalScript"/>
      </w:pPr>
      <w:r>
        <w:t>};</w:t>
      </w:r>
    </w:p>
    <w:p w14:paraId="3BD94110" w14:textId="43C1FEB9" w:rsidR="007B2FB9" w:rsidRDefault="007B2FB9" w:rsidP="007E42AC">
      <w:pPr>
        <w:pStyle w:val="NormalScript"/>
      </w:pPr>
    </w:p>
    <w:p w14:paraId="0455DE98" w14:textId="6D492975" w:rsidR="00433922" w:rsidRDefault="00433922">
      <w:pPr>
        <w:spacing w:before="0" w:after="160" w:line="259" w:lineRule="auto"/>
        <w:jc w:val="left"/>
      </w:pPr>
      <w:r>
        <w:br w:type="page"/>
      </w:r>
    </w:p>
    <w:p w14:paraId="11398B45" w14:textId="49E69A92" w:rsidR="007B2FB9" w:rsidRDefault="00433922" w:rsidP="00433922">
      <w:pPr>
        <w:pStyle w:val="Ttulo2"/>
      </w:pPr>
      <w:r>
        <w:lastRenderedPageBreak/>
        <w:t>P</w:t>
      </w:r>
      <w:r w:rsidRPr="00433922">
        <w:t>rogramación de los botones</w:t>
      </w:r>
    </w:p>
    <w:p w14:paraId="16A3B5D5" w14:textId="268F1F5A" w:rsidR="007B2FB9" w:rsidRPr="00433922" w:rsidRDefault="00433922">
      <w:pPr>
        <w:rPr>
          <w:b/>
          <w:bCs/>
        </w:rPr>
      </w:pPr>
      <w:r w:rsidRPr="00433922">
        <w:rPr>
          <w:b/>
          <w:bCs/>
        </w:rPr>
        <w:t>Botón: IDC_BTN_PROCESAR</w:t>
      </w:r>
    </w:p>
    <w:p w14:paraId="4D4261B7" w14:textId="39726FA2" w:rsidR="00433922" w:rsidRDefault="00433922" w:rsidP="007C737C">
      <w:pPr>
        <w:pStyle w:val="NormalScript"/>
      </w:pPr>
    </w:p>
    <w:p w14:paraId="6851BB97" w14:textId="77777777" w:rsidR="007C737C" w:rsidRDefault="007C737C" w:rsidP="007C737C">
      <w:pPr>
        <w:pStyle w:val="NormalScript"/>
      </w:pPr>
      <w:r>
        <w:tab/>
      </w:r>
      <w:proofErr w:type="spellStart"/>
      <w:r>
        <w:t>UpdateData</w:t>
      </w:r>
      <w:proofErr w:type="spellEnd"/>
      <w:r>
        <w:t>(true);</w:t>
      </w:r>
    </w:p>
    <w:p w14:paraId="229678FB" w14:textId="77777777" w:rsidR="007C737C" w:rsidRDefault="007C737C" w:rsidP="007C737C">
      <w:pPr>
        <w:pStyle w:val="NormalScript"/>
      </w:pPr>
      <w:r>
        <w:tab/>
      </w:r>
      <w:proofErr w:type="spellStart"/>
      <w:r>
        <w:t>edtReporte.Empty</w:t>
      </w:r>
      <w:proofErr w:type="spellEnd"/>
      <w:r>
        <w:t>();</w:t>
      </w:r>
    </w:p>
    <w:p w14:paraId="01AC08F5" w14:textId="77777777" w:rsidR="007C737C" w:rsidRDefault="007C737C" w:rsidP="007C737C">
      <w:pPr>
        <w:pStyle w:val="NormalScript"/>
      </w:pP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repoParcial</w:t>
      </w:r>
      <w:proofErr w:type="spellEnd"/>
      <w:r>
        <w:t>;</w:t>
      </w:r>
    </w:p>
    <w:p w14:paraId="3FE05554" w14:textId="77777777" w:rsidR="007C737C" w:rsidRDefault="007C737C" w:rsidP="007C737C">
      <w:pPr>
        <w:pStyle w:val="NormalScript"/>
      </w:pPr>
      <w:r>
        <w:tab/>
      </w:r>
      <w:proofErr w:type="spellStart"/>
      <w:r>
        <w:t>float</w:t>
      </w:r>
      <w:proofErr w:type="spellEnd"/>
      <w:r>
        <w:t xml:space="preserve"> resultado = 0;</w:t>
      </w:r>
    </w:p>
    <w:p w14:paraId="1C364572" w14:textId="77777777" w:rsidR="007C737C" w:rsidRDefault="007C737C" w:rsidP="007C737C">
      <w:pPr>
        <w:pStyle w:val="NormalScript"/>
      </w:pPr>
      <w:r>
        <w:tab/>
        <w:t>// Punto 1: Destino es Celsius</w:t>
      </w:r>
    </w:p>
    <w:p w14:paraId="6912ED4B" w14:textId="77777777" w:rsidR="007C737C" w:rsidRDefault="007C737C" w:rsidP="007C737C">
      <w:pPr>
        <w:pStyle w:val="NormalScript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chkCelsius</w:t>
      </w:r>
      <w:proofErr w:type="spellEnd"/>
      <w:r>
        <w:t>) {</w:t>
      </w:r>
    </w:p>
    <w:p w14:paraId="16265002" w14:textId="77777777" w:rsidR="007C737C" w:rsidRDefault="007C737C" w:rsidP="007C737C">
      <w:pPr>
        <w:pStyle w:val="NormalScript"/>
      </w:pPr>
      <w:r>
        <w:tab/>
      </w:r>
      <w:r>
        <w:tab/>
        <w:t>switch (</w:t>
      </w:r>
      <w:proofErr w:type="spellStart"/>
      <w:r>
        <w:t>cboUniOrigen.GetCurSel</w:t>
      </w:r>
      <w:proofErr w:type="spellEnd"/>
      <w:r>
        <w:t>()) {</w:t>
      </w:r>
    </w:p>
    <w:p w14:paraId="56D81692" w14:textId="77777777" w:rsidR="007C737C" w:rsidRDefault="007C737C" w:rsidP="007C737C">
      <w:pPr>
        <w:pStyle w:val="NormalScript"/>
      </w:pPr>
      <w:r>
        <w:tab/>
      </w:r>
      <w:r>
        <w:tab/>
        <w:t xml:space="preserve">case 0: resultado = </w:t>
      </w:r>
      <w:proofErr w:type="spellStart"/>
      <w:r>
        <w:t>edtTemperatura</w:t>
      </w:r>
      <w:proofErr w:type="spellEnd"/>
      <w:r>
        <w:t>; break;</w:t>
      </w:r>
    </w:p>
    <w:p w14:paraId="3AE6C192" w14:textId="77777777" w:rsidR="007C737C" w:rsidRDefault="007C737C" w:rsidP="007C737C">
      <w:pPr>
        <w:pStyle w:val="NormalScript"/>
      </w:pPr>
      <w:r>
        <w:tab/>
      </w:r>
      <w:r>
        <w:tab/>
        <w:t xml:space="preserve">case 1: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(FTOC, </w:t>
      </w:r>
      <w:proofErr w:type="spellStart"/>
      <w:r>
        <w:t>edtTemperatura</w:t>
      </w:r>
      <w:proofErr w:type="spellEnd"/>
      <w:r>
        <w:t>); break;</w:t>
      </w:r>
    </w:p>
    <w:p w14:paraId="419CD269" w14:textId="77777777" w:rsidR="007C737C" w:rsidRDefault="007C737C" w:rsidP="007C737C">
      <w:pPr>
        <w:pStyle w:val="NormalScript"/>
      </w:pPr>
      <w:r>
        <w:tab/>
      </w:r>
      <w:r>
        <w:tab/>
        <w:t xml:space="preserve">case 2: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(KTOC, </w:t>
      </w:r>
      <w:proofErr w:type="spellStart"/>
      <w:r>
        <w:t>edtTemperatura</w:t>
      </w:r>
      <w:proofErr w:type="spellEnd"/>
      <w:r>
        <w:t>); break;</w:t>
      </w:r>
    </w:p>
    <w:p w14:paraId="3840CDDA" w14:textId="77777777" w:rsidR="007C737C" w:rsidRDefault="007C737C" w:rsidP="007C737C">
      <w:pPr>
        <w:pStyle w:val="NormalScript"/>
      </w:pPr>
      <w:r>
        <w:tab/>
      </w:r>
      <w:r>
        <w:tab/>
        <w:t xml:space="preserve">case 3: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(RTOC, </w:t>
      </w:r>
      <w:proofErr w:type="spellStart"/>
      <w:r>
        <w:t>edtTemperatura</w:t>
      </w:r>
      <w:proofErr w:type="spellEnd"/>
      <w:r>
        <w:t>); break;</w:t>
      </w:r>
    </w:p>
    <w:p w14:paraId="2925F784" w14:textId="77777777" w:rsidR="007C737C" w:rsidRDefault="007C737C" w:rsidP="007C737C">
      <w:pPr>
        <w:pStyle w:val="NormalScript"/>
      </w:pPr>
      <w:r>
        <w:tab/>
      </w:r>
      <w:r>
        <w:tab/>
        <w:t>}</w:t>
      </w:r>
    </w:p>
    <w:p w14:paraId="30955C32" w14:textId="77777777" w:rsidR="007C737C" w:rsidRDefault="007C737C" w:rsidP="007C737C">
      <w:pPr>
        <w:pStyle w:val="NormalScript"/>
      </w:pPr>
      <w:r>
        <w:tab/>
      </w:r>
      <w:r>
        <w:tab/>
      </w:r>
      <w:proofErr w:type="spellStart"/>
      <w:r>
        <w:t>repoParcial.Format</w:t>
      </w:r>
      <w:proofErr w:type="spellEnd"/>
      <w:r>
        <w:t>(_</w:t>
      </w:r>
      <w:proofErr w:type="gramStart"/>
      <w:r>
        <w:t>T(</w:t>
      </w:r>
      <w:proofErr w:type="gramEnd"/>
      <w:r>
        <w:t>"  %.2f C"), resultado);</w:t>
      </w:r>
    </w:p>
    <w:p w14:paraId="6CFEAA73" w14:textId="77777777" w:rsidR="007C737C" w:rsidRDefault="007C737C" w:rsidP="007C737C">
      <w:pPr>
        <w:pStyle w:val="NormalScript"/>
      </w:pPr>
      <w:r>
        <w:tab/>
      </w:r>
      <w:r>
        <w:tab/>
      </w:r>
      <w:proofErr w:type="spellStart"/>
      <w:r>
        <w:t>edtReporte.Append</w:t>
      </w:r>
      <w:proofErr w:type="spellEnd"/>
      <w:r>
        <w:t>(</w:t>
      </w:r>
      <w:proofErr w:type="spellStart"/>
      <w:r>
        <w:t>repoParcial</w:t>
      </w:r>
      <w:proofErr w:type="spellEnd"/>
      <w:r>
        <w:t>);</w:t>
      </w:r>
    </w:p>
    <w:p w14:paraId="00DDF824" w14:textId="77777777" w:rsidR="007C737C" w:rsidRDefault="007C737C" w:rsidP="007C737C">
      <w:pPr>
        <w:pStyle w:val="NormalScript"/>
      </w:pPr>
      <w:r>
        <w:tab/>
        <w:t>}</w:t>
      </w:r>
    </w:p>
    <w:p w14:paraId="5E852204" w14:textId="77777777" w:rsidR="007C737C" w:rsidRDefault="007C737C" w:rsidP="007C737C">
      <w:pPr>
        <w:pStyle w:val="NormalScript"/>
      </w:pPr>
      <w:r>
        <w:tab/>
        <w:t>// Punto 2: Destino es Fahrenheit</w:t>
      </w:r>
    </w:p>
    <w:p w14:paraId="3476E259" w14:textId="77777777" w:rsidR="007C737C" w:rsidRDefault="007C737C" w:rsidP="007C737C">
      <w:pPr>
        <w:pStyle w:val="NormalScript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chkFahrenheit</w:t>
      </w:r>
      <w:proofErr w:type="spellEnd"/>
      <w:r>
        <w:t>) {</w:t>
      </w:r>
    </w:p>
    <w:p w14:paraId="4FD64F0A" w14:textId="77777777" w:rsidR="007C737C" w:rsidRDefault="007C737C" w:rsidP="007C737C">
      <w:pPr>
        <w:pStyle w:val="NormalScript"/>
      </w:pPr>
      <w:r>
        <w:tab/>
      </w:r>
      <w:r>
        <w:tab/>
        <w:t>switch (</w:t>
      </w:r>
      <w:proofErr w:type="spellStart"/>
      <w:r>
        <w:t>cboUniOrigen.GetCurSel</w:t>
      </w:r>
      <w:proofErr w:type="spellEnd"/>
      <w:r>
        <w:t>()) {</w:t>
      </w:r>
    </w:p>
    <w:p w14:paraId="6BA3233F" w14:textId="77777777" w:rsidR="007C737C" w:rsidRDefault="007C737C" w:rsidP="007C737C">
      <w:pPr>
        <w:pStyle w:val="NormalScript"/>
      </w:pPr>
      <w:r>
        <w:tab/>
      </w:r>
      <w:r>
        <w:tab/>
        <w:t xml:space="preserve">case 0: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(CTOF, </w:t>
      </w:r>
      <w:proofErr w:type="spellStart"/>
      <w:r>
        <w:t>edtTemperatura</w:t>
      </w:r>
      <w:proofErr w:type="spellEnd"/>
      <w:r>
        <w:t>); break;</w:t>
      </w:r>
    </w:p>
    <w:p w14:paraId="6C8C2850" w14:textId="77777777" w:rsidR="007C737C" w:rsidRDefault="007C737C" w:rsidP="007C737C">
      <w:pPr>
        <w:pStyle w:val="NormalScript"/>
      </w:pPr>
      <w:r>
        <w:tab/>
      </w:r>
      <w:r>
        <w:tab/>
        <w:t xml:space="preserve">case 1: resultado = </w:t>
      </w:r>
      <w:proofErr w:type="spellStart"/>
      <w:r>
        <w:t>edtTemperatura</w:t>
      </w:r>
      <w:proofErr w:type="spellEnd"/>
      <w:r>
        <w:t xml:space="preserve">; break; </w:t>
      </w:r>
    </w:p>
    <w:p w14:paraId="57F36BCA" w14:textId="77777777" w:rsidR="007C737C" w:rsidRDefault="007C737C" w:rsidP="007C737C">
      <w:pPr>
        <w:pStyle w:val="NormalScript"/>
      </w:pPr>
      <w:r>
        <w:tab/>
      </w:r>
      <w:r>
        <w:tab/>
        <w:t xml:space="preserve">case 2: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(KTOF, </w:t>
      </w:r>
      <w:proofErr w:type="spellStart"/>
      <w:r>
        <w:t>edtTemperatura</w:t>
      </w:r>
      <w:proofErr w:type="spellEnd"/>
      <w:r>
        <w:t>); break;</w:t>
      </w:r>
    </w:p>
    <w:p w14:paraId="307AFF6C" w14:textId="77777777" w:rsidR="007C737C" w:rsidRDefault="007C737C" w:rsidP="007C737C">
      <w:pPr>
        <w:pStyle w:val="NormalScript"/>
      </w:pPr>
      <w:r>
        <w:tab/>
      </w:r>
      <w:r>
        <w:tab/>
        <w:t xml:space="preserve">case 3: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(RTOF, </w:t>
      </w:r>
      <w:proofErr w:type="spellStart"/>
      <w:r>
        <w:t>edtTemperatura</w:t>
      </w:r>
      <w:proofErr w:type="spellEnd"/>
      <w:r>
        <w:t>); break;</w:t>
      </w:r>
    </w:p>
    <w:p w14:paraId="79A5A04E" w14:textId="77777777" w:rsidR="007C737C" w:rsidRDefault="007C737C" w:rsidP="007C737C">
      <w:pPr>
        <w:pStyle w:val="NormalScript"/>
      </w:pPr>
      <w:r>
        <w:tab/>
      </w:r>
      <w:r>
        <w:tab/>
        <w:t>}</w:t>
      </w:r>
    </w:p>
    <w:p w14:paraId="6203DAE0" w14:textId="77777777" w:rsidR="007C737C" w:rsidRDefault="007C737C" w:rsidP="007C737C">
      <w:pPr>
        <w:pStyle w:val="NormalScript"/>
      </w:pPr>
      <w:r>
        <w:tab/>
      </w:r>
      <w:r>
        <w:tab/>
      </w:r>
      <w:proofErr w:type="spellStart"/>
      <w:r>
        <w:t>repoParcial.Format</w:t>
      </w:r>
      <w:proofErr w:type="spellEnd"/>
      <w:r>
        <w:t>(_</w:t>
      </w:r>
      <w:proofErr w:type="gramStart"/>
      <w:r>
        <w:t>T(</w:t>
      </w:r>
      <w:proofErr w:type="gramEnd"/>
      <w:r>
        <w:t>"  %.2f F"), resultado);</w:t>
      </w:r>
    </w:p>
    <w:p w14:paraId="48F0BE08" w14:textId="77777777" w:rsidR="007C737C" w:rsidRDefault="007C737C" w:rsidP="007C737C">
      <w:pPr>
        <w:pStyle w:val="NormalScript"/>
      </w:pPr>
      <w:r>
        <w:tab/>
      </w:r>
      <w:r>
        <w:tab/>
      </w:r>
      <w:proofErr w:type="spellStart"/>
      <w:r>
        <w:t>edtReporte.Append</w:t>
      </w:r>
      <w:proofErr w:type="spellEnd"/>
      <w:r>
        <w:t>(</w:t>
      </w:r>
      <w:proofErr w:type="spellStart"/>
      <w:r>
        <w:t>repoParcial</w:t>
      </w:r>
      <w:proofErr w:type="spellEnd"/>
      <w:r>
        <w:t>);</w:t>
      </w:r>
    </w:p>
    <w:p w14:paraId="56B72002" w14:textId="77777777" w:rsidR="007C737C" w:rsidRDefault="007C737C" w:rsidP="007C737C">
      <w:pPr>
        <w:pStyle w:val="NormalScript"/>
      </w:pPr>
      <w:r>
        <w:tab/>
        <w:t>}</w:t>
      </w:r>
    </w:p>
    <w:p w14:paraId="4A53C42B" w14:textId="77777777" w:rsidR="007C737C" w:rsidRDefault="007C737C" w:rsidP="007C737C">
      <w:pPr>
        <w:pStyle w:val="NormalScript"/>
      </w:pPr>
      <w:r>
        <w:tab/>
        <w:t>// Punto 3: Destino es Kelvin</w:t>
      </w:r>
    </w:p>
    <w:p w14:paraId="0A997E7D" w14:textId="77777777" w:rsidR="007C737C" w:rsidRDefault="007C737C" w:rsidP="007C737C">
      <w:pPr>
        <w:pStyle w:val="NormalScript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chkKelvin</w:t>
      </w:r>
      <w:proofErr w:type="spellEnd"/>
      <w:r>
        <w:t>) {</w:t>
      </w:r>
    </w:p>
    <w:p w14:paraId="3D964539" w14:textId="77777777" w:rsidR="007C737C" w:rsidRDefault="007C737C" w:rsidP="007C737C">
      <w:pPr>
        <w:pStyle w:val="NormalScript"/>
      </w:pPr>
      <w:r>
        <w:tab/>
      </w:r>
      <w:r>
        <w:tab/>
        <w:t>switch (</w:t>
      </w:r>
      <w:proofErr w:type="spellStart"/>
      <w:r>
        <w:t>cboUniOrigen.GetCurSel</w:t>
      </w:r>
      <w:proofErr w:type="spellEnd"/>
      <w:r>
        <w:t>()) {</w:t>
      </w:r>
    </w:p>
    <w:p w14:paraId="48EA5DF2" w14:textId="77777777" w:rsidR="007C737C" w:rsidRDefault="007C737C" w:rsidP="007C737C">
      <w:pPr>
        <w:pStyle w:val="NormalScript"/>
      </w:pPr>
      <w:r>
        <w:tab/>
      </w:r>
      <w:r>
        <w:tab/>
        <w:t xml:space="preserve">case 0: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(CTOK, </w:t>
      </w:r>
      <w:proofErr w:type="spellStart"/>
      <w:r>
        <w:t>edtTemperatura</w:t>
      </w:r>
      <w:proofErr w:type="spellEnd"/>
      <w:r>
        <w:t>); break;</w:t>
      </w:r>
    </w:p>
    <w:p w14:paraId="6222D644" w14:textId="77777777" w:rsidR="007C737C" w:rsidRDefault="007C737C" w:rsidP="007C737C">
      <w:pPr>
        <w:pStyle w:val="NormalScript"/>
      </w:pPr>
      <w:r>
        <w:tab/>
      </w:r>
      <w:r>
        <w:tab/>
        <w:t xml:space="preserve">case 1: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(FTOK, </w:t>
      </w:r>
      <w:proofErr w:type="spellStart"/>
      <w:r>
        <w:t>edtTemperatura</w:t>
      </w:r>
      <w:proofErr w:type="spellEnd"/>
      <w:r>
        <w:t>); break;</w:t>
      </w:r>
    </w:p>
    <w:p w14:paraId="6D82E83C" w14:textId="77777777" w:rsidR="007C737C" w:rsidRDefault="007C737C" w:rsidP="007C737C">
      <w:pPr>
        <w:pStyle w:val="NormalScript"/>
      </w:pPr>
      <w:r>
        <w:lastRenderedPageBreak/>
        <w:tab/>
      </w:r>
      <w:r>
        <w:tab/>
        <w:t xml:space="preserve">case 2: resultado = </w:t>
      </w:r>
      <w:proofErr w:type="spellStart"/>
      <w:r>
        <w:t>edtTemperatura</w:t>
      </w:r>
      <w:proofErr w:type="spellEnd"/>
      <w:r>
        <w:t xml:space="preserve">; break; </w:t>
      </w:r>
    </w:p>
    <w:p w14:paraId="52143776" w14:textId="77777777" w:rsidR="007C737C" w:rsidRDefault="007C737C" w:rsidP="007C737C">
      <w:pPr>
        <w:pStyle w:val="NormalScript"/>
      </w:pPr>
      <w:r>
        <w:tab/>
      </w:r>
      <w:r>
        <w:tab/>
        <w:t xml:space="preserve">case 3: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(RTOK, </w:t>
      </w:r>
      <w:proofErr w:type="spellStart"/>
      <w:r>
        <w:t>edtTemperatura</w:t>
      </w:r>
      <w:proofErr w:type="spellEnd"/>
      <w:r>
        <w:t>); break;</w:t>
      </w:r>
    </w:p>
    <w:p w14:paraId="6CA098D5" w14:textId="77777777" w:rsidR="007C737C" w:rsidRDefault="007C737C" w:rsidP="007C737C">
      <w:pPr>
        <w:pStyle w:val="NormalScript"/>
      </w:pPr>
      <w:r>
        <w:tab/>
      </w:r>
      <w:r>
        <w:tab/>
        <w:t>}</w:t>
      </w:r>
    </w:p>
    <w:p w14:paraId="681423F4" w14:textId="77777777" w:rsidR="007C737C" w:rsidRDefault="007C737C" w:rsidP="007C737C">
      <w:pPr>
        <w:pStyle w:val="NormalScript"/>
      </w:pPr>
      <w:r>
        <w:tab/>
      </w:r>
      <w:r>
        <w:tab/>
      </w:r>
      <w:proofErr w:type="spellStart"/>
      <w:r>
        <w:t>repoParcial.Format</w:t>
      </w:r>
      <w:proofErr w:type="spellEnd"/>
      <w:r>
        <w:t>(_</w:t>
      </w:r>
      <w:proofErr w:type="gramStart"/>
      <w:r>
        <w:t>T(</w:t>
      </w:r>
      <w:proofErr w:type="gramEnd"/>
      <w:r>
        <w:t>"  %.2f K"), resultado);</w:t>
      </w:r>
    </w:p>
    <w:p w14:paraId="67B43C27" w14:textId="77777777" w:rsidR="007C737C" w:rsidRDefault="007C737C" w:rsidP="007C737C">
      <w:pPr>
        <w:pStyle w:val="NormalScript"/>
      </w:pPr>
      <w:r>
        <w:tab/>
      </w:r>
      <w:r>
        <w:tab/>
      </w:r>
      <w:proofErr w:type="spellStart"/>
      <w:r>
        <w:t>edtReporte.Append</w:t>
      </w:r>
      <w:proofErr w:type="spellEnd"/>
      <w:r>
        <w:t>(</w:t>
      </w:r>
      <w:proofErr w:type="spellStart"/>
      <w:r>
        <w:t>repoParcial</w:t>
      </w:r>
      <w:proofErr w:type="spellEnd"/>
      <w:r>
        <w:t>);</w:t>
      </w:r>
    </w:p>
    <w:p w14:paraId="08748F52" w14:textId="77777777" w:rsidR="007C737C" w:rsidRDefault="007C737C" w:rsidP="007C737C">
      <w:pPr>
        <w:pStyle w:val="NormalScript"/>
      </w:pPr>
      <w:r>
        <w:tab/>
        <w:t>}</w:t>
      </w:r>
    </w:p>
    <w:p w14:paraId="7AAAE685" w14:textId="77777777" w:rsidR="007C737C" w:rsidRDefault="007C737C" w:rsidP="007C737C">
      <w:pPr>
        <w:pStyle w:val="NormalScript"/>
      </w:pPr>
      <w:r>
        <w:tab/>
        <w:t>// Punto 3: Destino es Rankine</w:t>
      </w:r>
    </w:p>
    <w:p w14:paraId="095A8331" w14:textId="77777777" w:rsidR="007C737C" w:rsidRDefault="007C737C" w:rsidP="007C737C">
      <w:pPr>
        <w:pStyle w:val="NormalScript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chkRankine</w:t>
      </w:r>
      <w:proofErr w:type="spellEnd"/>
      <w:r>
        <w:t>) {</w:t>
      </w:r>
    </w:p>
    <w:p w14:paraId="7067A07A" w14:textId="77777777" w:rsidR="007C737C" w:rsidRDefault="007C737C" w:rsidP="007C737C">
      <w:pPr>
        <w:pStyle w:val="NormalScript"/>
      </w:pPr>
      <w:r>
        <w:tab/>
      </w:r>
      <w:r>
        <w:tab/>
        <w:t>switch (</w:t>
      </w:r>
      <w:proofErr w:type="spellStart"/>
      <w:r>
        <w:t>cboUniOrigen.GetCurSel</w:t>
      </w:r>
      <w:proofErr w:type="spellEnd"/>
      <w:r>
        <w:t>()) {</w:t>
      </w:r>
    </w:p>
    <w:p w14:paraId="52845291" w14:textId="77777777" w:rsidR="007C737C" w:rsidRDefault="007C737C" w:rsidP="007C737C">
      <w:pPr>
        <w:pStyle w:val="NormalScript"/>
      </w:pPr>
      <w:r>
        <w:tab/>
      </w:r>
      <w:r>
        <w:tab/>
        <w:t xml:space="preserve">case 0: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(CTOR, </w:t>
      </w:r>
      <w:proofErr w:type="spellStart"/>
      <w:r>
        <w:t>edtTemperatura</w:t>
      </w:r>
      <w:proofErr w:type="spellEnd"/>
      <w:r>
        <w:t>); break;</w:t>
      </w:r>
    </w:p>
    <w:p w14:paraId="39607465" w14:textId="77777777" w:rsidR="007C737C" w:rsidRDefault="007C737C" w:rsidP="007C737C">
      <w:pPr>
        <w:pStyle w:val="NormalScript"/>
      </w:pPr>
      <w:r>
        <w:tab/>
      </w:r>
      <w:r>
        <w:tab/>
        <w:t xml:space="preserve">case 1: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(FTOR, </w:t>
      </w:r>
      <w:proofErr w:type="spellStart"/>
      <w:r>
        <w:t>edtTemperatura</w:t>
      </w:r>
      <w:proofErr w:type="spellEnd"/>
      <w:r>
        <w:t>); break;</w:t>
      </w:r>
    </w:p>
    <w:p w14:paraId="445E19DD" w14:textId="77777777" w:rsidR="007C737C" w:rsidRDefault="007C737C" w:rsidP="007C737C">
      <w:pPr>
        <w:pStyle w:val="NormalScript"/>
      </w:pPr>
      <w:r>
        <w:tab/>
      </w:r>
      <w:r>
        <w:tab/>
        <w:t xml:space="preserve">case 2: resultado = </w:t>
      </w:r>
      <w:proofErr w:type="spellStart"/>
      <w:proofErr w:type="gramStart"/>
      <w:r>
        <w:t>CLogica</w:t>
      </w:r>
      <w:proofErr w:type="spellEnd"/>
      <w:r>
        <w:t>::</w:t>
      </w:r>
      <w:proofErr w:type="spellStart"/>
      <w:proofErr w:type="gramEnd"/>
      <w:r>
        <w:t>convert</w:t>
      </w:r>
      <w:proofErr w:type="spellEnd"/>
      <w:r>
        <w:t xml:space="preserve">(KTOR, </w:t>
      </w:r>
      <w:proofErr w:type="spellStart"/>
      <w:r>
        <w:t>edtTemperatura</w:t>
      </w:r>
      <w:proofErr w:type="spellEnd"/>
      <w:r>
        <w:t>); break;</w:t>
      </w:r>
    </w:p>
    <w:p w14:paraId="6912FE96" w14:textId="77777777" w:rsidR="007C737C" w:rsidRDefault="007C737C" w:rsidP="007C737C">
      <w:pPr>
        <w:pStyle w:val="NormalScript"/>
      </w:pPr>
      <w:r>
        <w:tab/>
      </w:r>
      <w:r>
        <w:tab/>
        <w:t xml:space="preserve">case 3: resultado = </w:t>
      </w:r>
      <w:proofErr w:type="spellStart"/>
      <w:r>
        <w:t>edtTemperatura</w:t>
      </w:r>
      <w:proofErr w:type="spellEnd"/>
      <w:r>
        <w:t xml:space="preserve">; break; </w:t>
      </w:r>
    </w:p>
    <w:p w14:paraId="18BDAF64" w14:textId="77777777" w:rsidR="007C737C" w:rsidRDefault="007C737C" w:rsidP="007C737C">
      <w:pPr>
        <w:pStyle w:val="NormalScript"/>
      </w:pPr>
      <w:r>
        <w:tab/>
      </w:r>
      <w:r>
        <w:tab/>
        <w:t>}</w:t>
      </w:r>
    </w:p>
    <w:p w14:paraId="3FFE3C36" w14:textId="77777777" w:rsidR="007C737C" w:rsidRDefault="007C737C" w:rsidP="007C737C">
      <w:pPr>
        <w:pStyle w:val="NormalScript"/>
      </w:pPr>
      <w:r>
        <w:tab/>
      </w:r>
      <w:r>
        <w:tab/>
      </w:r>
      <w:proofErr w:type="spellStart"/>
      <w:r>
        <w:t>repoParcial.Format</w:t>
      </w:r>
      <w:proofErr w:type="spellEnd"/>
      <w:r>
        <w:t>(_</w:t>
      </w:r>
      <w:proofErr w:type="gramStart"/>
      <w:r>
        <w:t>T(</w:t>
      </w:r>
      <w:proofErr w:type="gramEnd"/>
      <w:r>
        <w:t>"  %.2f R"), resultado);</w:t>
      </w:r>
    </w:p>
    <w:p w14:paraId="1758B5E4" w14:textId="77777777" w:rsidR="007C737C" w:rsidRDefault="007C737C" w:rsidP="007C737C">
      <w:pPr>
        <w:pStyle w:val="NormalScript"/>
      </w:pPr>
      <w:r>
        <w:tab/>
      </w:r>
      <w:r>
        <w:tab/>
      </w:r>
      <w:proofErr w:type="spellStart"/>
      <w:r>
        <w:t>edtReporte.Append</w:t>
      </w:r>
      <w:proofErr w:type="spellEnd"/>
      <w:r>
        <w:t>(</w:t>
      </w:r>
      <w:proofErr w:type="spellStart"/>
      <w:r>
        <w:t>repoParcial</w:t>
      </w:r>
      <w:proofErr w:type="spellEnd"/>
      <w:r>
        <w:t>);</w:t>
      </w:r>
    </w:p>
    <w:p w14:paraId="4146B03D" w14:textId="77777777" w:rsidR="007C737C" w:rsidRDefault="007C737C" w:rsidP="007C737C">
      <w:pPr>
        <w:pStyle w:val="NormalScript"/>
      </w:pPr>
      <w:r>
        <w:tab/>
        <w:t>}</w:t>
      </w:r>
    </w:p>
    <w:p w14:paraId="76316B72" w14:textId="75415186" w:rsidR="007C737C" w:rsidRDefault="007C737C" w:rsidP="007C737C">
      <w:pPr>
        <w:pStyle w:val="NormalScript"/>
      </w:pPr>
      <w:r>
        <w:tab/>
      </w:r>
      <w:proofErr w:type="spellStart"/>
      <w:r>
        <w:t>UpdateData</w:t>
      </w:r>
      <w:proofErr w:type="spellEnd"/>
      <w:r>
        <w:t>(false);</w:t>
      </w:r>
    </w:p>
    <w:p w14:paraId="65E17717" w14:textId="77777777" w:rsidR="007C737C" w:rsidRDefault="007C737C" w:rsidP="007C737C">
      <w:pPr>
        <w:pStyle w:val="NormalScript"/>
      </w:pPr>
    </w:p>
    <w:p w14:paraId="7ECDDBF4" w14:textId="2DA0A739" w:rsidR="00433922" w:rsidRPr="00A54924" w:rsidRDefault="00A54924">
      <w:pPr>
        <w:rPr>
          <w:b/>
          <w:bCs/>
        </w:rPr>
      </w:pPr>
      <w:r w:rsidRPr="00A54924">
        <w:rPr>
          <w:b/>
          <w:bCs/>
        </w:rPr>
        <w:t>Botón</w:t>
      </w:r>
      <w:r w:rsidR="008F19F7" w:rsidRPr="00A54924">
        <w:rPr>
          <w:b/>
          <w:bCs/>
        </w:rPr>
        <w:t xml:space="preserve">: </w:t>
      </w:r>
      <w:r w:rsidRPr="00A54924">
        <w:rPr>
          <w:b/>
          <w:bCs/>
        </w:rPr>
        <w:t>IDC_BTN_LIMPIAR</w:t>
      </w:r>
    </w:p>
    <w:p w14:paraId="073C01C3" w14:textId="241C5754" w:rsidR="00A54924" w:rsidRDefault="00A54924" w:rsidP="00A54924">
      <w:pPr>
        <w:pStyle w:val="NormalScript"/>
      </w:pPr>
    </w:p>
    <w:p w14:paraId="5AC59C09" w14:textId="77777777" w:rsidR="00A54924" w:rsidRDefault="00A54924" w:rsidP="00A54924">
      <w:pPr>
        <w:pStyle w:val="NormalScript"/>
      </w:pPr>
      <w:proofErr w:type="spellStart"/>
      <w:r>
        <w:t>UpdateData</w:t>
      </w:r>
      <w:proofErr w:type="spellEnd"/>
      <w:r>
        <w:t>(true);</w:t>
      </w:r>
    </w:p>
    <w:p w14:paraId="69FFF1EA" w14:textId="77777777" w:rsidR="00A54924" w:rsidRDefault="00A54924" w:rsidP="00A54924">
      <w:pPr>
        <w:pStyle w:val="NormalScript"/>
      </w:pPr>
      <w:r>
        <w:tab/>
      </w:r>
      <w:proofErr w:type="spellStart"/>
      <w:r>
        <w:t>edtTemperatura</w:t>
      </w:r>
      <w:proofErr w:type="spellEnd"/>
      <w:r>
        <w:t xml:space="preserve"> = 0;</w:t>
      </w:r>
    </w:p>
    <w:p w14:paraId="1AF08663" w14:textId="77777777" w:rsidR="00A54924" w:rsidRDefault="00A54924" w:rsidP="00A54924">
      <w:pPr>
        <w:pStyle w:val="NormalScript"/>
      </w:pPr>
      <w:r>
        <w:tab/>
      </w:r>
      <w:proofErr w:type="spellStart"/>
      <w:r>
        <w:t>edtReporte.Empty</w:t>
      </w:r>
      <w:proofErr w:type="spellEnd"/>
      <w:r>
        <w:t>();</w:t>
      </w:r>
    </w:p>
    <w:p w14:paraId="1860386B" w14:textId="77777777" w:rsidR="00A54924" w:rsidRDefault="00A54924" w:rsidP="00A54924">
      <w:pPr>
        <w:pStyle w:val="NormalScript"/>
      </w:pPr>
      <w:r>
        <w:tab/>
      </w:r>
      <w:proofErr w:type="spellStart"/>
      <w:r>
        <w:t>cboUniOrigen.SetCurSel</w:t>
      </w:r>
      <w:proofErr w:type="spellEnd"/>
      <w:r>
        <w:t>(-1);</w:t>
      </w:r>
    </w:p>
    <w:p w14:paraId="3E611A0B" w14:textId="77777777" w:rsidR="00A54924" w:rsidRDefault="00A54924" w:rsidP="00A54924">
      <w:pPr>
        <w:pStyle w:val="NormalScript"/>
      </w:pPr>
      <w:r>
        <w:tab/>
      </w:r>
      <w:proofErr w:type="spellStart"/>
      <w:r>
        <w:t>chkCelsius</w:t>
      </w:r>
      <w:proofErr w:type="spellEnd"/>
      <w:r>
        <w:t xml:space="preserve"> = false;</w:t>
      </w:r>
    </w:p>
    <w:p w14:paraId="2E30E22D" w14:textId="77777777" w:rsidR="00A54924" w:rsidRDefault="00A54924" w:rsidP="00A54924">
      <w:pPr>
        <w:pStyle w:val="NormalScript"/>
      </w:pPr>
      <w:r>
        <w:tab/>
      </w:r>
      <w:proofErr w:type="spellStart"/>
      <w:r>
        <w:t>chkFahrenheit</w:t>
      </w:r>
      <w:proofErr w:type="spellEnd"/>
      <w:r>
        <w:t xml:space="preserve"> = false;</w:t>
      </w:r>
    </w:p>
    <w:p w14:paraId="2461AB72" w14:textId="77777777" w:rsidR="00A54924" w:rsidRDefault="00A54924" w:rsidP="00A54924">
      <w:pPr>
        <w:pStyle w:val="NormalScript"/>
      </w:pPr>
      <w:r>
        <w:tab/>
      </w:r>
      <w:proofErr w:type="spellStart"/>
      <w:r>
        <w:t>chkKelvin</w:t>
      </w:r>
      <w:proofErr w:type="spellEnd"/>
      <w:r>
        <w:t xml:space="preserve"> = false;</w:t>
      </w:r>
    </w:p>
    <w:p w14:paraId="51FAF8BF" w14:textId="77777777" w:rsidR="00A54924" w:rsidRDefault="00A54924" w:rsidP="00A54924">
      <w:pPr>
        <w:pStyle w:val="NormalScript"/>
      </w:pPr>
      <w:r>
        <w:tab/>
      </w:r>
      <w:proofErr w:type="spellStart"/>
      <w:r>
        <w:t>chkRankine</w:t>
      </w:r>
      <w:proofErr w:type="spellEnd"/>
      <w:r>
        <w:t xml:space="preserve"> = false;</w:t>
      </w:r>
    </w:p>
    <w:p w14:paraId="6E4F01E9" w14:textId="2425AA67" w:rsidR="00A54924" w:rsidRDefault="00A54924" w:rsidP="00A54924">
      <w:pPr>
        <w:pStyle w:val="NormalScript"/>
      </w:pPr>
      <w:r>
        <w:tab/>
      </w:r>
      <w:proofErr w:type="spellStart"/>
      <w:r>
        <w:t>UpdateData</w:t>
      </w:r>
      <w:proofErr w:type="spellEnd"/>
      <w:r>
        <w:t>(false);</w:t>
      </w:r>
    </w:p>
    <w:p w14:paraId="48935F8F" w14:textId="58C5C4B8" w:rsidR="00433922" w:rsidRDefault="00433922" w:rsidP="00A54924">
      <w:pPr>
        <w:pStyle w:val="NormalScript"/>
      </w:pPr>
    </w:p>
    <w:p w14:paraId="3618A388" w14:textId="1DA49B6D" w:rsidR="00433922" w:rsidRPr="00A54924" w:rsidRDefault="00A54924">
      <w:pPr>
        <w:rPr>
          <w:b/>
          <w:bCs/>
        </w:rPr>
      </w:pPr>
      <w:r w:rsidRPr="00A54924">
        <w:rPr>
          <w:b/>
          <w:bCs/>
        </w:rPr>
        <w:t>botón: IDC_BTN_SALIR</w:t>
      </w:r>
    </w:p>
    <w:p w14:paraId="3136B708" w14:textId="77777777" w:rsidR="00A54924" w:rsidRDefault="00A54924" w:rsidP="00A54924">
      <w:pPr>
        <w:pStyle w:val="NormalScript"/>
      </w:pPr>
    </w:p>
    <w:p w14:paraId="29D0A120" w14:textId="1B186AD3" w:rsidR="00433922" w:rsidRDefault="00A54924" w:rsidP="00A54924">
      <w:pPr>
        <w:pStyle w:val="NormalScript"/>
      </w:pPr>
      <w:r>
        <w:tab/>
      </w:r>
      <w:proofErr w:type="spellStart"/>
      <w:r w:rsidRPr="00A54924">
        <w:t>this</w:t>
      </w:r>
      <w:proofErr w:type="spellEnd"/>
      <w:r w:rsidRPr="00A54924">
        <w:t>-&gt;</w:t>
      </w:r>
      <w:proofErr w:type="spellStart"/>
      <w:proofErr w:type="gramStart"/>
      <w:r w:rsidRPr="00A54924">
        <w:t>OnCancel</w:t>
      </w:r>
      <w:proofErr w:type="spellEnd"/>
      <w:r w:rsidRPr="00A54924">
        <w:t>(</w:t>
      </w:r>
      <w:proofErr w:type="gramEnd"/>
      <w:r w:rsidRPr="00A54924">
        <w:t>);</w:t>
      </w:r>
    </w:p>
    <w:p w14:paraId="35BE5092" w14:textId="77777777" w:rsidR="00A54924" w:rsidRDefault="00A54924" w:rsidP="00A54924">
      <w:pPr>
        <w:pStyle w:val="NormalScript"/>
      </w:pPr>
    </w:p>
    <w:sectPr w:rsidR="00A54924" w:rsidSect="00A5492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6C6D"/>
    <w:multiLevelType w:val="hybridMultilevel"/>
    <w:tmpl w:val="B6A21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E1"/>
    <w:rsid w:val="00002395"/>
    <w:rsid w:val="00433922"/>
    <w:rsid w:val="00434E1B"/>
    <w:rsid w:val="006C5E01"/>
    <w:rsid w:val="006D0C79"/>
    <w:rsid w:val="007B2FB9"/>
    <w:rsid w:val="007C737C"/>
    <w:rsid w:val="007E42AC"/>
    <w:rsid w:val="008F19F7"/>
    <w:rsid w:val="0099035E"/>
    <w:rsid w:val="00A54924"/>
    <w:rsid w:val="00AA1561"/>
    <w:rsid w:val="00DA6BE1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022D"/>
  <w15:chartTrackingRefBased/>
  <w15:docId w15:val="{253E2C1F-4AE0-4E52-A754-BDE90E5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B9"/>
    <w:pPr>
      <w:spacing w:before="180" w:after="120" w:line="288" w:lineRule="auto"/>
      <w:jc w:val="both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7B2FB9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922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1F4E79" w:themeColor="accent5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2FB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FB9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2FB9"/>
    <w:rPr>
      <w:rFonts w:ascii="Arial" w:eastAsiaTheme="majorEastAsia" w:hAnsi="Arial" w:cstheme="majorBidi"/>
      <w:b/>
      <w:color w:val="7030A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3922"/>
    <w:rPr>
      <w:rFonts w:ascii="Arial" w:eastAsiaTheme="majorEastAsia" w:hAnsi="Arial" w:cstheme="majorBidi"/>
      <w:b/>
      <w:color w:val="1F4E79" w:themeColor="accent5" w:themeShade="80"/>
      <w:sz w:val="28"/>
      <w:szCs w:val="26"/>
    </w:rPr>
  </w:style>
  <w:style w:type="paragraph" w:styleId="Prrafodelista">
    <w:name w:val="List Paragraph"/>
    <w:basedOn w:val="Normal"/>
    <w:uiPriority w:val="34"/>
    <w:qFormat/>
    <w:rsid w:val="006D0C79"/>
    <w:pPr>
      <w:ind w:left="720"/>
      <w:contextualSpacing/>
    </w:pPr>
  </w:style>
  <w:style w:type="paragraph" w:customStyle="1" w:styleId="NormalScript">
    <w:name w:val="NormalScript"/>
    <w:basedOn w:val="Normal"/>
    <w:qFormat/>
    <w:rsid w:val="007E42AC"/>
    <w:pPr>
      <w:shd w:val="clear" w:color="auto" w:fill="FFF7E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jc w:val="left"/>
    </w:pPr>
    <w:rPr>
      <w:rFonts w:ascii="Lucida Console" w:hAnsi="Lucida Console"/>
      <w:color w:val="1F3864" w:themeColor="accent1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2023-07-15T00:11:00Z</dcterms:created>
  <dcterms:modified xsi:type="dcterms:W3CDTF">2023-07-15T02:32:00Z</dcterms:modified>
</cp:coreProperties>
</file>