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2600B" w14:textId="6C8566C3" w:rsidR="002654C4" w:rsidRPr="00AB3D65" w:rsidRDefault="00AB3D65" w:rsidP="00AB3D65">
      <w:pPr>
        <w:pStyle w:val="Ttulo"/>
        <w:rPr>
          <w:lang w:val="es-ES"/>
        </w:rPr>
      </w:pPr>
      <w:r w:rsidRPr="00AB3D65">
        <w:rPr>
          <w:lang w:val="es-ES"/>
        </w:rPr>
        <w:t>NORMALIZACIÓN DE BASE DE DATOS</w:t>
      </w:r>
    </w:p>
    <w:p w14:paraId="10DBF6F4" w14:textId="77777777" w:rsidR="00AB3D65" w:rsidRPr="00AB3D65" w:rsidRDefault="00AB3D65" w:rsidP="00AB3D65">
      <w:pPr>
        <w:rPr>
          <w:lang w:val="es-ES"/>
        </w:rPr>
      </w:pPr>
      <w:r w:rsidRPr="00AB3D65">
        <w:rPr>
          <w:lang w:val="es-ES"/>
        </w:rPr>
        <w:t xml:space="preserve">La </w:t>
      </w:r>
      <w:r w:rsidRPr="00AB3D65">
        <w:rPr>
          <w:b/>
          <w:bCs/>
          <w:lang w:val="es-ES"/>
        </w:rPr>
        <w:t>normalización</w:t>
      </w:r>
      <w:r w:rsidRPr="00AB3D65">
        <w:rPr>
          <w:lang w:val="es-ES"/>
        </w:rPr>
        <w:t xml:space="preserve"> es un proceso en el diseño de bases de datos que se utiliza para organizar los datos de manera eficiente. Su objetivo principal es </w:t>
      </w:r>
      <w:r w:rsidRPr="00AB3D65">
        <w:rPr>
          <w:b/>
          <w:bCs/>
          <w:color w:val="FF0000"/>
          <w:lang w:val="es-ES"/>
        </w:rPr>
        <w:t>reducir la redundancia de los datos</w:t>
      </w:r>
      <w:r w:rsidRPr="00AB3D65">
        <w:rPr>
          <w:lang w:val="es-ES"/>
        </w:rPr>
        <w:t xml:space="preserve"> y mejorar la integridad de los mismos. A través de la normalización, los datos se estructuran en tablas y relaciones de manera que se minimicen las </w:t>
      </w:r>
      <w:r w:rsidRPr="00AB3D65">
        <w:rPr>
          <w:b/>
          <w:bCs/>
          <w:color w:val="FF0000"/>
          <w:lang w:val="es-ES"/>
        </w:rPr>
        <w:t>anomalías durante las operaciones de inserción, actualización y eliminación</w:t>
      </w:r>
      <w:r w:rsidRPr="00AB3D65">
        <w:rPr>
          <w:lang w:val="es-ES"/>
        </w:rPr>
        <w:t>.</w:t>
      </w:r>
    </w:p>
    <w:p w14:paraId="619DA7A9" w14:textId="77777777" w:rsidR="00AB3D65" w:rsidRPr="00AB3D65" w:rsidRDefault="00AB3D65" w:rsidP="00AB3D65">
      <w:pPr>
        <w:rPr>
          <w:lang w:val="es-ES"/>
        </w:rPr>
      </w:pPr>
      <w:r w:rsidRPr="00AB3D65">
        <w:rPr>
          <w:lang w:val="es-ES"/>
        </w:rPr>
        <w:t xml:space="preserve">La normalización se divide en varias </w:t>
      </w:r>
      <w:r w:rsidRPr="00AB3D65">
        <w:rPr>
          <w:b/>
          <w:bCs/>
          <w:lang w:val="es-ES"/>
        </w:rPr>
        <w:t>formas normales</w:t>
      </w:r>
      <w:r w:rsidRPr="00AB3D65">
        <w:rPr>
          <w:lang w:val="es-ES"/>
        </w:rPr>
        <w:t xml:space="preserve"> (FN), que son reglas que deben seguir las tablas de la base de datos. A continuación, te explico las formas normales más comunes:</w:t>
      </w:r>
    </w:p>
    <w:p w14:paraId="7835E0FF" w14:textId="77777777" w:rsidR="00AB3D65" w:rsidRPr="00AB3D65" w:rsidRDefault="00AB3D65" w:rsidP="00AB3D65">
      <w:pPr>
        <w:rPr>
          <w:b/>
          <w:bCs/>
          <w:lang w:val="es-ES"/>
        </w:rPr>
      </w:pPr>
      <w:r w:rsidRPr="00AB3D65">
        <w:rPr>
          <w:b/>
          <w:bCs/>
          <w:lang w:val="es-ES"/>
        </w:rPr>
        <w:t>1. Primera Forma Normal (1FN):</w:t>
      </w:r>
    </w:p>
    <w:p w14:paraId="46059856" w14:textId="77777777" w:rsidR="00AB3D65" w:rsidRPr="00AB3D65" w:rsidRDefault="00AB3D65" w:rsidP="00AB3D65">
      <w:pPr>
        <w:numPr>
          <w:ilvl w:val="0"/>
          <w:numId w:val="1"/>
        </w:numPr>
        <w:rPr>
          <w:lang w:val="es-ES"/>
        </w:rPr>
      </w:pPr>
      <w:r w:rsidRPr="00AB3D65">
        <w:rPr>
          <w:lang w:val="es-ES"/>
        </w:rPr>
        <w:t>Una tabla está en primera forma normal si todos sus atributos contienen valores atómicos (indivisibles), es decir, no debe haber conjuntos de valores o listas dentro de una columna.</w:t>
      </w:r>
    </w:p>
    <w:p w14:paraId="5FB20544" w14:textId="77777777" w:rsidR="00AB3D65" w:rsidRPr="00AB3D65" w:rsidRDefault="00AB3D65" w:rsidP="00AB3D65">
      <w:pPr>
        <w:numPr>
          <w:ilvl w:val="0"/>
          <w:numId w:val="1"/>
        </w:numPr>
        <w:rPr>
          <w:lang w:val="es-ES"/>
        </w:rPr>
      </w:pPr>
      <w:r w:rsidRPr="00AB3D65">
        <w:rPr>
          <w:b/>
          <w:bCs/>
          <w:lang w:val="es-ES"/>
        </w:rPr>
        <w:t>Ejemplo</w:t>
      </w:r>
      <w:r w:rsidRPr="00AB3D65">
        <w:rPr>
          <w:lang w:val="es-ES"/>
        </w:rPr>
        <w:t>: Si en una tabla de "Clientes" tienes una columna que almacena múltiples números de teléfono en una celda, se debe dividir esta información en filas separadas o en otra tabla relacionada.</w:t>
      </w:r>
    </w:p>
    <w:p w14:paraId="4B80DC5E" w14:textId="77777777" w:rsidR="00AB3D65" w:rsidRPr="00AB3D65" w:rsidRDefault="00AB3D65" w:rsidP="00AB3D65">
      <w:pPr>
        <w:rPr>
          <w:b/>
          <w:bCs/>
          <w:lang w:val="es-ES"/>
        </w:rPr>
      </w:pPr>
      <w:r w:rsidRPr="00AB3D65">
        <w:rPr>
          <w:b/>
          <w:bCs/>
          <w:lang w:val="es-ES"/>
        </w:rPr>
        <w:t>2. Segunda Forma Normal (2FN):</w:t>
      </w:r>
    </w:p>
    <w:p w14:paraId="2992D3BF" w14:textId="77777777" w:rsidR="00AB3D65" w:rsidRPr="00AB3D65" w:rsidRDefault="00AB3D65" w:rsidP="00AB3D65">
      <w:pPr>
        <w:numPr>
          <w:ilvl w:val="0"/>
          <w:numId w:val="2"/>
        </w:numPr>
        <w:rPr>
          <w:lang w:val="es-ES"/>
        </w:rPr>
      </w:pPr>
      <w:r w:rsidRPr="00AB3D65">
        <w:rPr>
          <w:lang w:val="es-ES"/>
        </w:rPr>
        <w:t>Una tabla está en segunda forma normal si cumple con la 1FN y, además, todos los atributos que no son claves dependen completamente de la clave primaria.</w:t>
      </w:r>
    </w:p>
    <w:p w14:paraId="00D218D0" w14:textId="77777777" w:rsidR="00AB3D65" w:rsidRPr="00AB3D65" w:rsidRDefault="00AB3D65" w:rsidP="00AB3D65">
      <w:pPr>
        <w:numPr>
          <w:ilvl w:val="0"/>
          <w:numId w:val="2"/>
        </w:numPr>
        <w:rPr>
          <w:lang w:val="es-ES"/>
        </w:rPr>
      </w:pPr>
      <w:r w:rsidRPr="00AB3D65">
        <w:rPr>
          <w:b/>
          <w:bCs/>
          <w:lang w:val="es-ES"/>
        </w:rPr>
        <w:t xml:space="preserve">Evita la </w:t>
      </w:r>
      <w:r w:rsidRPr="00AB3D65">
        <w:rPr>
          <w:b/>
          <w:bCs/>
          <w:color w:val="7030A0"/>
          <w:lang w:val="es-ES"/>
        </w:rPr>
        <w:t xml:space="preserve">dependencia </w:t>
      </w:r>
      <w:r w:rsidRPr="00AB3D65">
        <w:rPr>
          <w:b/>
          <w:bCs/>
          <w:lang w:val="es-ES"/>
        </w:rPr>
        <w:t>parcial</w:t>
      </w:r>
      <w:r w:rsidRPr="00AB3D65">
        <w:rPr>
          <w:lang w:val="es-ES"/>
        </w:rPr>
        <w:t>: Si una tabla tiene una clave primaria compuesta (formada por varios campos), ningún atributo que no sea clave debe depender solo de parte de la clave primaria.</w:t>
      </w:r>
    </w:p>
    <w:p w14:paraId="170E8F8C" w14:textId="77777777" w:rsidR="00AB3D65" w:rsidRPr="00AB3D65" w:rsidRDefault="00AB3D65" w:rsidP="00AB3D65">
      <w:pPr>
        <w:numPr>
          <w:ilvl w:val="0"/>
          <w:numId w:val="2"/>
        </w:numPr>
        <w:rPr>
          <w:lang w:val="es-ES"/>
        </w:rPr>
      </w:pPr>
      <w:r w:rsidRPr="00AB3D65">
        <w:rPr>
          <w:b/>
          <w:bCs/>
          <w:lang w:val="es-ES"/>
        </w:rPr>
        <w:t>Ejemplo</w:t>
      </w:r>
      <w:r w:rsidRPr="00AB3D65">
        <w:rPr>
          <w:lang w:val="es-ES"/>
        </w:rPr>
        <w:t>: En una tabla de "Pedidos", si el identificador del cliente y el producto se usan como clave primaria, todos los campos de la tabla deben depender tanto del cliente como del producto. Si solo dependen del cliente o del producto, deben estar en otra tabla.</w:t>
      </w:r>
    </w:p>
    <w:p w14:paraId="24A5B93E" w14:textId="77777777" w:rsidR="00AB3D65" w:rsidRPr="00AB3D65" w:rsidRDefault="00AB3D65" w:rsidP="00AB3D65">
      <w:pPr>
        <w:rPr>
          <w:b/>
          <w:bCs/>
          <w:lang w:val="es-ES"/>
        </w:rPr>
      </w:pPr>
      <w:r w:rsidRPr="00AB3D65">
        <w:rPr>
          <w:b/>
          <w:bCs/>
          <w:lang w:val="es-ES"/>
        </w:rPr>
        <w:t>3. Tercera Forma Normal (3FN):</w:t>
      </w:r>
    </w:p>
    <w:p w14:paraId="04C0342A" w14:textId="77777777" w:rsidR="00AB3D65" w:rsidRPr="00AB3D65" w:rsidRDefault="00AB3D65" w:rsidP="00AB3D65">
      <w:pPr>
        <w:numPr>
          <w:ilvl w:val="0"/>
          <w:numId w:val="3"/>
        </w:numPr>
        <w:rPr>
          <w:lang w:val="es-ES"/>
        </w:rPr>
      </w:pPr>
      <w:r w:rsidRPr="00AB3D65">
        <w:rPr>
          <w:lang w:val="es-ES"/>
        </w:rPr>
        <w:t>Una tabla está en tercera forma normal si cumple con la 2FN y, además, no tiene dependencias transitivas.</w:t>
      </w:r>
    </w:p>
    <w:p w14:paraId="5C9DE6AA" w14:textId="77777777" w:rsidR="00AB3D65" w:rsidRPr="00AB3D65" w:rsidRDefault="00AB3D65" w:rsidP="00AB3D65">
      <w:pPr>
        <w:numPr>
          <w:ilvl w:val="0"/>
          <w:numId w:val="3"/>
        </w:numPr>
        <w:rPr>
          <w:lang w:val="es-ES"/>
        </w:rPr>
      </w:pPr>
      <w:r w:rsidRPr="00AB3D65">
        <w:rPr>
          <w:b/>
          <w:bCs/>
          <w:lang w:val="es-ES"/>
        </w:rPr>
        <w:t xml:space="preserve">Evita la </w:t>
      </w:r>
      <w:r w:rsidRPr="00AB3D65">
        <w:rPr>
          <w:b/>
          <w:bCs/>
          <w:color w:val="7030A0"/>
          <w:lang w:val="es-ES"/>
        </w:rPr>
        <w:t xml:space="preserve">dependencia </w:t>
      </w:r>
      <w:r w:rsidRPr="00AB3D65">
        <w:rPr>
          <w:b/>
          <w:bCs/>
          <w:lang w:val="es-ES"/>
        </w:rPr>
        <w:t>transitiva</w:t>
      </w:r>
      <w:r w:rsidRPr="00AB3D65">
        <w:rPr>
          <w:lang w:val="es-ES"/>
        </w:rPr>
        <w:t>: Los atributos no clave deben depender únicamente de la clave primaria y no de otros atributos no clave.</w:t>
      </w:r>
    </w:p>
    <w:p w14:paraId="30A7012E" w14:textId="77777777" w:rsidR="00AB3D65" w:rsidRPr="00AB3D65" w:rsidRDefault="00AB3D65" w:rsidP="00AB3D65">
      <w:pPr>
        <w:numPr>
          <w:ilvl w:val="0"/>
          <w:numId w:val="3"/>
        </w:numPr>
        <w:rPr>
          <w:lang w:val="es-ES"/>
        </w:rPr>
      </w:pPr>
      <w:r w:rsidRPr="00AB3D65">
        <w:rPr>
          <w:b/>
          <w:bCs/>
          <w:lang w:val="es-ES"/>
        </w:rPr>
        <w:t>Ejemplo</w:t>
      </w:r>
      <w:r w:rsidRPr="00AB3D65">
        <w:rPr>
          <w:lang w:val="es-ES"/>
        </w:rPr>
        <w:t xml:space="preserve">: En una tabla de "Empleados", si tienes el campo "Departamento" y "Nombre del </w:t>
      </w:r>
      <w:proofErr w:type="gramStart"/>
      <w:r w:rsidRPr="00AB3D65">
        <w:rPr>
          <w:lang w:val="es-ES"/>
        </w:rPr>
        <w:t>Jefe</w:t>
      </w:r>
      <w:proofErr w:type="gramEnd"/>
      <w:r w:rsidRPr="00AB3D65">
        <w:rPr>
          <w:lang w:val="es-ES"/>
        </w:rPr>
        <w:t xml:space="preserve">", y "Nombre del Jefe" depende del "Departamento", entonces </w:t>
      </w:r>
      <w:r w:rsidRPr="00AB3D65">
        <w:rPr>
          <w:lang w:val="es-ES"/>
        </w:rPr>
        <w:lastRenderedPageBreak/>
        <w:t>"Nombre del Jefe" no debería estar en la tabla de "Empleados", sino en una tabla separada de "Departamentos".</w:t>
      </w:r>
    </w:p>
    <w:p w14:paraId="11E515C9" w14:textId="77777777" w:rsidR="00AB3D65" w:rsidRPr="00AB3D65" w:rsidRDefault="00AB3D65" w:rsidP="00AB3D65">
      <w:pPr>
        <w:rPr>
          <w:b/>
          <w:bCs/>
          <w:lang w:val="es-ES"/>
        </w:rPr>
      </w:pPr>
      <w:r w:rsidRPr="00AB3D65">
        <w:rPr>
          <w:b/>
          <w:bCs/>
          <w:lang w:val="es-ES"/>
        </w:rPr>
        <w:t>Beneficios de la normalización:</w:t>
      </w:r>
    </w:p>
    <w:p w14:paraId="1C816BDB" w14:textId="77777777" w:rsidR="00AB3D65" w:rsidRPr="00AB3D65" w:rsidRDefault="00AB3D65" w:rsidP="00AB3D65">
      <w:pPr>
        <w:numPr>
          <w:ilvl w:val="0"/>
          <w:numId w:val="4"/>
        </w:numPr>
        <w:rPr>
          <w:lang w:val="es-ES"/>
        </w:rPr>
      </w:pPr>
      <w:r w:rsidRPr="00AB3D65">
        <w:rPr>
          <w:b/>
          <w:bCs/>
          <w:lang w:val="es-ES"/>
        </w:rPr>
        <w:t>Reducción de la redundancia</w:t>
      </w:r>
      <w:r w:rsidRPr="00AB3D65">
        <w:rPr>
          <w:lang w:val="es-ES"/>
        </w:rPr>
        <w:t>: Al eliminar datos duplicados, se evita almacenar la misma información en múltiples lugares.</w:t>
      </w:r>
    </w:p>
    <w:p w14:paraId="2C136E00" w14:textId="77777777" w:rsidR="00AB3D65" w:rsidRPr="00AB3D65" w:rsidRDefault="00AB3D65" w:rsidP="00AB3D65">
      <w:pPr>
        <w:numPr>
          <w:ilvl w:val="0"/>
          <w:numId w:val="4"/>
        </w:numPr>
        <w:rPr>
          <w:lang w:val="es-ES"/>
        </w:rPr>
      </w:pPr>
      <w:r w:rsidRPr="00AB3D65">
        <w:rPr>
          <w:b/>
          <w:bCs/>
          <w:lang w:val="es-ES"/>
        </w:rPr>
        <w:t>Mejora de la integridad de los datos</w:t>
      </w:r>
      <w:r w:rsidRPr="00AB3D65">
        <w:rPr>
          <w:lang w:val="es-ES"/>
        </w:rPr>
        <w:t>: Ayuda a mantener los datos consistentes y a prevenir anomalías durante las operaciones de actualización, eliminación o inserción.</w:t>
      </w:r>
    </w:p>
    <w:p w14:paraId="006FCDBF" w14:textId="77777777" w:rsidR="00AB3D65" w:rsidRPr="00AB3D65" w:rsidRDefault="00AB3D65" w:rsidP="00AB3D65">
      <w:pPr>
        <w:numPr>
          <w:ilvl w:val="0"/>
          <w:numId w:val="4"/>
        </w:numPr>
        <w:rPr>
          <w:lang w:val="es-ES"/>
        </w:rPr>
      </w:pPr>
      <w:r w:rsidRPr="00AB3D65">
        <w:rPr>
          <w:b/>
          <w:bCs/>
          <w:lang w:val="es-ES"/>
        </w:rPr>
        <w:t>Eficiencia en las consultas</w:t>
      </w:r>
      <w:r w:rsidRPr="00AB3D65">
        <w:rPr>
          <w:lang w:val="es-ES"/>
        </w:rPr>
        <w:t>: Las tablas más pequeñas y bien estructuradas pueden acelerar las consultas de bases de datos.</w:t>
      </w:r>
    </w:p>
    <w:p w14:paraId="5C34C066" w14:textId="77777777" w:rsidR="00AB3D65" w:rsidRPr="00AB3D65" w:rsidRDefault="00AB3D65" w:rsidP="00AB3D65">
      <w:pPr>
        <w:rPr>
          <w:b/>
          <w:bCs/>
          <w:lang w:val="es-ES"/>
        </w:rPr>
      </w:pPr>
      <w:r w:rsidRPr="00AB3D65">
        <w:rPr>
          <w:b/>
          <w:bCs/>
          <w:lang w:val="es-ES"/>
        </w:rPr>
        <w:t>Desventajas:</w:t>
      </w:r>
    </w:p>
    <w:p w14:paraId="6EC5E2BE" w14:textId="77777777" w:rsidR="00AB3D65" w:rsidRPr="00AB3D65" w:rsidRDefault="00AB3D65" w:rsidP="00AB3D65">
      <w:pPr>
        <w:numPr>
          <w:ilvl w:val="0"/>
          <w:numId w:val="5"/>
        </w:numPr>
        <w:rPr>
          <w:lang w:val="es-ES"/>
        </w:rPr>
      </w:pPr>
      <w:r w:rsidRPr="00AB3D65">
        <w:rPr>
          <w:b/>
          <w:bCs/>
          <w:lang w:val="es-ES"/>
        </w:rPr>
        <w:t>Mayor complejidad</w:t>
      </w:r>
      <w:r w:rsidRPr="00AB3D65">
        <w:rPr>
          <w:lang w:val="es-ES"/>
        </w:rPr>
        <w:t>: En algunos casos, el proceso de normalización puede generar muchas tablas y relaciones, lo que puede complicar la consulta y el diseño.</w:t>
      </w:r>
    </w:p>
    <w:p w14:paraId="38988896" w14:textId="77777777" w:rsidR="00AB3D65" w:rsidRPr="00AB3D65" w:rsidRDefault="00AB3D65" w:rsidP="00AB3D65">
      <w:pPr>
        <w:numPr>
          <w:ilvl w:val="0"/>
          <w:numId w:val="5"/>
        </w:numPr>
        <w:rPr>
          <w:lang w:val="es-ES"/>
        </w:rPr>
      </w:pPr>
      <w:r w:rsidRPr="00AB3D65">
        <w:rPr>
          <w:b/>
          <w:bCs/>
          <w:lang w:val="es-ES"/>
        </w:rPr>
        <w:t>Rendimiento</w:t>
      </w:r>
      <w:r w:rsidRPr="00AB3D65">
        <w:rPr>
          <w:lang w:val="es-ES"/>
        </w:rPr>
        <w:t>: En bases de datos muy grandes, a veces las tablas muy normalizadas requieren muchas uniones (</w:t>
      </w:r>
      <w:proofErr w:type="spellStart"/>
      <w:r w:rsidRPr="00AB3D65">
        <w:rPr>
          <w:lang w:val="es-ES"/>
        </w:rPr>
        <w:t>joins</w:t>
      </w:r>
      <w:proofErr w:type="spellEnd"/>
      <w:r w:rsidRPr="00AB3D65">
        <w:rPr>
          <w:lang w:val="es-ES"/>
        </w:rPr>
        <w:t>), lo que puede afectar el rendimiento de las consultas.</w:t>
      </w:r>
    </w:p>
    <w:p w14:paraId="4EBCBC2E" w14:textId="77777777" w:rsidR="00AB3D65" w:rsidRPr="00AB3D65" w:rsidRDefault="00AB3D65" w:rsidP="00AB3D65">
      <w:pPr>
        <w:rPr>
          <w:lang w:val="es-ES"/>
        </w:rPr>
      </w:pPr>
      <w:r w:rsidRPr="00AB3D65">
        <w:rPr>
          <w:lang w:val="es-ES"/>
        </w:rPr>
        <w:t>En resumen, la normalización es clave para crear bases de datos que sean eficientes, libres de redundancias y que mantengan la integridad de los datos.</w:t>
      </w:r>
    </w:p>
    <w:p w14:paraId="32C449EC" w14:textId="77777777" w:rsidR="00AB3D65" w:rsidRPr="00AB3D65" w:rsidRDefault="00AB3D65">
      <w:pPr>
        <w:rPr>
          <w:lang w:val="es-ES"/>
        </w:rPr>
      </w:pPr>
    </w:p>
    <w:p w14:paraId="5FA83286" w14:textId="51CBBCD4" w:rsidR="007D1F95" w:rsidRDefault="007D1F95">
      <w:pPr>
        <w:spacing w:before="0" w:after="160" w:line="259" w:lineRule="auto"/>
        <w:jc w:val="left"/>
        <w:rPr>
          <w:lang w:val="es-ES"/>
        </w:rPr>
      </w:pPr>
      <w:r>
        <w:rPr>
          <w:lang w:val="es-ES"/>
        </w:rPr>
        <w:br w:type="page"/>
      </w:r>
    </w:p>
    <w:p w14:paraId="1017F31A" w14:textId="09DC6EE1" w:rsidR="00AB3D65" w:rsidRDefault="007D1F95" w:rsidP="007D1F95">
      <w:pPr>
        <w:pStyle w:val="Ttulo"/>
        <w:rPr>
          <w:lang w:val="es-ES"/>
        </w:rPr>
      </w:pPr>
      <w:r>
        <w:rPr>
          <w:lang w:val="es-ES"/>
        </w:rPr>
        <w:lastRenderedPageBreak/>
        <w:t>DEPENDENCIAS FUNCIONALES</w:t>
      </w:r>
    </w:p>
    <w:p w14:paraId="6337F8D7" w14:textId="77777777" w:rsidR="007D1F95" w:rsidRPr="007D1F95" w:rsidRDefault="007D1F95" w:rsidP="007D1F95">
      <w:r w:rsidRPr="007D1F95">
        <w:t xml:space="preserve">Las </w:t>
      </w:r>
      <w:r w:rsidRPr="007D1F95">
        <w:rPr>
          <w:b/>
          <w:bCs/>
        </w:rPr>
        <w:t>dependencias funcionales</w:t>
      </w:r>
      <w:r w:rsidRPr="007D1F95">
        <w:t xml:space="preserve"> son un concepto fundamental en el diseño y normalización de bases de datos relacionales. Se utilizan para identificar y formalizar las relaciones entre atributos dentro de una tabla. En esencia, una dependencia funcional describe cómo los valores de ciertos atributos de una tabla determinan los valores de otros atributos.</w:t>
      </w:r>
    </w:p>
    <w:p w14:paraId="755232DC" w14:textId="77777777" w:rsidR="007D1F95" w:rsidRPr="007D1F95" w:rsidRDefault="007D1F95" w:rsidP="007D1F95">
      <w:pPr>
        <w:rPr>
          <w:b/>
          <w:bCs/>
        </w:rPr>
      </w:pPr>
      <w:r w:rsidRPr="007D1F95">
        <w:rPr>
          <w:b/>
          <w:bCs/>
        </w:rPr>
        <w:t>Definición de Dependencia Funcional:</w:t>
      </w:r>
    </w:p>
    <w:p w14:paraId="6D760B32" w14:textId="77777777" w:rsidR="007D1F95" w:rsidRPr="007D1F95" w:rsidRDefault="007D1F95" w:rsidP="007D1F95">
      <w:r w:rsidRPr="007D1F95">
        <w:t xml:space="preserve">Se dice que existe una </w:t>
      </w:r>
      <w:r w:rsidRPr="007D1F95">
        <w:rPr>
          <w:b/>
          <w:bCs/>
        </w:rPr>
        <w:t>dependencia funcional</w:t>
      </w:r>
      <w:r w:rsidRPr="007D1F95">
        <w:t xml:space="preserve"> entre dos conjuntos de atributos en una tabla cuando el valor de un conjunto de atributos (A) determina de manera única el valor de otro conjunto de atributos (B).</w:t>
      </w:r>
    </w:p>
    <w:p w14:paraId="64985EF2" w14:textId="77777777" w:rsidR="007D1F95" w:rsidRPr="007D1F95" w:rsidRDefault="007D1F95" w:rsidP="007D1F95">
      <w:pPr>
        <w:numPr>
          <w:ilvl w:val="0"/>
          <w:numId w:val="6"/>
        </w:numPr>
      </w:pPr>
      <w:r w:rsidRPr="007D1F95">
        <w:t>Formalmente:</w:t>
      </w:r>
      <w:r w:rsidRPr="007D1F95">
        <w:br/>
        <w:t xml:space="preserve">Un atributo o conjunto de atributos </w:t>
      </w:r>
      <w:r w:rsidRPr="007D1F95">
        <w:rPr>
          <w:b/>
          <w:bCs/>
        </w:rPr>
        <w:t>A</w:t>
      </w:r>
      <w:r w:rsidRPr="007D1F95">
        <w:t xml:space="preserve"> determina un atributo o conjunto de atributos </w:t>
      </w:r>
      <w:r w:rsidRPr="007D1F95">
        <w:rPr>
          <w:b/>
          <w:bCs/>
        </w:rPr>
        <w:t>B</w:t>
      </w:r>
      <w:r w:rsidRPr="007D1F95">
        <w:t xml:space="preserve"> si para cualquier par de tuplas en la tabla que tengan el mismo valor en A, también tendrán el mismo valor en B.</w:t>
      </w:r>
    </w:p>
    <w:p w14:paraId="447F4567" w14:textId="77777777" w:rsidR="007D1F95" w:rsidRPr="007D1F95" w:rsidRDefault="007D1F95" w:rsidP="007D1F95">
      <w:pPr>
        <w:numPr>
          <w:ilvl w:val="1"/>
          <w:numId w:val="6"/>
        </w:numPr>
      </w:pPr>
      <w:r w:rsidRPr="007D1F95">
        <w:t>Se denota:</w:t>
      </w:r>
      <w:r w:rsidRPr="007D1F95">
        <w:br/>
      </w:r>
      <w:r w:rsidRPr="007D1F95">
        <w:rPr>
          <w:b/>
          <w:bCs/>
        </w:rPr>
        <w:t>A → B</w:t>
      </w:r>
    </w:p>
    <w:p w14:paraId="619651F0" w14:textId="77777777" w:rsidR="007D1F95" w:rsidRPr="007D1F95" w:rsidRDefault="007D1F95" w:rsidP="007D1F95">
      <w:pPr>
        <w:numPr>
          <w:ilvl w:val="2"/>
          <w:numId w:val="6"/>
        </w:numPr>
      </w:pPr>
      <w:r w:rsidRPr="007D1F95">
        <w:t>Lo que significa que "A determina a B" o "B depende funcionalmente de A".</w:t>
      </w:r>
    </w:p>
    <w:p w14:paraId="5ED25601" w14:textId="77777777" w:rsidR="007D1F95" w:rsidRPr="007D1F95" w:rsidRDefault="007D1F95" w:rsidP="007D1F95">
      <w:pPr>
        <w:rPr>
          <w:b/>
          <w:bCs/>
        </w:rPr>
      </w:pPr>
      <w:r w:rsidRPr="007D1F95">
        <w:rPr>
          <w:b/>
          <w:bCs/>
        </w:rPr>
        <w:t>Ejemplo básico:</w:t>
      </w:r>
    </w:p>
    <w:p w14:paraId="463A3AD5" w14:textId="77777777" w:rsidR="007D1F95" w:rsidRPr="007D1F95" w:rsidRDefault="007D1F95" w:rsidP="007D1F95">
      <w:r w:rsidRPr="007D1F95">
        <w:t xml:space="preserve">Imagina una tabla </w:t>
      </w:r>
      <w:proofErr w:type="gramStart"/>
      <w:r w:rsidRPr="007D1F95">
        <w:rPr>
          <w:b/>
          <w:bCs/>
        </w:rPr>
        <w:t>Estudiantes(</w:t>
      </w:r>
      <w:proofErr w:type="spellStart"/>
      <w:proofErr w:type="gramEnd"/>
      <w:r w:rsidRPr="007D1F95">
        <w:rPr>
          <w:b/>
          <w:bCs/>
        </w:rPr>
        <w:t>ID_Estudiante</w:t>
      </w:r>
      <w:proofErr w:type="spellEnd"/>
      <w:r w:rsidRPr="007D1F95">
        <w:rPr>
          <w:b/>
          <w:bCs/>
        </w:rPr>
        <w:t>, Nombre, Dirección, Teléfono)</w:t>
      </w:r>
      <w:r w:rsidRPr="007D1F95">
        <w:t>.</w:t>
      </w:r>
    </w:p>
    <w:p w14:paraId="42EFC862" w14:textId="77777777" w:rsidR="007D1F95" w:rsidRPr="007D1F95" w:rsidRDefault="007D1F95" w:rsidP="007D1F95">
      <w:pPr>
        <w:numPr>
          <w:ilvl w:val="0"/>
          <w:numId w:val="7"/>
        </w:numPr>
      </w:pPr>
      <w:r w:rsidRPr="007D1F95">
        <w:t xml:space="preserve">En este caso, el </w:t>
      </w:r>
      <w:proofErr w:type="spellStart"/>
      <w:r w:rsidRPr="007D1F95">
        <w:rPr>
          <w:b/>
          <w:bCs/>
        </w:rPr>
        <w:t>ID_Estudiante</w:t>
      </w:r>
      <w:proofErr w:type="spellEnd"/>
      <w:r w:rsidRPr="007D1F95">
        <w:t xml:space="preserve"> determina de manera única los valores de </w:t>
      </w:r>
      <w:r w:rsidRPr="007D1F95">
        <w:rPr>
          <w:b/>
          <w:bCs/>
        </w:rPr>
        <w:t>Nombre</w:t>
      </w:r>
      <w:r w:rsidRPr="007D1F95">
        <w:t xml:space="preserve">, </w:t>
      </w:r>
      <w:r w:rsidRPr="007D1F95">
        <w:rPr>
          <w:b/>
          <w:bCs/>
        </w:rPr>
        <w:t>Dirección</w:t>
      </w:r>
      <w:r w:rsidRPr="007D1F95">
        <w:t xml:space="preserve"> y </w:t>
      </w:r>
      <w:r w:rsidRPr="007D1F95">
        <w:rPr>
          <w:b/>
          <w:bCs/>
        </w:rPr>
        <w:t>Teléfono</w:t>
      </w:r>
      <w:r w:rsidRPr="007D1F95">
        <w:t>.</w:t>
      </w:r>
    </w:p>
    <w:p w14:paraId="03E72AA0" w14:textId="77777777" w:rsidR="007D1F95" w:rsidRPr="007D1F95" w:rsidRDefault="007D1F95" w:rsidP="007D1F95">
      <w:pPr>
        <w:numPr>
          <w:ilvl w:val="0"/>
          <w:numId w:val="7"/>
        </w:numPr>
      </w:pPr>
      <w:r w:rsidRPr="007D1F95">
        <w:t>Esto se puede expresar como:</w:t>
      </w:r>
    </w:p>
    <w:p w14:paraId="565AF97E" w14:textId="77777777" w:rsidR="007D1F95" w:rsidRPr="007D1F95" w:rsidRDefault="007D1F95" w:rsidP="007D1F95">
      <w:pPr>
        <w:numPr>
          <w:ilvl w:val="1"/>
          <w:numId w:val="7"/>
        </w:numPr>
      </w:pPr>
      <w:proofErr w:type="spellStart"/>
      <w:r w:rsidRPr="007D1F95">
        <w:rPr>
          <w:b/>
          <w:bCs/>
        </w:rPr>
        <w:t>ID_Estudiante</w:t>
      </w:r>
      <w:proofErr w:type="spellEnd"/>
      <w:r w:rsidRPr="007D1F95">
        <w:rPr>
          <w:b/>
          <w:bCs/>
        </w:rPr>
        <w:t xml:space="preserve"> → Nombre, Dirección, Teléfono</w:t>
      </w:r>
    </w:p>
    <w:p w14:paraId="7B22278B" w14:textId="77777777" w:rsidR="007D1F95" w:rsidRPr="007D1F95" w:rsidRDefault="007D1F95" w:rsidP="007D1F95">
      <w:pPr>
        <w:numPr>
          <w:ilvl w:val="1"/>
          <w:numId w:val="7"/>
        </w:numPr>
      </w:pPr>
      <w:r w:rsidRPr="007D1F95">
        <w:t xml:space="preserve">Lo que significa que si conoces el </w:t>
      </w:r>
      <w:proofErr w:type="spellStart"/>
      <w:r w:rsidRPr="007D1F95">
        <w:rPr>
          <w:b/>
          <w:bCs/>
        </w:rPr>
        <w:t>ID_Estudiante</w:t>
      </w:r>
      <w:proofErr w:type="spellEnd"/>
      <w:r w:rsidRPr="007D1F95">
        <w:t xml:space="preserve">, puedes determinar de forma única el </w:t>
      </w:r>
      <w:r w:rsidRPr="007D1F95">
        <w:rPr>
          <w:b/>
          <w:bCs/>
        </w:rPr>
        <w:t>Nombre</w:t>
      </w:r>
      <w:r w:rsidRPr="007D1F95">
        <w:t xml:space="preserve">, </w:t>
      </w:r>
      <w:r w:rsidRPr="007D1F95">
        <w:rPr>
          <w:b/>
          <w:bCs/>
        </w:rPr>
        <w:t>Dirección</w:t>
      </w:r>
      <w:r w:rsidRPr="007D1F95">
        <w:t xml:space="preserve">, y </w:t>
      </w:r>
      <w:r w:rsidRPr="007D1F95">
        <w:rPr>
          <w:b/>
          <w:bCs/>
        </w:rPr>
        <w:t>Teléfono</w:t>
      </w:r>
      <w:r w:rsidRPr="007D1F95">
        <w:t xml:space="preserve"> de ese estudiante.</w:t>
      </w:r>
    </w:p>
    <w:p w14:paraId="6853F85A" w14:textId="77777777" w:rsidR="007D1F95" w:rsidRPr="007D1F95" w:rsidRDefault="007D1F95" w:rsidP="007D1F95">
      <w:pPr>
        <w:rPr>
          <w:b/>
          <w:bCs/>
        </w:rPr>
      </w:pPr>
      <w:r w:rsidRPr="007D1F95">
        <w:rPr>
          <w:b/>
          <w:bCs/>
        </w:rPr>
        <w:t>Tipos de Dependencias Funcionales:</w:t>
      </w:r>
    </w:p>
    <w:p w14:paraId="786B9472" w14:textId="77777777" w:rsidR="007D1F95" w:rsidRPr="007D1F95" w:rsidRDefault="007D1F95" w:rsidP="007D1F95">
      <w:pPr>
        <w:numPr>
          <w:ilvl w:val="0"/>
          <w:numId w:val="8"/>
        </w:numPr>
      </w:pPr>
      <w:r w:rsidRPr="007D1F95">
        <w:rPr>
          <w:b/>
          <w:bCs/>
        </w:rPr>
        <w:t>Dependencia funcional completa</w:t>
      </w:r>
      <w:r w:rsidRPr="007D1F95">
        <w:t>:</w:t>
      </w:r>
    </w:p>
    <w:p w14:paraId="522ACE00" w14:textId="77777777" w:rsidR="007D1F95" w:rsidRPr="007D1F95" w:rsidRDefault="007D1F95" w:rsidP="007D1F95">
      <w:pPr>
        <w:numPr>
          <w:ilvl w:val="1"/>
          <w:numId w:val="8"/>
        </w:numPr>
      </w:pPr>
      <w:r w:rsidRPr="007D1F95">
        <w:t>Un atributo B depende funcionalmente de un conjunto de atributos A de forma completa si no hay una parte de A que por sí sola pueda determinar a B.</w:t>
      </w:r>
    </w:p>
    <w:p w14:paraId="4F2DC81D" w14:textId="77777777" w:rsidR="007D1F95" w:rsidRPr="007D1F95" w:rsidRDefault="007D1F95" w:rsidP="007D1F95">
      <w:pPr>
        <w:numPr>
          <w:ilvl w:val="1"/>
          <w:numId w:val="8"/>
        </w:numPr>
      </w:pPr>
      <w:r w:rsidRPr="007D1F95">
        <w:rPr>
          <w:b/>
          <w:bCs/>
        </w:rPr>
        <w:t>Ejemplo</w:t>
      </w:r>
      <w:r w:rsidRPr="007D1F95">
        <w:t xml:space="preserve">: Si tienes una tabla </w:t>
      </w:r>
      <w:proofErr w:type="gramStart"/>
      <w:r w:rsidRPr="007D1F95">
        <w:rPr>
          <w:b/>
          <w:bCs/>
        </w:rPr>
        <w:t>Pedidos(</w:t>
      </w:r>
      <w:proofErr w:type="spellStart"/>
      <w:proofErr w:type="gramEnd"/>
      <w:r w:rsidRPr="007D1F95">
        <w:rPr>
          <w:b/>
          <w:bCs/>
        </w:rPr>
        <w:t>ID_Pedido</w:t>
      </w:r>
      <w:proofErr w:type="spellEnd"/>
      <w:r w:rsidRPr="007D1F95">
        <w:rPr>
          <w:b/>
          <w:bCs/>
        </w:rPr>
        <w:t xml:space="preserve">, </w:t>
      </w:r>
      <w:proofErr w:type="spellStart"/>
      <w:r w:rsidRPr="007D1F95">
        <w:rPr>
          <w:b/>
          <w:bCs/>
        </w:rPr>
        <w:t>ID_Producto</w:t>
      </w:r>
      <w:proofErr w:type="spellEnd"/>
      <w:r w:rsidRPr="007D1F95">
        <w:rPr>
          <w:b/>
          <w:bCs/>
        </w:rPr>
        <w:t>, Cantidad, Precio)</w:t>
      </w:r>
      <w:r w:rsidRPr="007D1F95">
        <w:t xml:space="preserve">, el </w:t>
      </w:r>
      <w:r w:rsidRPr="007D1F95">
        <w:rPr>
          <w:b/>
          <w:bCs/>
        </w:rPr>
        <w:t>Precio</w:t>
      </w:r>
      <w:r w:rsidRPr="007D1F95">
        <w:t xml:space="preserve"> depende completamente del </w:t>
      </w:r>
      <w:proofErr w:type="spellStart"/>
      <w:r w:rsidRPr="007D1F95">
        <w:rPr>
          <w:b/>
          <w:bCs/>
        </w:rPr>
        <w:t>ID_Producto</w:t>
      </w:r>
      <w:proofErr w:type="spellEnd"/>
      <w:r w:rsidRPr="007D1F95">
        <w:t xml:space="preserve">, no solo de </w:t>
      </w:r>
      <w:proofErr w:type="spellStart"/>
      <w:r w:rsidRPr="007D1F95">
        <w:rPr>
          <w:b/>
          <w:bCs/>
        </w:rPr>
        <w:t>ID_Pedido</w:t>
      </w:r>
      <w:proofErr w:type="spellEnd"/>
      <w:r w:rsidRPr="007D1F95">
        <w:t>.</w:t>
      </w:r>
    </w:p>
    <w:p w14:paraId="2A62F2E1" w14:textId="77777777" w:rsidR="007D1F95" w:rsidRPr="007D1F95" w:rsidRDefault="007D1F95" w:rsidP="007D1F95">
      <w:pPr>
        <w:numPr>
          <w:ilvl w:val="1"/>
          <w:numId w:val="8"/>
        </w:numPr>
      </w:pPr>
      <w:r w:rsidRPr="007D1F95">
        <w:rPr>
          <w:b/>
          <w:bCs/>
        </w:rPr>
        <w:lastRenderedPageBreak/>
        <w:t>Formalmente</w:t>
      </w:r>
      <w:r w:rsidRPr="007D1F95">
        <w:t xml:space="preserve">: </w:t>
      </w:r>
      <w:proofErr w:type="spellStart"/>
      <w:r w:rsidRPr="007D1F95">
        <w:t>ID_Producto</w:t>
      </w:r>
      <w:proofErr w:type="spellEnd"/>
      <w:r w:rsidRPr="007D1F95">
        <w:t xml:space="preserve"> → Precio, lo que significa que para un ID de producto, el precio es único.</w:t>
      </w:r>
    </w:p>
    <w:p w14:paraId="310C5C42" w14:textId="77777777" w:rsidR="007D1F95" w:rsidRPr="007D1F95" w:rsidRDefault="007D1F95" w:rsidP="007D1F95">
      <w:pPr>
        <w:numPr>
          <w:ilvl w:val="0"/>
          <w:numId w:val="8"/>
        </w:numPr>
      </w:pPr>
      <w:r w:rsidRPr="007D1F95">
        <w:rPr>
          <w:b/>
          <w:bCs/>
        </w:rPr>
        <w:t>Dependencia funcional parcial</w:t>
      </w:r>
      <w:r w:rsidRPr="007D1F95">
        <w:t>:</w:t>
      </w:r>
    </w:p>
    <w:p w14:paraId="423C247F" w14:textId="77777777" w:rsidR="007D1F95" w:rsidRPr="007D1F95" w:rsidRDefault="007D1F95" w:rsidP="007D1F95">
      <w:pPr>
        <w:numPr>
          <w:ilvl w:val="1"/>
          <w:numId w:val="8"/>
        </w:numPr>
      </w:pPr>
      <w:r w:rsidRPr="007D1F95">
        <w:t>Una dependencia funcional parcial ocurre cuando un atributo B depende de una parte de un conjunto de atributos A, en lugar de depender del conjunto completo.</w:t>
      </w:r>
    </w:p>
    <w:p w14:paraId="1850F1C8" w14:textId="77777777" w:rsidR="007D1F95" w:rsidRPr="007D1F95" w:rsidRDefault="007D1F95" w:rsidP="007D1F95">
      <w:pPr>
        <w:numPr>
          <w:ilvl w:val="1"/>
          <w:numId w:val="8"/>
        </w:numPr>
      </w:pPr>
      <w:r w:rsidRPr="007D1F95">
        <w:rPr>
          <w:b/>
          <w:bCs/>
        </w:rPr>
        <w:t>Ejemplo</w:t>
      </w:r>
      <w:r w:rsidRPr="007D1F95">
        <w:t xml:space="preserve">: Si tienes una tabla </w:t>
      </w:r>
      <w:proofErr w:type="gramStart"/>
      <w:r w:rsidRPr="007D1F95">
        <w:rPr>
          <w:b/>
          <w:bCs/>
        </w:rPr>
        <w:t>Pedidos(</w:t>
      </w:r>
      <w:proofErr w:type="spellStart"/>
      <w:proofErr w:type="gramEnd"/>
      <w:r w:rsidRPr="007D1F95">
        <w:rPr>
          <w:b/>
          <w:bCs/>
        </w:rPr>
        <w:t>ID_Pedido</w:t>
      </w:r>
      <w:proofErr w:type="spellEnd"/>
      <w:r w:rsidRPr="007D1F95">
        <w:rPr>
          <w:b/>
          <w:bCs/>
        </w:rPr>
        <w:t xml:space="preserve">, </w:t>
      </w:r>
      <w:proofErr w:type="spellStart"/>
      <w:r w:rsidRPr="007D1F95">
        <w:rPr>
          <w:b/>
          <w:bCs/>
        </w:rPr>
        <w:t>ID_Producto</w:t>
      </w:r>
      <w:proofErr w:type="spellEnd"/>
      <w:r w:rsidRPr="007D1F95">
        <w:rPr>
          <w:b/>
          <w:bCs/>
        </w:rPr>
        <w:t xml:space="preserve">, Cantidad, </w:t>
      </w:r>
      <w:proofErr w:type="spellStart"/>
      <w:r w:rsidRPr="007D1F95">
        <w:rPr>
          <w:b/>
          <w:bCs/>
        </w:rPr>
        <w:t>Precio_Total</w:t>
      </w:r>
      <w:proofErr w:type="spellEnd"/>
      <w:r w:rsidRPr="007D1F95">
        <w:rPr>
          <w:b/>
          <w:bCs/>
        </w:rPr>
        <w:t>)</w:t>
      </w:r>
      <w:r w:rsidRPr="007D1F95">
        <w:t xml:space="preserve">, y el precio total depende del </w:t>
      </w:r>
      <w:proofErr w:type="spellStart"/>
      <w:r w:rsidRPr="007D1F95">
        <w:rPr>
          <w:b/>
          <w:bCs/>
        </w:rPr>
        <w:t>ID_Producto</w:t>
      </w:r>
      <w:proofErr w:type="spellEnd"/>
      <w:r w:rsidRPr="007D1F95">
        <w:t xml:space="preserve">, pero no del </w:t>
      </w:r>
      <w:proofErr w:type="spellStart"/>
      <w:r w:rsidRPr="007D1F95">
        <w:rPr>
          <w:b/>
          <w:bCs/>
        </w:rPr>
        <w:t>ID_Pedido</w:t>
      </w:r>
      <w:proofErr w:type="spellEnd"/>
      <w:r w:rsidRPr="007D1F95">
        <w:t xml:space="preserve"> (es decir, solo depende de una parte de la clave compuesta). En este caso, hay una dependencia funcional parcial.</w:t>
      </w:r>
    </w:p>
    <w:p w14:paraId="745850BB" w14:textId="77777777" w:rsidR="007D1F95" w:rsidRPr="007D1F95" w:rsidRDefault="007D1F95" w:rsidP="007D1F95">
      <w:pPr>
        <w:numPr>
          <w:ilvl w:val="1"/>
          <w:numId w:val="8"/>
        </w:numPr>
      </w:pPr>
      <w:r w:rsidRPr="007D1F95">
        <w:rPr>
          <w:b/>
          <w:bCs/>
        </w:rPr>
        <w:t>Formalmente</w:t>
      </w:r>
      <w:r w:rsidRPr="007D1F95">
        <w:t xml:space="preserve">: </w:t>
      </w:r>
      <w:proofErr w:type="spellStart"/>
      <w:r w:rsidRPr="007D1F95">
        <w:t>ID_Producto</w:t>
      </w:r>
      <w:proofErr w:type="spellEnd"/>
      <w:r w:rsidRPr="007D1F95">
        <w:t xml:space="preserve"> → </w:t>
      </w:r>
      <w:proofErr w:type="spellStart"/>
      <w:r w:rsidRPr="007D1F95">
        <w:t>Precio_Total</w:t>
      </w:r>
      <w:proofErr w:type="spellEnd"/>
      <w:r w:rsidRPr="007D1F95">
        <w:t xml:space="preserve"> (no necesita del </w:t>
      </w:r>
      <w:proofErr w:type="spellStart"/>
      <w:r w:rsidRPr="007D1F95">
        <w:t>ID_Pedido</w:t>
      </w:r>
      <w:proofErr w:type="spellEnd"/>
      <w:r w:rsidRPr="007D1F95">
        <w:t>).</w:t>
      </w:r>
    </w:p>
    <w:p w14:paraId="7B1E1648" w14:textId="77777777" w:rsidR="007D1F95" w:rsidRPr="007D1F95" w:rsidRDefault="007D1F95" w:rsidP="007D1F95">
      <w:pPr>
        <w:numPr>
          <w:ilvl w:val="0"/>
          <w:numId w:val="8"/>
        </w:numPr>
      </w:pPr>
      <w:r w:rsidRPr="007D1F95">
        <w:rPr>
          <w:b/>
          <w:bCs/>
        </w:rPr>
        <w:t>Dependencia funcional transitiva</w:t>
      </w:r>
      <w:r w:rsidRPr="007D1F95">
        <w:t>:</w:t>
      </w:r>
    </w:p>
    <w:p w14:paraId="4C49CE34" w14:textId="77777777" w:rsidR="007D1F95" w:rsidRPr="007D1F95" w:rsidRDefault="007D1F95" w:rsidP="007D1F95">
      <w:pPr>
        <w:numPr>
          <w:ilvl w:val="1"/>
          <w:numId w:val="8"/>
        </w:numPr>
      </w:pPr>
      <w:r w:rsidRPr="007D1F95">
        <w:t>Una dependencia funcional transitiva ocurre cuando un atributo A determina un atributo B, y B, a su vez, determina un atributo C.</w:t>
      </w:r>
    </w:p>
    <w:p w14:paraId="46787915" w14:textId="77777777" w:rsidR="007D1F95" w:rsidRPr="007D1F95" w:rsidRDefault="007D1F95" w:rsidP="007D1F95">
      <w:pPr>
        <w:numPr>
          <w:ilvl w:val="1"/>
          <w:numId w:val="8"/>
        </w:numPr>
      </w:pPr>
      <w:r w:rsidRPr="007D1F95">
        <w:rPr>
          <w:b/>
          <w:bCs/>
        </w:rPr>
        <w:t>Ejemplo</w:t>
      </w:r>
      <w:r w:rsidRPr="007D1F95">
        <w:t xml:space="preserve">: Si tienes una tabla </w:t>
      </w:r>
      <w:proofErr w:type="gramStart"/>
      <w:r w:rsidRPr="007D1F95">
        <w:rPr>
          <w:b/>
          <w:bCs/>
        </w:rPr>
        <w:t>Empleados(</w:t>
      </w:r>
      <w:proofErr w:type="spellStart"/>
      <w:proofErr w:type="gramEnd"/>
      <w:r w:rsidRPr="007D1F95">
        <w:rPr>
          <w:b/>
          <w:bCs/>
        </w:rPr>
        <w:t>ID_Empleado</w:t>
      </w:r>
      <w:proofErr w:type="spellEnd"/>
      <w:r w:rsidRPr="007D1F95">
        <w:rPr>
          <w:b/>
          <w:bCs/>
        </w:rPr>
        <w:t xml:space="preserve">, </w:t>
      </w:r>
      <w:proofErr w:type="spellStart"/>
      <w:r w:rsidRPr="007D1F95">
        <w:rPr>
          <w:b/>
          <w:bCs/>
        </w:rPr>
        <w:t>ID_Departamento</w:t>
      </w:r>
      <w:proofErr w:type="spellEnd"/>
      <w:r w:rsidRPr="007D1F95">
        <w:rPr>
          <w:b/>
          <w:bCs/>
        </w:rPr>
        <w:t xml:space="preserve">, </w:t>
      </w:r>
      <w:proofErr w:type="spellStart"/>
      <w:r w:rsidRPr="007D1F95">
        <w:rPr>
          <w:b/>
          <w:bCs/>
        </w:rPr>
        <w:t>Nombre_Departamento</w:t>
      </w:r>
      <w:proofErr w:type="spellEnd"/>
      <w:r w:rsidRPr="007D1F95">
        <w:rPr>
          <w:b/>
          <w:bCs/>
        </w:rPr>
        <w:t xml:space="preserve">, </w:t>
      </w:r>
      <w:proofErr w:type="spellStart"/>
      <w:r w:rsidRPr="007D1F95">
        <w:rPr>
          <w:b/>
          <w:bCs/>
        </w:rPr>
        <w:t>Nombre_Jefe</w:t>
      </w:r>
      <w:proofErr w:type="spellEnd"/>
      <w:r w:rsidRPr="007D1F95">
        <w:rPr>
          <w:b/>
          <w:bCs/>
        </w:rPr>
        <w:t>)</w:t>
      </w:r>
      <w:r w:rsidRPr="007D1F95">
        <w:t xml:space="preserve">, el </w:t>
      </w:r>
      <w:proofErr w:type="spellStart"/>
      <w:r w:rsidRPr="007D1F95">
        <w:rPr>
          <w:b/>
          <w:bCs/>
        </w:rPr>
        <w:t>ID_Departamento</w:t>
      </w:r>
      <w:proofErr w:type="spellEnd"/>
      <w:r w:rsidRPr="007D1F95">
        <w:t xml:space="preserve"> determina el </w:t>
      </w:r>
      <w:proofErr w:type="spellStart"/>
      <w:r w:rsidRPr="007D1F95">
        <w:rPr>
          <w:b/>
          <w:bCs/>
        </w:rPr>
        <w:t>Nombre_Jefe</w:t>
      </w:r>
      <w:proofErr w:type="spellEnd"/>
      <w:r w:rsidRPr="007D1F95">
        <w:t xml:space="preserve">. A su vez, el </w:t>
      </w:r>
      <w:proofErr w:type="spellStart"/>
      <w:r w:rsidRPr="007D1F95">
        <w:rPr>
          <w:b/>
          <w:bCs/>
        </w:rPr>
        <w:t>ID_Empleado</w:t>
      </w:r>
      <w:proofErr w:type="spellEnd"/>
      <w:r w:rsidRPr="007D1F95">
        <w:t xml:space="preserve"> determina el </w:t>
      </w:r>
      <w:proofErr w:type="spellStart"/>
      <w:r w:rsidRPr="007D1F95">
        <w:rPr>
          <w:b/>
          <w:bCs/>
        </w:rPr>
        <w:t>ID_Departamento</w:t>
      </w:r>
      <w:proofErr w:type="spellEnd"/>
      <w:r w:rsidRPr="007D1F95">
        <w:t xml:space="preserve">, lo que hace que haya una dependencia transitiva de </w:t>
      </w:r>
      <w:proofErr w:type="spellStart"/>
      <w:r w:rsidRPr="007D1F95">
        <w:rPr>
          <w:b/>
          <w:bCs/>
        </w:rPr>
        <w:t>ID_Empleado</w:t>
      </w:r>
      <w:proofErr w:type="spellEnd"/>
      <w:r w:rsidRPr="007D1F95">
        <w:rPr>
          <w:b/>
          <w:bCs/>
        </w:rPr>
        <w:t xml:space="preserve"> → </w:t>
      </w:r>
      <w:proofErr w:type="spellStart"/>
      <w:r w:rsidRPr="007D1F95">
        <w:rPr>
          <w:b/>
          <w:bCs/>
        </w:rPr>
        <w:t>Nombre_</w:t>
      </w:r>
      <w:proofErr w:type="gramStart"/>
      <w:r w:rsidRPr="007D1F95">
        <w:rPr>
          <w:b/>
          <w:bCs/>
        </w:rPr>
        <w:t>Jefe</w:t>
      </w:r>
      <w:proofErr w:type="spellEnd"/>
      <w:proofErr w:type="gramEnd"/>
      <w:r w:rsidRPr="007D1F95">
        <w:t>.</w:t>
      </w:r>
    </w:p>
    <w:p w14:paraId="16C9EC74" w14:textId="77777777" w:rsidR="007D1F95" w:rsidRPr="007D1F95" w:rsidRDefault="007D1F95" w:rsidP="007D1F95">
      <w:pPr>
        <w:numPr>
          <w:ilvl w:val="1"/>
          <w:numId w:val="8"/>
        </w:numPr>
      </w:pPr>
      <w:r w:rsidRPr="007D1F95">
        <w:rPr>
          <w:b/>
          <w:bCs/>
        </w:rPr>
        <w:t>Formalmente</w:t>
      </w:r>
      <w:r w:rsidRPr="007D1F95">
        <w:t xml:space="preserve">: </w:t>
      </w:r>
      <w:proofErr w:type="spellStart"/>
      <w:r w:rsidRPr="007D1F95">
        <w:t>ID_Empleado</w:t>
      </w:r>
      <w:proofErr w:type="spellEnd"/>
      <w:r w:rsidRPr="007D1F95">
        <w:t xml:space="preserve"> → </w:t>
      </w:r>
      <w:proofErr w:type="spellStart"/>
      <w:r w:rsidRPr="007D1F95">
        <w:t>ID_Departamento</w:t>
      </w:r>
      <w:proofErr w:type="spellEnd"/>
      <w:r w:rsidRPr="007D1F95">
        <w:t xml:space="preserve"> y </w:t>
      </w:r>
      <w:proofErr w:type="spellStart"/>
      <w:r w:rsidRPr="007D1F95">
        <w:t>ID_Departamento</w:t>
      </w:r>
      <w:proofErr w:type="spellEnd"/>
      <w:r w:rsidRPr="007D1F95">
        <w:t xml:space="preserve"> → </w:t>
      </w:r>
      <w:proofErr w:type="spellStart"/>
      <w:r w:rsidRPr="007D1F95">
        <w:t>Nombre_</w:t>
      </w:r>
      <w:proofErr w:type="gramStart"/>
      <w:r w:rsidRPr="007D1F95">
        <w:t>Jefe</w:t>
      </w:r>
      <w:proofErr w:type="spellEnd"/>
      <w:proofErr w:type="gramEnd"/>
      <w:r w:rsidRPr="007D1F95">
        <w:t xml:space="preserve">. Por lo tanto, se puede decir que existe una dependencia transitiva: </w:t>
      </w:r>
      <w:proofErr w:type="spellStart"/>
      <w:r w:rsidRPr="007D1F95">
        <w:rPr>
          <w:b/>
          <w:bCs/>
        </w:rPr>
        <w:t>ID_Empleado</w:t>
      </w:r>
      <w:proofErr w:type="spellEnd"/>
      <w:r w:rsidRPr="007D1F95">
        <w:rPr>
          <w:b/>
          <w:bCs/>
        </w:rPr>
        <w:t xml:space="preserve"> → </w:t>
      </w:r>
      <w:proofErr w:type="spellStart"/>
      <w:r w:rsidRPr="007D1F95">
        <w:rPr>
          <w:b/>
          <w:bCs/>
        </w:rPr>
        <w:t>Nombre_</w:t>
      </w:r>
      <w:proofErr w:type="gramStart"/>
      <w:r w:rsidRPr="007D1F95">
        <w:rPr>
          <w:b/>
          <w:bCs/>
        </w:rPr>
        <w:t>Jefe</w:t>
      </w:r>
      <w:proofErr w:type="spellEnd"/>
      <w:proofErr w:type="gramEnd"/>
      <w:r w:rsidRPr="007D1F95">
        <w:t>.</w:t>
      </w:r>
    </w:p>
    <w:p w14:paraId="5B80DF1A" w14:textId="77777777" w:rsidR="007D1F95" w:rsidRPr="007D1F95" w:rsidRDefault="007D1F95" w:rsidP="007D1F95">
      <w:pPr>
        <w:numPr>
          <w:ilvl w:val="0"/>
          <w:numId w:val="8"/>
        </w:numPr>
      </w:pPr>
      <w:r w:rsidRPr="007D1F95">
        <w:rPr>
          <w:b/>
          <w:bCs/>
        </w:rPr>
        <w:t>Dependencia funcional trivial</w:t>
      </w:r>
      <w:r w:rsidRPr="007D1F95">
        <w:t>:</w:t>
      </w:r>
    </w:p>
    <w:p w14:paraId="79FBD4CA" w14:textId="77777777" w:rsidR="007D1F95" w:rsidRPr="007D1F95" w:rsidRDefault="007D1F95" w:rsidP="007D1F95">
      <w:pPr>
        <w:numPr>
          <w:ilvl w:val="1"/>
          <w:numId w:val="8"/>
        </w:numPr>
      </w:pPr>
      <w:r w:rsidRPr="007D1F95">
        <w:t>Una dependencia funcional trivial ocurre cuando un atributo o conjunto de atributos determina un subconjunto de sí mismo.</w:t>
      </w:r>
    </w:p>
    <w:p w14:paraId="4D1F3C3F" w14:textId="77777777" w:rsidR="007D1F95" w:rsidRPr="007D1F95" w:rsidRDefault="007D1F95" w:rsidP="007D1F95">
      <w:pPr>
        <w:numPr>
          <w:ilvl w:val="1"/>
          <w:numId w:val="8"/>
        </w:numPr>
      </w:pPr>
      <w:r w:rsidRPr="007D1F95">
        <w:rPr>
          <w:b/>
          <w:bCs/>
        </w:rPr>
        <w:t>Ejemplo</w:t>
      </w:r>
      <w:r w:rsidRPr="007D1F95">
        <w:t xml:space="preserve">: En la tabla </w:t>
      </w:r>
      <w:proofErr w:type="gramStart"/>
      <w:r w:rsidRPr="007D1F95">
        <w:rPr>
          <w:b/>
          <w:bCs/>
        </w:rPr>
        <w:t>Estudiantes(</w:t>
      </w:r>
      <w:proofErr w:type="spellStart"/>
      <w:proofErr w:type="gramEnd"/>
      <w:r w:rsidRPr="007D1F95">
        <w:rPr>
          <w:b/>
          <w:bCs/>
        </w:rPr>
        <w:t>ID_Estudiante</w:t>
      </w:r>
      <w:proofErr w:type="spellEnd"/>
      <w:r w:rsidRPr="007D1F95">
        <w:rPr>
          <w:b/>
          <w:bCs/>
        </w:rPr>
        <w:t>, Nombre)</w:t>
      </w:r>
      <w:r w:rsidRPr="007D1F95">
        <w:t xml:space="preserve">, la dependencia </w:t>
      </w:r>
      <w:proofErr w:type="spellStart"/>
      <w:r w:rsidRPr="007D1F95">
        <w:rPr>
          <w:b/>
          <w:bCs/>
        </w:rPr>
        <w:t>ID_Estudiante</w:t>
      </w:r>
      <w:proofErr w:type="spellEnd"/>
      <w:r w:rsidRPr="007D1F95">
        <w:rPr>
          <w:b/>
          <w:bCs/>
        </w:rPr>
        <w:t xml:space="preserve"> → </w:t>
      </w:r>
      <w:proofErr w:type="spellStart"/>
      <w:r w:rsidRPr="007D1F95">
        <w:rPr>
          <w:b/>
          <w:bCs/>
        </w:rPr>
        <w:t>ID_Estudiante</w:t>
      </w:r>
      <w:proofErr w:type="spellEnd"/>
      <w:r w:rsidRPr="007D1F95">
        <w:t xml:space="preserve"> es trivial porque un atributo siempre determina su propio valor.</w:t>
      </w:r>
    </w:p>
    <w:p w14:paraId="42572842" w14:textId="77777777" w:rsidR="007D1F95" w:rsidRPr="007D1F95" w:rsidRDefault="007D1F95" w:rsidP="007D1F95">
      <w:pPr>
        <w:numPr>
          <w:ilvl w:val="1"/>
          <w:numId w:val="8"/>
        </w:numPr>
      </w:pPr>
      <w:r w:rsidRPr="007D1F95">
        <w:rPr>
          <w:b/>
          <w:bCs/>
        </w:rPr>
        <w:t>Formalmente</w:t>
      </w:r>
      <w:r w:rsidRPr="007D1F95">
        <w:t>: A → A.</w:t>
      </w:r>
    </w:p>
    <w:p w14:paraId="24B050FB" w14:textId="77777777" w:rsidR="007D1F95" w:rsidRPr="007D1F95" w:rsidRDefault="007D1F95" w:rsidP="007D1F95">
      <w:pPr>
        <w:rPr>
          <w:b/>
          <w:bCs/>
        </w:rPr>
      </w:pPr>
      <w:r w:rsidRPr="007D1F95">
        <w:rPr>
          <w:b/>
          <w:bCs/>
        </w:rPr>
        <w:t>Importancia de las Dependencias Funcionales en la Normalización:</w:t>
      </w:r>
    </w:p>
    <w:p w14:paraId="1B1F8155" w14:textId="77777777" w:rsidR="007D1F95" w:rsidRPr="007D1F95" w:rsidRDefault="007D1F95" w:rsidP="007D1F95">
      <w:r w:rsidRPr="007D1F95">
        <w:t xml:space="preserve">Las dependencias funcionales son clave para el proceso de </w:t>
      </w:r>
      <w:r w:rsidRPr="007D1F95">
        <w:rPr>
          <w:b/>
          <w:bCs/>
        </w:rPr>
        <w:t>normalización</w:t>
      </w:r>
      <w:r w:rsidRPr="007D1F95">
        <w:t xml:space="preserve"> en el modelado de bases de datos, ya que ayudan a identificar y eliminar redundancias y posibles anomalías. Aquí te explico cómo:</w:t>
      </w:r>
    </w:p>
    <w:p w14:paraId="22B14CAF" w14:textId="77777777" w:rsidR="007D1F95" w:rsidRPr="007D1F95" w:rsidRDefault="007D1F95" w:rsidP="007D1F95">
      <w:pPr>
        <w:numPr>
          <w:ilvl w:val="0"/>
          <w:numId w:val="9"/>
        </w:numPr>
      </w:pPr>
      <w:r w:rsidRPr="007D1F95">
        <w:rPr>
          <w:b/>
          <w:bCs/>
        </w:rPr>
        <w:t>Primera Forma Normal (1FN)</w:t>
      </w:r>
      <w:r w:rsidRPr="007D1F95">
        <w:t>:</w:t>
      </w:r>
    </w:p>
    <w:p w14:paraId="06D78EE6" w14:textId="77777777" w:rsidR="007D1F95" w:rsidRPr="007D1F95" w:rsidRDefault="007D1F95" w:rsidP="007D1F95">
      <w:pPr>
        <w:numPr>
          <w:ilvl w:val="1"/>
          <w:numId w:val="9"/>
        </w:numPr>
      </w:pPr>
      <w:r w:rsidRPr="007D1F95">
        <w:lastRenderedPageBreak/>
        <w:t>La dependencia funcional no juega un papel directo en esta forma, pero las tablas deben cumplir con la 1FN para que las dependencias funcionales puedan ser evaluadas.</w:t>
      </w:r>
    </w:p>
    <w:p w14:paraId="1691BF4F" w14:textId="77777777" w:rsidR="007D1F95" w:rsidRPr="007D1F95" w:rsidRDefault="007D1F95" w:rsidP="007D1F95">
      <w:pPr>
        <w:numPr>
          <w:ilvl w:val="0"/>
          <w:numId w:val="9"/>
        </w:numPr>
      </w:pPr>
      <w:r w:rsidRPr="007D1F95">
        <w:rPr>
          <w:b/>
          <w:bCs/>
        </w:rPr>
        <w:t>Segunda Forma Normal (2FN)</w:t>
      </w:r>
      <w:r w:rsidRPr="007D1F95">
        <w:t>:</w:t>
      </w:r>
    </w:p>
    <w:p w14:paraId="7065048D" w14:textId="77777777" w:rsidR="007D1F95" w:rsidRPr="007D1F95" w:rsidRDefault="007D1F95" w:rsidP="007D1F95">
      <w:pPr>
        <w:numPr>
          <w:ilvl w:val="1"/>
          <w:numId w:val="9"/>
        </w:numPr>
      </w:pPr>
      <w:r w:rsidRPr="007D1F95">
        <w:t>Una tabla está en 2FN si no tiene dependencias funcionales parciales. Es decir, si un atributo no clave depende de parte de una clave compuesta, debe eliminarse de la tabla y colocarse en una nueva tabla para eliminar la dependencia parcial.</w:t>
      </w:r>
    </w:p>
    <w:p w14:paraId="6E6C80AB" w14:textId="77777777" w:rsidR="007D1F95" w:rsidRPr="007D1F95" w:rsidRDefault="007D1F95" w:rsidP="007D1F95">
      <w:pPr>
        <w:numPr>
          <w:ilvl w:val="0"/>
          <w:numId w:val="9"/>
        </w:numPr>
      </w:pPr>
      <w:r w:rsidRPr="007D1F95">
        <w:rPr>
          <w:b/>
          <w:bCs/>
        </w:rPr>
        <w:t>Tercera Forma Normal (3FN)</w:t>
      </w:r>
      <w:r w:rsidRPr="007D1F95">
        <w:t>:</w:t>
      </w:r>
    </w:p>
    <w:p w14:paraId="53910C3E" w14:textId="77777777" w:rsidR="007D1F95" w:rsidRPr="007D1F95" w:rsidRDefault="007D1F95" w:rsidP="007D1F95">
      <w:pPr>
        <w:numPr>
          <w:ilvl w:val="1"/>
          <w:numId w:val="9"/>
        </w:numPr>
      </w:pPr>
      <w:r w:rsidRPr="007D1F95">
        <w:t>Para que una tabla esté en 3FN, no debe tener dependencias funcionales transitivas. Esto significa que los atributos no clave no deben depender de otros atributos no clave. Se deben eliminar estas dependencias para evitar que los cambios en un atributo afecten a otros de manera no deseada.</w:t>
      </w:r>
    </w:p>
    <w:p w14:paraId="7E8F848E" w14:textId="77777777" w:rsidR="007D1F95" w:rsidRPr="007D1F95" w:rsidRDefault="007D1F95" w:rsidP="007D1F95">
      <w:pPr>
        <w:rPr>
          <w:b/>
          <w:bCs/>
        </w:rPr>
      </w:pPr>
      <w:r w:rsidRPr="007D1F95">
        <w:rPr>
          <w:b/>
          <w:bCs/>
        </w:rPr>
        <w:t>Ejemplo práctico de normalización usando dependencias funcionales:</w:t>
      </w:r>
    </w:p>
    <w:p w14:paraId="62DD3A37" w14:textId="77777777" w:rsidR="007D1F95" w:rsidRPr="007D1F95" w:rsidRDefault="007D1F95" w:rsidP="007D1F95">
      <w:r w:rsidRPr="007D1F95">
        <w:t>Supongamos que tenemos la siguiente tabla no normalizada: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13"/>
        <w:gridCol w:w="1984"/>
        <w:gridCol w:w="1808"/>
        <w:gridCol w:w="2396"/>
        <w:gridCol w:w="2037"/>
      </w:tblGrid>
      <w:tr w:rsidR="007D1F95" w:rsidRPr="007D1F95" w14:paraId="140CC18B" w14:textId="77777777" w:rsidTr="00893969">
        <w:trPr>
          <w:tblHeader/>
          <w:tblCellSpacing w:w="15" w:type="dxa"/>
        </w:trPr>
        <w:tc>
          <w:tcPr>
            <w:tcW w:w="709" w:type="pct"/>
            <w:vAlign w:val="center"/>
            <w:hideMark/>
          </w:tcPr>
          <w:p w14:paraId="5C0F28EB" w14:textId="77777777" w:rsidR="007D1F95" w:rsidRPr="007D1F95" w:rsidRDefault="007D1F95" w:rsidP="007D1F95">
            <w:pPr>
              <w:rPr>
                <w:b/>
                <w:bCs/>
                <w:sz w:val="20"/>
                <w:szCs w:val="20"/>
              </w:rPr>
            </w:pPr>
            <w:proofErr w:type="spellStart"/>
            <w:r w:rsidRPr="007D1F95">
              <w:rPr>
                <w:b/>
                <w:bCs/>
                <w:sz w:val="20"/>
                <w:szCs w:val="20"/>
              </w:rPr>
              <w:t>ID_Empleado</w:t>
            </w:r>
            <w:proofErr w:type="spellEnd"/>
          </w:p>
        </w:tc>
        <w:tc>
          <w:tcPr>
            <w:tcW w:w="1013" w:type="pct"/>
            <w:vAlign w:val="center"/>
            <w:hideMark/>
          </w:tcPr>
          <w:p w14:paraId="4CA1B083" w14:textId="77777777" w:rsidR="007D1F95" w:rsidRPr="007D1F95" w:rsidRDefault="007D1F95" w:rsidP="007D1F95">
            <w:pPr>
              <w:rPr>
                <w:b/>
                <w:bCs/>
                <w:sz w:val="20"/>
                <w:szCs w:val="20"/>
              </w:rPr>
            </w:pPr>
            <w:proofErr w:type="spellStart"/>
            <w:r w:rsidRPr="007D1F95">
              <w:rPr>
                <w:b/>
                <w:bCs/>
                <w:sz w:val="20"/>
                <w:szCs w:val="20"/>
              </w:rPr>
              <w:t>Nombre_Empleado</w:t>
            </w:r>
            <w:proofErr w:type="spellEnd"/>
          </w:p>
        </w:tc>
        <w:tc>
          <w:tcPr>
            <w:tcW w:w="922" w:type="pct"/>
            <w:vAlign w:val="center"/>
            <w:hideMark/>
          </w:tcPr>
          <w:p w14:paraId="71FD7611" w14:textId="77777777" w:rsidR="007D1F95" w:rsidRPr="007D1F95" w:rsidRDefault="007D1F95" w:rsidP="007D1F95">
            <w:pPr>
              <w:rPr>
                <w:b/>
                <w:bCs/>
                <w:sz w:val="20"/>
                <w:szCs w:val="20"/>
              </w:rPr>
            </w:pPr>
            <w:proofErr w:type="spellStart"/>
            <w:r w:rsidRPr="007D1F95">
              <w:rPr>
                <w:b/>
                <w:bCs/>
                <w:sz w:val="20"/>
                <w:szCs w:val="20"/>
              </w:rPr>
              <w:t>ID_Departamento</w:t>
            </w:r>
            <w:proofErr w:type="spellEnd"/>
          </w:p>
        </w:tc>
        <w:tc>
          <w:tcPr>
            <w:tcW w:w="1226" w:type="pct"/>
            <w:vAlign w:val="center"/>
            <w:hideMark/>
          </w:tcPr>
          <w:p w14:paraId="23A75A45" w14:textId="77777777" w:rsidR="007D1F95" w:rsidRPr="007D1F95" w:rsidRDefault="007D1F95" w:rsidP="007D1F95">
            <w:pPr>
              <w:rPr>
                <w:b/>
                <w:bCs/>
                <w:sz w:val="20"/>
                <w:szCs w:val="20"/>
              </w:rPr>
            </w:pPr>
            <w:proofErr w:type="spellStart"/>
            <w:r w:rsidRPr="007D1F95">
              <w:rPr>
                <w:b/>
                <w:bCs/>
                <w:sz w:val="20"/>
                <w:szCs w:val="20"/>
              </w:rPr>
              <w:t>Nombre_Departamento</w:t>
            </w:r>
            <w:proofErr w:type="spellEnd"/>
          </w:p>
        </w:tc>
        <w:tc>
          <w:tcPr>
            <w:tcW w:w="1032" w:type="pct"/>
            <w:vAlign w:val="center"/>
            <w:hideMark/>
          </w:tcPr>
          <w:p w14:paraId="663ED8B7" w14:textId="77777777" w:rsidR="007D1F95" w:rsidRPr="007D1F95" w:rsidRDefault="007D1F95" w:rsidP="007D1F95">
            <w:pPr>
              <w:rPr>
                <w:b/>
                <w:bCs/>
                <w:sz w:val="20"/>
                <w:szCs w:val="20"/>
              </w:rPr>
            </w:pPr>
            <w:proofErr w:type="spellStart"/>
            <w:r w:rsidRPr="007D1F95">
              <w:rPr>
                <w:b/>
                <w:bCs/>
                <w:sz w:val="20"/>
                <w:szCs w:val="20"/>
              </w:rPr>
              <w:t>Jefe_Departamento</w:t>
            </w:r>
            <w:proofErr w:type="spellEnd"/>
          </w:p>
        </w:tc>
      </w:tr>
      <w:tr w:rsidR="007D1F95" w:rsidRPr="007D1F95" w14:paraId="60D044A2" w14:textId="77777777" w:rsidTr="00893969">
        <w:trPr>
          <w:trHeight w:val="261"/>
          <w:tblCellSpacing w:w="15" w:type="dxa"/>
        </w:trPr>
        <w:tc>
          <w:tcPr>
            <w:tcW w:w="709" w:type="pct"/>
            <w:vAlign w:val="center"/>
            <w:hideMark/>
          </w:tcPr>
          <w:p w14:paraId="4869BBE6" w14:textId="77777777" w:rsidR="007D1F95" w:rsidRPr="007D1F95" w:rsidRDefault="007D1F95" w:rsidP="007D1F95">
            <w:pPr>
              <w:rPr>
                <w:sz w:val="20"/>
                <w:szCs w:val="20"/>
              </w:rPr>
            </w:pPr>
            <w:r w:rsidRPr="007D1F95">
              <w:rPr>
                <w:sz w:val="20"/>
                <w:szCs w:val="20"/>
              </w:rPr>
              <w:t>1</w:t>
            </w:r>
          </w:p>
        </w:tc>
        <w:tc>
          <w:tcPr>
            <w:tcW w:w="1013" w:type="pct"/>
            <w:vAlign w:val="center"/>
            <w:hideMark/>
          </w:tcPr>
          <w:p w14:paraId="1B5A4E8F" w14:textId="77777777" w:rsidR="007D1F95" w:rsidRPr="007D1F95" w:rsidRDefault="007D1F95" w:rsidP="007D1F95">
            <w:pPr>
              <w:rPr>
                <w:sz w:val="20"/>
                <w:szCs w:val="20"/>
              </w:rPr>
            </w:pPr>
            <w:r w:rsidRPr="007D1F95">
              <w:rPr>
                <w:sz w:val="20"/>
                <w:szCs w:val="20"/>
              </w:rPr>
              <w:t>María</w:t>
            </w:r>
          </w:p>
        </w:tc>
        <w:tc>
          <w:tcPr>
            <w:tcW w:w="922" w:type="pct"/>
            <w:vAlign w:val="center"/>
            <w:hideMark/>
          </w:tcPr>
          <w:p w14:paraId="72847BEB" w14:textId="77777777" w:rsidR="007D1F95" w:rsidRPr="007D1F95" w:rsidRDefault="007D1F95" w:rsidP="007D1F95">
            <w:pPr>
              <w:rPr>
                <w:sz w:val="20"/>
                <w:szCs w:val="20"/>
              </w:rPr>
            </w:pPr>
            <w:r w:rsidRPr="007D1F95">
              <w:rPr>
                <w:sz w:val="20"/>
                <w:szCs w:val="20"/>
              </w:rPr>
              <w:t>D1</w:t>
            </w:r>
          </w:p>
        </w:tc>
        <w:tc>
          <w:tcPr>
            <w:tcW w:w="1226" w:type="pct"/>
            <w:vAlign w:val="center"/>
            <w:hideMark/>
          </w:tcPr>
          <w:p w14:paraId="5F92DA82" w14:textId="77777777" w:rsidR="007D1F95" w:rsidRPr="007D1F95" w:rsidRDefault="007D1F95" w:rsidP="007D1F95">
            <w:pPr>
              <w:rPr>
                <w:sz w:val="20"/>
                <w:szCs w:val="20"/>
              </w:rPr>
            </w:pPr>
            <w:r w:rsidRPr="007D1F95">
              <w:rPr>
                <w:sz w:val="20"/>
                <w:szCs w:val="20"/>
              </w:rPr>
              <w:t>Ventas</w:t>
            </w:r>
          </w:p>
        </w:tc>
        <w:tc>
          <w:tcPr>
            <w:tcW w:w="1032" w:type="pct"/>
            <w:vAlign w:val="center"/>
            <w:hideMark/>
          </w:tcPr>
          <w:p w14:paraId="1FD59C0C" w14:textId="77777777" w:rsidR="007D1F95" w:rsidRPr="007D1F95" w:rsidRDefault="007D1F95" w:rsidP="007D1F95">
            <w:pPr>
              <w:rPr>
                <w:sz w:val="20"/>
                <w:szCs w:val="20"/>
              </w:rPr>
            </w:pPr>
            <w:r w:rsidRPr="007D1F95">
              <w:rPr>
                <w:sz w:val="20"/>
                <w:szCs w:val="20"/>
              </w:rPr>
              <w:t>Carlos</w:t>
            </w:r>
          </w:p>
        </w:tc>
      </w:tr>
      <w:tr w:rsidR="007D1F95" w:rsidRPr="007D1F95" w14:paraId="377F6FA2" w14:textId="77777777" w:rsidTr="00893969">
        <w:trPr>
          <w:tblCellSpacing w:w="15" w:type="dxa"/>
        </w:trPr>
        <w:tc>
          <w:tcPr>
            <w:tcW w:w="709" w:type="pct"/>
            <w:vAlign w:val="center"/>
            <w:hideMark/>
          </w:tcPr>
          <w:p w14:paraId="30E5F79C" w14:textId="77777777" w:rsidR="007D1F95" w:rsidRPr="007D1F95" w:rsidRDefault="007D1F95" w:rsidP="007D1F95">
            <w:pPr>
              <w:rPr>
                <w:sz w:val="20"/>
                <w:szCs w:val="20"/>
              </w:rPr>
            </w:pPr>
            <w:r w:rsidRPr="007D1F95">
              <w:rPr>
                <w:sz w:val="20"/>
                <w:szCs w:val="20"/>
              </w:rPr>
              <w:t>2</w:t>
            </w:r>
          </w:p>
        </w:tc>
        <w:tc>
          <w:tcPr>
            <w:tcW w:w="1013" w:type="pct"/>
            <w:vAlign w:val="center"/>
            <w:hideMark/>
          </w:tcPr>
          <w:p w14:paraId="0158DFB6" w14:textId="77777777" w:rsidR="007D1F95" w:rsidRPr="007D1F95" w:rsidRDefault="007D1F95" w:rsidP="007D1F95">
            <w:pPr>
              <w:rPr>
                <w:sz w:val="20"/>
                <w:szCs w:val="20"/>
              </w:rPr>
            </w:pPr>
            <w:r w:rsidRPr="007D1F95">
              <w:rPr>
                <w:sz w:val="20"/>
                <w:szCs w:val="20"/>
              </w:rPr>
              <w:t>Juan</w:t>
            </w:r>
          </w:p>
        </w:tc>
        <w:tc>
          <w:tcPr>
            <w:tcW w:w="922" w:type="pct"/>
            <w:vAlign w:val="center"/>
            <w:hideMark/>
          </w:tcPr>
          <w:p w14:paraId="498AF9E5" w14:textId="77777777" w:rsidR="007D1F95" w:rsidRPr="007D1F95" w:rsidRDefault="007D1F95" w:rsidP="007D1F95">
            <w:pPr>
              <w:rPr>
                <w:sz w:val="20"/>
                <w:szCs w:val="20"/>
              </w:rPr>
            </w:pPr>
            <w:r w:rsidRPr="007D1F95">
              <w:rPr>
                <w:sz w:val="20"/>
                <w:szCs w:val="20"/>
              </w:rPr>
              <w:t>D1</w:t>
            </w:r>
          </w:p>
        </w:tc>
        <w:tc>
          <w:tcPr>
            <w:tcW w:w="1226" w:type="pct"/>
            <w:vAlign w:val="center"/>
            <w:hideMark/>
          </w:tcPr>
          <w:p w14:paraId="73A1A98B" w14:textId="77777777" w:rsidR="007D1F95" w:rsidRPr="007D1F95" w:rsidRDefault="007D1F95" w:rsidP="007D1F95">
            <w:pPr>
              <w:rPr>
                <w:sz w:val="20"/>
                <w:szCs w:val="20"/>
              </w:rPr>
            </w:pPr>
            <w:r w:rsidRPr="007D1F95">
              <w:rPr>
                <w:sz w:val="20"/>
                <w:szCs w:val="20"/>
              </w:rPr>
              <w:t>Ventas</w:t>
            </w:r>
          </w:p>
        </w:tc>
        <w:tc>
          <w:tcPr>
            <w:tcW w:w="1032" w:type="pct"/>
            <w:vAlign w:val="center"/>
            <w:hideMark/>
          </w:tcPr>
          <w:p w14:paraId="1BF23F9F" w14:textId="77777777" w:rsidR="007D1F95" w:rsidRPr="007D1F95" w:rsidRDefault="007D1F95" w:rsidP="007D1F95">
            <w:pPr>
              <w:rPr>
                <w:sz w:val="20"/>
                <w:szCs w:val="20"/>
              </w:rPr>
            </w:pPr>
            <w:r w:rsidRPr="007D1F95">
              <w:rPr>
                <w:sz w:val="20"/>
                <w:szCs w:val="20"/>
              </w:rPr>
              <w:t>Carlos</w:t>
            </w:r>
          </w:p>
        </w:tc>
      </w:tr>
      <w:tr w:rsidR="007D1F95" w:rsidRPr="007D1F95" w14:paraId="091D0354" w14:textId="77777777" w:rsidTr="00893969">
        <w:trPr>
          <w:tblCellSpacing w:w="15" w:type="dxa"/>
        </w:trPr>
        <w:tc>
          <w:tcPr>
            <w:tcW w:w="709" w:type="pct"/>
            <w:vAlign w:val="center"/>
            <w:hideMark/>
          </w:tcPr>
          <w:p w14:paraId="2EEA6E86" w14:textId="77777777" w:rsidR="007D1F95" w:rsidRPr="007D1F95" w:rsidRDefault="007D1F95" w:rsidP="007D1F95">
            <w:pPr>
              <w:rPr>
                <w:sz w:val="20"/>
                <w:szCs w:val="20"/>
              </w:rPr>
            </w:pPr>
            <w:r w:rsidRPr="007D1F95">
              <w:rPr>
                <w:sz w:val="20"/>
                <w:szCs w:val="20"/>
              </w:rPr>
              <w:t>3</w:t>
            </w:r>
          </w:p>
        </w:tc>
        <w:tc>
          <w:tcPr>
            <w:tcW w:w="1013" w:type="pct"/>
            <w:vAlign w:val="center"/>
            <w:hideMark/>
          </w:tcPr>
          <w:p w14:paraId="729EC7E5" w14:textId="77777777" w:rsidR="007D1F95" w:rsidRPr="007D1F95" w:rsidRDefault="007D1F95" w:rsidP="007D1F95">
            <w:pPr>
              <w:rPr>
                <w:sz w:val="20"/>
                <w:szCs w:val="20"/>
              </w:rPr>
            </w:pPr>
            <w:r w:rsidRPr="007D1F95">
              <w:rPr>
                <w:sz w:val="20"/>
                <w:szCs w:val="20"/>
              </w:rPr>
              <w:t>Pedro</w:t>
            </w:r>
          </w:p>
        </w:tc>
        <w:tc>
          <w:tcPr>
            <w:tcW w:w="922" w:type="pct"/>
            <w:vAlign w:val="center"/>
            <w:hideMark/>
          </w:tcPr>
          <w:p w14:paraId="50678564" w14:textId="77777777" w:rsidR="007D1F95" w:rsidRPr="007D1F95" w:rsidRDefault="007D1F95" w:rsidP="007D1F95">
            <w:pPr>
              <w:rPr>
                <w:sz w:val="20"/>
                <w:szCs w:val="20"/>
              </w:rPr>
            </w:pPr>
            <w:r w:rsidRPr="007D1F95">
              <w:rPr>
                <w:sz w:val="20"/>
                <w:szCs w:val="20"/>
              </w:rPr>
              <w:t>D2</w:t>
            </w:r>
          </w:p>
        </w:tc>
        <w:tc>
          <w:tcPr>
            <w:tcW w:w="1226" w:type="pct"/>
            <w:vAlign w:val="center"/>
            <w:hideMark/>
          </w:tcPr>
          <w:p w14:paraId="2E752811" w14:textId="77777777" w:rsidR="007D1F95" w:rsidRPr="007D1F95" w:rsidRDefault="007D1F95" w:rsidP="007D1F95">
            <w:pPr>
              <w:rPr>
                <w:sz w:val="20"/>
                <w:szCs w:val="20"/>
              </w:rPr>
            </w:pPr>
            <w:r w:rsidRPr="007D1F95">
              <w:rPr>
                <w:sz w:val="20"/>
                <w:szCs w:val="20"/>
              </w:rPr>
              <w:t>Finanzas</w:t>
            </w:r>
          </w:p>
        </w:tc>
        <w:tc>
          <w:tcPr>
            <w:tcW w:w="1032" w:type="pct"/>
            <w:vAlign w:val="center"/>
            <w:hideMark/>
          </w:tcPr>
          <w:p w14:paraId="5F8EECBD" w14:textId="77777777" w:rsidR="007D1F95" w:rsidRPr="007D1F95" w:rsidRDefault="007D1F95" w:rsidP="007D1F95">
            <w:pPr>
              <w:rPr>
                <w:sz w:val="20"/>
                <w:szCs w:val="20"/>
              </w:rPr>
            </w:pPr>
            <w:r w:rsidRPr="007D1F95">
              <w:rPr>
                <w:sz w:val="20"/>
                <w:szCs w:val="20"/>
              </w:rPr>
              <w:t>Ana</w:t>
            </w:r>
          </w:p>
        </w:tc>
      </w:tr>
    </w:tbl>
    <w:p w14:paraId="391559E0" w14:textId="77777777" w:rsidR="007D1F95" w:rsidRPr="007D1F95" w:rsidRDefault="007D1F95" w:rsidP="007D1F95">
      <w:pPr>
        <w:rPr>
          <w:b/>
          <w:bCs/>
        </w:rPr>
      </w:pPr>
      <w:r w:rsidRPr="007D1F95">
        <w:rPr>
          <w:b/>
          <w:bCs/>
        </w:rPr>
        <w:t>Dependencias funcionales detectadas:</w:t>
      </w:r>
    </w:p>
    <w:p w14:paraId="0325AE3C" w14:textId="77777777" w:rsidR="007D1F95" w:rsidRPr="007D1F95" w:rsidRDefault="007D1F95" w:rsidP="007D1F95">
      <w:pPr>
        <w:numPr>
          <w:ilvl w:val="0"/>
          <w:numId w:val="10"/>
        </w:numPr>
      </w:pPr>
      <w:proofErr w:type="spellStart"/>
      <w:r w:rsidRPr="007D1F95">
        <w:rPr>
          <w:b/>
          <w:bCs/>
        </w:rPr>
        <w:t>ID_Empleado</w:t>
      </w:r>
      <w:proofErr w:type="spellEnd"/>
      <w:r w:rsidRPr="007D1F95">
        <w:rPr>
          <w:b/>
          <w:bCs/>
        </w:rPr>
        <w:t xml:space="preserve"> → </w:t>
      </w:r>
      <w:proofErr w:type="spellStart"/>
      <w:r w:rsidRPr="007D1F95">
        <w:rPr>
          <w:b/>
          <w:bCs/>
        </w:rPr>
        <w:t>Nombre_Empleado</w:t>
      </w:r>
      <w:proofErr w:type="spellEnd"/>
      <w:r w:rsidRPr="007D1F95">
        <w:rPr>
          <w:b/>
          <w:bCs/>
        </w:rPr>
        <w:t xml:space="preserve">, </w:t>
      </w:r>
      <w:proofErr w:type="spellStart"/>
      <w:r w:rsidRPr="007D1F95">
        <w:rPr>
          <w:b/>
          <w:bCs/>
        </w:rPr>
        <w:t>ID_Departamento</w:t>
      </w:r>
      <w:proofErr w:type="spellEnd"/>
      <w:r w:rsidRPr="007D1F95">
        <w:t xml:space="preserve"> (</w:t>
      </w:r>
      <w:proofErr w:type="spellStart"/>
      <w:r w:rsidRPr="007D1F95">
        <w:t>ID_Empleado</w:t>
      </w:r>
      <w:proofErr w:type="spellEnd"/>
      <w:r w:rsidRPr="007D1F95">
        <w:t xml:space="preserve"> determina al empleado y su departamento).</w:t>
      </w:r>
    </w:p>
    <w:p w14:paraId="5799EEB0" w14:textId="77777777" w:rsidR="007D1F95" w:rsidRPr="007D1F95" w:rsidRDefault="007D1F95" w:rsidP="007D1F95">
      <w:pPr>
        <w:numPr>
          <w:ilvl w:val="0"/>
          <w:numId w:val="10"/>
        </w:numPr>
      </w:pPr>
      <w:proofErr w:type="spellStart"/>
      <w:r w:rsidRPr="007D1F95">
        <w:rPr>
          <w:b/>
          <w:bCs/>
        </w:rPr>
        <w:t>ID_Departamento</w:t>
      </w:r>
      <w:proofErr w:type="spellEnd"/>
      <w:r w:rsidRPr="007D1F95">
        <w:rPr>
          <w:b/>
          <w:bCs/>
        </w:rPr>
        <w:t xml:space="preserve"> → </w:t>
      </w:r>
      <w:proofErr w:type="spellStart"/>
      <w:r w:rsidRPr="007D1F95">
        <w:rPr>
          <w:b/>
          <w:bCs/>
        </w:rPr>
        <w:t>Nombre_Departamento</w:t>
      </w:r>
      <w:proofErr w:type="spellEnd"/>
      <w:r w:rsidRPr="007D1F95">
        <w:rPr>
          <w:b/>
          <w:bCs/>
        </w:rPr>
        <w:t xml:space="preserve">, </w:t>
      </w:r>
      <w:proofErr w:type="spellStart"/>
      <w:proofErr w:type="gramStart"/>
      <w:r w:rsidRPr="007D1F95">
        <w:rPr>
          <w:b/>
          <w:bCs/>
        </w:rPr>
        <w:t>Jefe</w:t>
      </w:r>
      <w:proofErr w:type="gramEnd"/>
      <w:r w:rsidRPr="007D1F95">
        <w:rPr>
          <w:b/>
          <w:bCs/>
        </w:rPr>
        <w:t>_Departamento</w:t>
      </w:r>
      <w:proofErr w:type="spellEnd"/>
      <w:r w:rsidRPr="007D1F95">
        <w:t xml:space="preserve"> (</w:t>
      </w:r>
      <w:proofErr w:type="spellStart"/>
      <w:r w:rsidRPr="007D1F95">
        <w:t>ID_Departamento</w:t>
      </w:r>
      <w:proofErr w:type="spellEnd"/>
      <w:r w:rsidRPr="007D1F95">
        <w:t xml:space="preserve"> determina el nombre del departamento y su jefe).</w:t>
      </w:r>
    </w:p>
    <w:p w14:paraId="4766CD4D" w14:textId="77777777" w:rsidR="007D1F95" w:rsidRPr="007D1F95" w:rsidRDefault="007D1F95" w:rsidP="007D1F95">
      <w:pPr>
        <w:rPr>
          <w:b/>
          <w:bCs/>
        </w:rPr>
      </w:pPr>
      <w:r w:rsidRPr="007D1F95">
        <w:rPr>
          <w:b/>
          <w:bCs/>
        </w:rPr>
        <w:t>Proceso de normalización (Hasta 3FN):</w:t>
      </w:r>
    </w:p>
    <w:p w14:paraId="4DDEDB03" w14:textId="77777777" w:rsidR="007D1F95" w:rsidRPr="007D1F95" w:rsidRDefault="007D1F95" w:rsidP="007D1F95">
      <w:pPr>
        <w:numPr>
          <w:ilvl w:val="0"/>
          <w:numId w:val="11"/>
        </w:numPr>
      </w:pPr>
      <w:r w:rsidRPr="007D1F95">
        <w:rPr>
          <w:b/>
          <w:bCs/>
        </w:rPr>
        <w:t>Eliminar la dependencia transitiva</w:t>
      </w:r>
      <w:r w:rsidRPr="007D1F95">
        <w:t>:</w:t>
      </w:r>
    </w:p>
    <w:p w14:paraId="7984EC56" w14:textId="77777777" w:rsidR="007D1F95" w:rsidRPr="007D1F95" w:rsidRDefault="007D1F95" w:rsidP="007D1F95">
      <w:pPr>
        <w:numPr>
          <w:ilvl w:val="1"/>
          <w:numId w:val="11"/>
        </w:numPr>
      </w:pPr>
      <w:r w:rsidRPr="007D1F95">
        <w:t xml:space="preserve">Hay una dependencia transitiva de </w:t>
      </w:r>
      <w:proofErr w:type="spellStart"/>
      <w:r w:rsidRPr="007D1F95">
        <w:rPr>
          <w:b/>
          <w:bCs/>
        </w:rPr>
        <w:t>ID_Empleado</w:t>
      </w:r>
      <w:proofErr w:type="spellEnd"/>
      <w:r w:rsidRPr="007D1F95">
        <w:rPr>
          <w:b/>
          <w:bCs/>
        </w:rPr>
        <w:t xml:space="preserve"> → </w:t>
      </w:r>
      <w:proofErr w:type="spellStart"/>
      <w:proofErr w:type="gramStart"/>
      <w:r w:rsidRPr="007D1F95">
        <w:rPr>
          <w:b/>
          <w:bCs/>
        </w:rPr>
        <w:t>Jefe</w:t>
      </w:r>
      <w:proofErr w:type="gramEnd"/>
      <w:r w:rsidRPr="007D1F95">
        <w:rPr>
          <w:b/>
          <w:bCs/>
        </w:rPr>
        <w:t>_Departamento</w:t>
      </w:r>
      <w:proofErr w:type="spellEnd"/>
      <w:r w:rsidRPr="007D1F95">
        <w:t xml:space="preserve">, porque </w:t>
      </w:r>
      <w:proofErr w:type="spellStart"/>
      <w:r w:rsidRPr="007D1F95">
        <w:rPr>
          <w:b/>
          <w:bCs/>
        </w:rPr>
        <w:t>ID_Empleado</w:t>
      </w:r>
      <w:proofErr w:type="spellEnd"/>
      <w:r w:rsidRPr="007D1F95">
        <w:rPr>
          <w:b/>
          <w:bCs/>
        </w:rPr>
        <w:t xml:space="preserve"> → </w:t>
      </w:r>
      <w:proofErr w:type="spellStart"/>
      <w:r w:rsidRPr="007D1F95">
        <w:rPr>
          <w:b/>
          <w:bCs/>
        </w:rPr>
        <w:t>ID_Departamento</w:t>
      </w:r>
      <w:proofErr w:type="spellEnd"/>
      <w:r w:rsidRPr="007D1F95">
        <w:t xml:space="preserve"> y </w:t>
      </w:r>
      <w:proofErr w:type="spellStart"/>
      <w:r w:rsidRPr="007D1F95">
        <w:rPr>
          <w:b/>
          <w:bCs/>
        </w:rPr>
        <w:t>ID_Departamento</w:t>
      </w:r>
      <w:proofErr w:type="spellEnd"/>
      <w:r w:rsidRPr="007D1F95">
        <w:rPr>
          <w:b/>
          <w:bCs/>
        </w:rPr>
        <w:t xml:space="preserve"> → </w:t>
      </w:r>
      <w:proofErr w:type="spellStart"/>
      <w:r w:rsidRPr="007D1F95">
        <w:rPr>
          <w:b/>
          <w:bCs/>
        </w:rPr>
        <w:t>Jefe_Departamento</w:t>
      </w:r>
      <w:proofErr w:type="spellEnd"/>
      <w:r w:rsidRPr="007D1F95">
        <w:t xml:space="preserve">. Por lo tanto, </w:t>
      </w:r>
      <w:proofErr w:type="spellStart"/>
      <w:r w:rsidRPr="007D1F95">
        <w:rPr>
          <w:b/>
          <w:bCs/>
        </w:rPr>
        <w:t>ID_Empleado</w:t>
      </w:r>
      <w:proofErr w:type="spellEnd"/>
      <w:r w:rsidRPr="007D1F95">
        <w:rPr>
          <w:b/>
          <w:bCs/>
        </w:rPr>
        <w:t xml:space="preserve"> → </w:t>
      </w:r>
      <w:proofErr w:type="spellStart"/>
      <w:proofErr w:type="gramStart"/>
      <w:r w:rsidRPr="007D1F95">
        <w:rPr>
          <w:b/>
          <w:bCs/>
        </w:rPr>
        <w:t>Jefe</w:t>
      </w:r>
      <w:proofErr w:type="gramEnd"/>
      <w:r w:rsidRPr="007D1F95">
        <w:rPr>
          <w:b/>
          <w:bCs/>
        </w:rPr>
        <w:t>_Departamento</w:t>
      </w:r>
      <w:proofErr w:type="spellEnd"/>
      <w:r w:rsidRPr="007D1F95">
        <w:t xml:space="preserve"> es una dependencia funcional transitiva.</w:t>
      </w:r>
    </w:p>
    <w:p w14:paraId="7B6B8ECF" w14:textId="77777777" w:rsidR="007D1F95" w:rsidRPr="007D1F95" w:rsidRDefault="007D1F95" w:rsidP="007D1F95">
      <w:pPr>
        <w:numPr>
          <w:ilvl w:val="0"/>
          <w:numId w:val="11"/>
        </w:numPr>
      </w:pPr>
      <w:r w:rsidRPr="007D1F95">
        <w:rPr>
          <w:b/>
          <w:bCs/>
        </w:rPr>
        <w:lastRenderedPageBreak/>
        <w:t>Dividir la tabla</w:t>
      </w:r>
      <w:r w:rsidRPr="007D1F95">
        <w:t>:</w:t>
      </w:r>
    </w:p>
    <w:p w14:paraId="685286DE" w14:textId="77777777" w:rsidR="007D1F95" w:rsidRPr="007D1F95" w:rsidRDefault="007D1F95" w:rsidP="007D1F95">
      <w:pPr>
        <w:numPr>
          <w:ilvl w:val="1"/>
          <w:numId w:val="11"/>
        </w:numPr>
      </w:pPr>
      <w:r w:rsidRPr="007D1F95">
        <w:t>Crearemos dos tablas para eliminar esta dependencia:</w:t>
      </w:r>
    </w:p>
    <w:p w14:paraId="410CF39A" w14:textId="77777777" w:rsidR="007D1F95" w:rsidRPr="007D1F95" w:rsidRDefault="007D1F95" w:rsidP="007D1F95">
      <w:r w:rsidRPr="007D1F95">
        <w:rPr>
          <w:b/>
          <w:bCs/>
        </w:rPr>
        <w:t>Tabla Empleados</w:t>
      </w:r>
      <w:r w:rsidRPr="007D1F95">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96"/>
        <w:gridCol w:w="2248"/>
        <w:gridCol w:w="2063"/>
      </w:tblGrid>
      <w:tr w:rsidR="007D1F95" w:rsidRPr="007D1F95" w14:paraId="6C24B25D" w14:textId="77777777" w:rsidTr="007D1F95">
        <w:trPr>
          <w:tblHeader/>
          <w:tblCellSpacing w:w="15" w:type="dxa"/>
        </w:trPr>
        <w:tc>
          <w:tcPr>
            <w:tcW w:w="0" w:type="auto"/>
            <w:vAlign w:val="center"/>
            <w:hideMark/>
          </w:tcPr>
          <w:p w14:paraId="28EA2593" w14:textId="77777777" w:rsidR="007D1F95" w:rsidRPr="007D1F95" w:rsidRDefault="007D1F95" w:rsidP="007D1F95">
            <w:pPr>
              <w:rPr>
                <w:b/>
                <w:bCs/>
              </w:rPr>
            </w:pPr>
            <w:proofErr w:type="spellStart"/>
            <w:r w:rsidRPr="007D1F95">
              <w:rPr>
                <w:b/>
                <w:bCs/>
              </w:rPr>
              <w:t>ID_Empleado</w:t>
            </w:r>
            <w:proofErr w:type="spellEnd"/>
          </w:p>
        </w:tc>
        <w:tc>
          <w:tcPr>
            <w:tcW w:w="0" w:type="auto"/>
            <w:vAlign w:val="center"/>
            <w:hideMark/>
          </w:tcPr>
          <w:p w14:paraId="39B04EF2" w14:textId="77777777" w:rsidR="007D1F95" w:rsidRPr="007D1F95" w:rsidRDefault="007D1F95" w:rsidP="007D1F95">
            <w:pPr>
              <w:rPr>
                <w:b/>
                <w:bCs/>
              </w:rPr>
            </w:pPr>
            <w:proofErr w:type="spellStart"/>
            <w:r w:rsidRPr="007D1F95">
              <w:rPr>
                <w:b/>
                <w:bCs/>
              </w:rPr>
              <w:t>Nombre_Empleado</w:t>
            </w:r>
            <w:proofErr w:type="spellEnd"/>
          </w:p>
        </w:tc>
        <w:tc>
          <w:tcPr>
            <w:tcW w:w="0" w:type="auto"/>
            <w:vAlign w:val="center"/>
            <w:hideMark/>
          </w:tcPr>
          <w:p w14:paraId="3BD16BE3" w14:textId="77777777" w:rsidR="007D1F95" w:rsidRPr="007D1F95" w:rsidRDefault="007D1F95" w:rsidP="007D1F95">
            <w:pPr>
              <w:rPr>
                <w:b/>
                <w:bCs/>
              </w:rPr>
            </w:pPr>
            <w:proofErr w:type="spellStart"/>
            <w:r w:rsidRPr="007D1F95">
              <w:rPr>
                <w:b/>
                <w:bCs/>
              </w:rPr>
              <w:t>ID_Departamento</w:t>
            </w:r>
            <w:proofErr w:type="spellEnd"/>
          </w:p>
        </w:tc>
      </w:tr>
      <w:tr w:rsidR="007D1F95" w:rsidRPr="007D1F95" w14:paraId="0B826982" w14:textId="77777777" w:rsidTr="007D1F95">
        <w:trPr>
          <w:tblCellSpacing w:w="15" w:type="dxa"/>
        </w:trPr>
        <w:tc>
          <w:tcPr>
            <w:tcW w:w="0" w:type="auto"/>
            <w:vAlign w:val="center"/>
            <w:hideMark/>
          </w:tcPr>
          <w:p w14:paraId="56DB7DE3" w14:textId="77777777" w:rsidR="007D1F95" w:rsidRPr="007D1F95" w:rsidRDefault="007D1F95" w:rsidP="007D1F95">
            <w:r w:rsidRPr="007D1F95">
              <w:t>1</w:t>
            </w:r>
          </w:p>
        </w:tc>
        <w:tc>
          <w:tcPr>
            <w:tcW w:w="0" w:type="auto"/>
            <w:vAlign w:val="center"/>
            <w:hideMark/>
          </w:tcPr>
          <w:p w14:paraId="3D796114" w14:textId="77777777" w:rsidR="007D1F95" w:rsidRPr="007D1F95" w:rsidRDefault="007D1F95" w:rsidP="007D1F95">
            <w:r w:rsidRPr="007D1F95">
              <w:t>María</w:t>
            </w:r>
          </w:p>
        </w:tc>
        <w:tc>
          <w:tcPr>
            <w:tcW w:w="0" w:type="auto"/>
            <w:vAlign w:val="center"/>
            <w:hideMark/>
          </w:tcPr>
          <w:p w14:paraId="748E2084" w14:textId="77777777" w:rsidR="007D1F95" w:rsidRPr="007D1F95" w:rsidRDefault="007D1F95" w:rsidP="007D1F95">
            <w:r w:rsidRPr="007D1F95">
              <w:t>D1</w:t>
            </w:r>
          </w:p>
        </w:tc>
      </w:tr>
      <w:tr w:rsidR="007D1F95" w:rsidRPr="007D1F95" w14:paraId="514EE433" w14:textId="77777777" w:rsidTr="007D1F95">
        <w:trPr>
          <w:tblCellSpacing w:w="15" w:type="dxa"/>
        </w:trPr>
        <w:tc>
          <w:tcPr>
            <w:tcW w:w="0" w:type="auto"/>
            <w:vAlign w:val="center"/>
            <w:hideMark/>
          </w:tcPr>
          <w:p w14:paraId="251655F4" w14:textId="77777777" w:rsidR="007D1F95" w:rsidRPr="007D1F95" w:rsidRDefault="007D1F95" w:rsidP="007D1F95">
            <w:r w:rsidRPr="007D1F95">
              <w:t>2</w:t>
            </w:r>
          </w:p>
        </w:tc>
        <w:tc>
          <w:tcPr>
            <w:tcW w:w="0" w:type="auto"/>
            <w:vAlign w:val="center"/>
            <w:hideMark/>
          </w:tcPr>
          <w:p w14:paraId="64EC2E2E" w14:textId="77777777" w:rsidR="007D1F95" w:rsidRPr="007D1F95" w:rsidRDefault="007D1F95" w:rsidP="007D1F95">
            <w:r w:rsidRPr="007D1F95">
              <w:t>Juan</w:t>
            </w:r>
          </w:p>
        </w:tc>
        <w:tc>
          <w:tcPr>
            <w:tcW w:w="0" w:type="auto"/>
            <w:vAlign w:val="center"/>
            <w:hideMark/>
          </w:tcPr>
          <w:p w14:paraId="53B491EC" w14:textId="77777777" w:rsidR="007D1F95" w:rsidRPr="007D1F95" w:rsidRDefault="007D1F95" w:rsidP="007D1F95">
            <w:r w:rsidRPr="007D1F95">
              <w:t>D1</w:t>
            </w:r>
          </w:p>
        </w:tc>
      </w:tr>
      <w:tr w:rsidR="007D1F95" w:rsidRPr="007D1F95" w14:paraId="426FDADD" w14:textId="77777777" w:rsidTr="007D1F95">
        <w:trPr>
          <w:tblCellSpacing w:w="15" w:type="dxa"/>
        </w:trPr>
        <w:tc>
          <w:tcPr>
            <w:tcW w:w="0" w:type="auto"/>
            <w:vAlign w:val="center"/>
            <w:hideMark/>
          </w:tcPr>
          <w:p w14:paraId="5A954DB8" w14:textId="77777777" w:rsidR="007D1F95" w:rsidRPr="007D1F95" w:rsidRDefault="007D1F95" w:rsidP="007D1F95">
            <w:r w:rsidRPr="007D1F95">
              <w:t>3</w:t>
            </w:r>
          </w:p>
        </w:tc>
        <w:tc>
          <w:tcPr>
            <w:tcW w:w="0" w:type="auto"/>
            <w:vAlign w:val="center"/>
            <w:hideMark/>
          </w:tcPr>
          <w:p w14:paraId="2CD379D7" w14:textId="77777777" w:rsidR="007D1F95" w:rsidRPr="007D1F95" w:rsidRDefault="007D1F95" w:rsidP="007D1F95">
            <w:r w:rsidRPr="007D1F95">
              <w:t>Pedro</w:t>
            </w:r>
          </w:p>
        </w:tc>
        <w:tc>
          <w:tcPr>
            <w:tcW w:w="0" w:type="auto"/>
            <w:vAlign w:val="center"/>
            <w:hideMark/>
          </w:tcPr>
          <w:p w14:paraId="47F5F975" w14:textId="77777777" w:rsidR="007D1F95" w:rsidRPr="007D1F95" w:rsidRDefault="007D1F95" w:rsidP="007D1F95">
            <w:r w:rsidRPr="007D1F95">
              <w:t>D2</w:t>
            </w:r>
          </w:p>
        </w:tc>
      </w:tr>
    </w:tbl>
    <w:p w14:paraId="582C3690" w14:textId="77777777" w:rsidR="007D1F95" w:rsidRPr="007D1F95" w:rsidRDefault="007D1F95" w:rsidP="007D1F95">
      <w:r w:rsidRPr="007D1F95">
        <w:rPr>
          <w:b/>
          <w:bCs/>
        </w:rPr>
        <w:t>Tabla Departamentos</w:t>
      </w:r>
      <w:r w:rsidRPr="007D1F95">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63"/>
        <w:gridCol w:w="2714"/>
        <w:gridCol w:w="2303"/>
      </w:tblGrid>
      <w:tr w:rsidR="007D1F95" w:rsidRPr="007D1F95" w14:paraId="01A13A15" w14:textId="77777777" w:rsidTr="007D1F95">
        <w:trPr>
          <w:tblHeader/>
          <w:tblCellSpacing w:w="15" w:type="dxa"/>
        </w:trPr>
        <w:tc>
          <w:tcPr>
            <w:tcW w:w="0" w:type="auto"/>
            <w:vAlign w:val="center"/>
            <w:hideMark/>
          </w:tcPr>
          <w:p w14:paraId="333609D4" w14:textId="77777777" w:rsidR="007D1F95" w:rsidRPr="007D1F95" w:rsidRDefault="007D1F95" w:rsidP="007D1F95">
            <w:pPr>
              <w:rPr>
                <w:b/>
                <w:bCs/>
              </w:rPr>
            </w:pPr>
            <w:proofErr w:type="spellStart"/>
            <w:r w:rsidRPr="007D1F95">
              <w:rPr>
                <w:b/>
                <w:bCs/>
              </w:rPr>
              <w:t>ID_Departamento</w:t>
            </w:r>
            <w:proofErr w:type="spellEnd"/>
          </w:p>
        </w:tc>
        <w:tc>
          <w:tcPr>
            <w:tcW w:w="0" w:type="auto"/>
            <w:vAlign w:val="center"/>
            <w:hideMark/>
          </w:tcPr>
          <w:p w14:paraId="3B23E9D9" w14:textId="77777777" w:rsidR="007D1F95" w:rsidRPr="007D1F95" w:rsidRDefault="007D1F95" w:rsidP="007D1F95">
            <w:pPr>
              <w:rPr>
                <w:b/>
                <w:bCs/>
              </w:rPr>
            </w:pPr>
            <w:proofErr w:type="spellStart"/>
            <w:r w:rsidRPr="007D1F95">
              <w:rPr>
                <w:b/>
                <w:bCs/>
              </w:rPr>
              <w:t>Nombre_Departamento</w:t>
            </w:r>
            <w:proofErr w:type="spellEnd"/>
          </w:p>
        </w:tc>
        <w:tc>
          <w:tcPr>
            <w:tcW w:w="0" w:type="auto"/>
            <w:vAlign w:val="center"/>
            <w:hideMark/>
          </w:tcPr>
          <w:p w14:paraId="6BCF0FE2" w14:textId="77777777" w:rsidR="007D1F95" w:rsidRPr="007D1F95" w:rsidRDefault="007D1F95" w:rsidP="007D1F95">
            <w:pPr>
              <w:rPr>
                <w:b/>
                <w:bCs/>
              </w:rPr>
            </w:pPr>
            <w:proofErr w:type="spellStart"/>
            <w:r w:rsidRPr="007D1F95">
              <w:rPr>
                <w:b/>
                <w:bCs/>
              </w:rPr>
              <w:t>Jefe_Departamento</w:t>
            </w:r>
            <w:proofErr w:type="spellEnd"/>
          </w:p>
        </w:tc>
      </w:tr>
      <w:tr w:rsidR="007D1F95" w:rsidRPr="007D1F95" w14:paraId="7BBED160" w14:textId="77777777" w:rsidTr="007D1F95">
        <w:trPr>
          <w:tblCellSpacing w:w="15" w:type="dxa"/>
        </w:trPr>
        <w:tc>
          <w:tcPr>
            <w:tcW w:w="0" w:type="auto"/>
            <w:vAlign w:val="center"/>
            <w:hideMark/>
          </w:tcPr>
          <w:p w14:paraId="213DD72D" w14:textId="77777777" w:rsidR="007D1F95" w:rsidRPr="007D1F95" w:rsidRDefault="007D1F95" w:rsidP="007D1F95">
            <w:r w:rsidRPr="007D1F95">
              <w:t>D1</w:t>
            </w:r>
          </w:p>
        </w:tc>
        <w:tc>
          <w:tcPr>
            <w:tcW w:w="0" w:type="auto"/>
            <w:vAlign w:val="center"/>
            <w:hideMark/>
          </w:tcPr>
          <w:p w14:paraId="5C749EE2" w14:textId="77777777" w:rsidR="007D1F95" w:rsidRPr="007D1F95" w:rsidRDefault="007D1F95" w:rsidP="007D1F95">
            <w:r w:rsidRPr="007D1F95">
              <w:t>Ventas</w:t>
            </w:r>
          </w:p>
        </w:tc>
        <w:tc>
          <w:tcPr>
            <w:tcW w:w="0" w:type="auto"/>
            <w:vAlign w:val="center"/>
            <w:hideMark/>
          </w:tcPr>
          <w:p w14:paraId="010018AA" w14:textId="77777777" w:rsidR="007D1F95" w:rsidRPr="007D1F95" w:rsidRDefault="007D1F95" w:rsidP="007D1F95">
            <w:r w:rsidRPr="007D1F95">
              <w:t>Carlos</w:t>
            </w:r>
          </w:p>
        </w:tc>
      </w:tr>
      <w:tr w:rsidR="007D1F95" w:rsidRPr="007D1F95" w14:paraId="430BC51A" w14:textId="77777777" w:rsidTr="007D1F95">
        <w:trPr>
          <w:tblCellSpacing w:w="15" w:type="dxa"/>
        </w:trPr>
        <w:tc>
          <w:tcPr>
            <w:tcW w:w="0" w:type="auto"/>
            <w:vAlign w:val="center"/>
            <w:hideMark/>
          </w:tcPr>
          <w:p w14:paraId="627342BD" w14:textId="77777777" w:rsidR="007D1F95" w:rsidRPr="007D1F95" w:rsidRDefault="007D1F95" w:rsidP="007D1F95">
            <w:r w:rsidRPr="007D1F95">
              <w:t>D2</w:t>
            </w:r>
          </w:p>
        </w:tc>
        <w:tc>
          <w:tcPr>
            <w:tcW w:w="0" w:type="auto"/>
            <w:vAlign w:val="center"/>
            <w:hideMark/>
          </w:tcPr>
          <w:p w14:paraId="7AD44391" w14:textId="77777777" w:rsidR="007D1F95" w:rsidRPr="007D1F95" w:rsidRDefault="007D1F95" w:rsidP="007D1F95">
            <w:r w:rsidRPr="007D1F95">
              <w:t>Finanzas</w:t>
            </w:r>
          </w:p>
        </w:tc>
        <w:tc>
          <w:tcPr>
            <w:tcW w:w="0" w:type="auto"/>
            <w:vAlign w:val="center"/>
            <w:hideMark/>
          </w:tcPr>
          <w:p w14:paraId="3C311BFE" w14:textId="77777777" w:rsidR="007D1F95" w:rsidRPr="007D1F95" w:rsidRDefault="007D1F95" w:rsidP="007D1F95">
            <w:r w:rsidRPr="007D1F95">
              <w:t>Ana</w:t>
            </w:r>
          </w:p>
        </w:tc>
      </w:tr>
    </w:tbl>
    <w:p w14:paraId="35954A84" w14:textId="77777777" w:rsidR="007D1F95" w:rsidRPr="007D1F95" w:rsidRDefault="007D1F95" w:rsidP="007D1F95">
      <w:r w:rsidRPr="007D1F95">
        <w:t xml:space="preserve">De este modo, hemos eliminado la dependencia transitiva y ahora las tablas cumplen con la </w:t>
      </w:r>
      <w:r w:rsidRPr="007D1F95">
        <w:rPr>
          <w:b/>
          <w:bCs/>
        </w:rPr>
        <w:t>3FN</w:t>
      </w:r>
      <w:r w:rsidRPr="007D1F95">
        <w:t>.</w:t>
      </w:r>
    </w:p>
    <w:p w14:paraId="3B587C26" w14:textId="77777777" w:rsidR="007D1F95" w:rsidRPr="007D1F95" w:rsidRDefault="007D1F95" w:rsidP="007D1F95">
      <w:pPr>
        <w:rPr>
          <w:b/>
          <w:bCs/>
        </w:rPr>
      </w:pPr>
      <w:r w:rsidRPr="007D1F95">
        <w:rPr>
          <w:b/>
          <w:bCs/>
        </w:rPr>
        <w:t>Conclusión:</w:t>
      </w:r>
    </w:p>
    <w:p w14:paraId="4C9FA19C" w14:textId="77777777" w:rsidR="007D1F95" w:rsidRPr="007D1F95" w:rsidRDefault="007D1F95" w:rsidP="007D1F95">
      <w:r w:rsidRPr="007D1F95">
        <w:t xml:space="preserve">Las </w:t>
      </w:r>
      <w:r w:rsidRPr="007D1F95">
        <w:rPr>
          <w:b/>
          <w:bCs/>
        </w:rPr>
        <w:t>dependencias funcionales</w:t>
      </w:r>
      <w:r w:rsidRPr="007D1F95">
        <w:t xml:space="preserve"> son fundamentales para determinar cómo se estructuran los datos en una base de datos relacional. Ayudan a eliminar redundancias, asegurar la integridad de los datos y garantizar que las bases de datos sean eficientes y libres de anomalías. Al comprender y gestionar adecuadamente las dependencias funcionales, se puede lograr un diseño de base de datos más sólido y escalable.</w:t>
      </w:r>
    </w:p>
    <w:p w14:paraId="48F91332" w14:textId="77777777" w:rsidR="007D1F95" w:rsidRPr="00AB3D65" w:rsidRDefault="007D1F95">
      <w:pPr>
        <w:rPr>
          <w:lang w:val="es-ES"/>
        </w:rPr>
      </w:pPr>
    </w:p>
    <w:p w14:paraId="70502D62" w14:textId="77777777" w:rsidR="00AB3D65" w:rsidRPr="00AB3D65" w:rsidRDefault="00AB3D65">
      <w:pPr>
        <w:rPr>
          <w:lang w:val="es-ES"/>
        </w:rPr>
      </w:pPr>
    </w:p>
    <w:sectPr w:rsidR="00AB3D65" w:rsidRPr="00AB3D65" w:rsidSect="00893969">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ictor Mono Medium">
    <w:panose1 w:val="00000609000000000000"/>
    <w:charset w:val="00"/>
    <w:family w:val="modern"/>
    <w:pitch w:val="fixed"/>
    <w:sig w:usb0="20000287" w:usb1="0000182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67B"/>
    <w:multiLevelType w:val="multilevel"/>
    <w:tmpl w:val="CF52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1C6E"/>
    <w:multiLevelType w:val="multilevel"/>
    <w:tmpl w:val="B154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D5229"/>
    <w:multiLevelType w:val="multilevel"/>
    <w:tmpl w:val="5CD26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04B6"/>
    <w:multiLevelType w:val="multilevel"/>
    <w:tmpl w:val="C094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34D62"/>
    <w:multiLevelType w:val="multilevel"/>
    <w:tmpl w:val="ED9E4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821B0A"/>
    <w:multiLevelType w:val="multilevel"/>
    <w:tmpl w:val="2B8E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20818"/>
    <w:multiLevelType w:val="multilevel"/>
    <w:tmpl w:val="4070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B492F"/>
    <w:multiLevelType w:val="multilevel"/>
    <w:tmpl w:val="CA4C3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A45F95"/>
    <w:multiLevelType w:val="multilevel"/>
    <w:tmpl w:val="4D3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E544B"/>
    <w:multiLevelType w:val="multilevel"/>
    <w:tmpl w:val="2F402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605D3"/>
    <w:multiLevelType w:val="multilevel"/>
    <w:tmpl w:val="3408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3939833">
    <w:abstractNumId w:val="3"/>
  </w:num>
  <w:num w:numId="2" w16cid:durableId="993795677">
    <w:abstractNumId w:val="8"/>
  </w:num>
  <w:num w:numId="3" w16cid:durableId="1592201508">
    <w:abstractNumId w:val="0"/>
  </w:num>
  <w:num w:numId="4" w16cid:durableId="1943758963">
    <w:abstractNumId w:val="5"/>
  </w:num>
  <w:num w:numId="5" w16cid:durableId="1254167874">
    <w:abstractNumId w:val="6"/>
  </w:num>
  <w:num w:numId="6" w16cid:durableId="626351854">
    <w:abstractNumId w:val="1"/>
  </w:num>
  <w:num w:numId="7" w16cid:durableId="861941731">
    <w:abstractNumId w:val="2"/>
  </w:num>
  <w:num w:numId="8" w16cid:durableId="1507860822">
    <w:abstractNumId w:val="7"/>
  </w:num>
  <w:num w:numId="9" w16cid:durableId="1302613427">
    <w:abstractNumId w:val="4"/>
  </w:num>
  <w:num w:numId="10" w16cid:durableId="116411275">
    <w:abstractNumId w:val="10"/>
  </w:num>
  <w:num w:numId="11" w16cid:durableId="5924686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65"/>
    <w:rsid w:val="000B1E96"/>
    <w:rsid w:val="000E6770"/>
    <w:rsid w:val="0018704D"/>
    <w:rsid w:val="00251B57"/>
    <w:rsid w:val="002654C4"/>
    <w:rsid w:val="00446C16"/>
    <w:rsid w:val="004A70E6"/>
    <w:rsid w:val="004B2376"/>
    <w:rsid w:val="005F25DD"/>
    <w:rsid w:val="00642DE3"/>
    <w:rsid w:val="0066649D"/>
    <w:rsid w:val="006B6BEE"/>
    <w:rsid w:val="006E0768"/>
    <w:rsid w:val="00722985"/>
    <w:rsid w:val="007B5623"/>
    <w:rsid w:val="007D1F95"/>
    <w:rsid w:val="007E6B53"/>
    <w:rsid w:val="00803843"/>
    <w:rsid w:val="00893969"/>
    <w:rsid w:val="008C1DBD"/>
    <w:rsid w:val="009217D7"/>
    <w:rsid w:val="009338E6"/>
    <w:rsid w:val="009619C9"/>
    <w:rsid w:val="0097059E"/>
    <w:rsid w:val="00AB3D65"/>
    <w:rsid w:val="00B07641"/>
    <w:rsid w:val="00B53E90"/>
    <w:rsid w:val="00B8274A"/>
    <w:rsid w:val="00CD69CE"/>
    <w:rsid w:val="00DF3F2B"/>
    <w:rsid w:val="00E12178"/>
    <w:rsid w:val="00E1258E"/>
    <w:rsid w:val="00F62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0D6C"/>
  <w15:chartTrackingRefBased/>
  <w15:docId w15:val="{E2A22612-CAF8-42EF-BC78-AD45C846B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0E6"/>
    <w:pPr>
      <w:spacing w:before="180" w:after="180" w:line="288" w:lineRule="auto"/>
      <w:jc w:val="both"/>
    </w:pPr>
    <w:rPr>
      <w:rFonts w:ascii="Arial" w:hAnsi="Arial"/>
      <w:color w:val="595959" w:themeColor="text1" w:themeTint="A6"/>
      <w:kern w:val="0"/>
      <w:sz w:val="24"/>
      <w14:ligatures w14:val="none"/>
    </w:rPr>
  </w:style>
  <w:style w:type="paragraph" w:styleId="Ttulo1">
    <w:name w:val="heading 1"/>
    <w:basedOn w:val="Normal"/>
    <w:next w:val="Normal"/>
    <w:link w:val="Ttulo1Car"/>
    <w:uiPriority w:val="9"/>
    <w:qFormat/>
    <w:rsid w:val="00B53E90"/>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03843"/>
    <w:pPr>
      <w:keepNext/>
      <w:keepLines/>
      <w:spacing w:before="240" w:after="120"/>
      <w:jc w:val="left"/>
      <w:outlineLvl w:val="1"/>
    </w:pPr>
    <w:rPr>
      <w:rFonts w:eastAsiaTheme="majorEastAsia" w:cstheme="majorBidi"/>
      <w:b/>
      <w:color w:val="323E4F" w:themeColor="text2"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90"/>
    <w:rPr>
      <w:rFonts w:ascii="Arial" w:eastAsiaTheme="majorEastAsia" w:hAnsi="Arial" w:cstheme="majorBidi"/>
      <w:b/>
      <w:color w:val="2F5496" w:themeColor="accent1" w:themeShade="BF"/>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66649D"/>
    <w:pPr>
      <w:spacing w:before="240" w:after="240"/>
      <w:contextualSpacing/>
      <w:jc w:val="center"/>
    </w:pPr>
    <w:rPr>
      <w:rFonts w:eastAsiaTheme="majorEastAsia" w:cstheme="majorBidi"/>
      <w:b/>
      <w:color w:val="4472C4" w:themeColor="accent1"/>
      <w:spacing w:val="-10"/>
      <w:kern w:val="28"/>
      <w:sz w:val="44"/>
      <w:szCs w:val="56"/>
    </w:rPr>
  </w:style>
  <w:style w:type="character" w:customStyle="1" w:styleId="TtuloCar">
    <w:name w:val="Título Car"/>
    <w:basedOn w:val="Fuentedeprrafopredeter"/>
    <w:link w:val="Ttulo"/>
    <w:uiPriority w:val="10"/>
    <w:rsid w:val="0066649D"/>
    <w:rPr>
      <w:rFonts w:ascii="Arial" w:eastAsiaTheme="majorEastAsia" w:hAnsi="Arial" w:cstheme="majorBidi"/>
      <w:b/>
      <w:color w:val="4472C4" w:themeColor="accent1"/>
      <w:spacing w:val="-10"/>
      <w:kern w:val="28"/>
      <w:sz w:val="44"/>
      <w:szCs w:val="56"/>
    </w:rPr>
  </w:style>
  <w:style w:type="character" w:customStyle="1" w:styleId="Ttulo2Car">
    <w:name w:val="Título 2 Car"/>
    <w:basedOn w:val="Fuentedeprrafopredeter"/>
    <w:link w:val="Ttulo2"/>
    <w:uiPriority w:val="9"/>
    <w:rsid w:val="00803843"/>
    <w:rPr>
      <w:rFonts w:ascii="Arial" w:eastAsiaTheme="majorEastAsia" w:hAnsi="Arial" w:cstheme="majorBidi"/>
      <w:b/>
      <w:color w:val="323E4F" w:themeColor="text2" w:themeShade="BF"/>
      <w:sz w:val="28"/>
      <w:szCs w:val="26"/>
    </w:rPr>
  </w:style>
  <w:style w:type="paragraph" w:customStyle="1" w:styleId="NormalTabla">
    <w:name w:val="NormalTabla"/>
    <w:basedOn w:val="Normal"/>
    <w:qFormat/>
    <w:rsid w:val="009619C9"/>
    <w:pPr>
      <w:spacing w:before="60" w:after="6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648106">
      <w:bodyDiv w:val="1"/>
      <w:marLeft w:val="0"/>
      <w:marRight w:val="0"/>
      <w:marTop w:val="0"/>
      <w:marBottom w:val="0"/>
      <w:divBdr>
        <w:top w:val="none" w:sz="0" w:space="0" w:color="auto"/>
        <w:left w:val="none" w:sz="0" w:space="0" w:color="auto"/>
        <w:bottom w:val="none" w:sz="0" w:space="0" w:color="auto"/>
        <w:right w:val="none" w:sz="0" w:space="0" w:color="auto"/>
      </w:divBdr>
    </w:div>
    <w:div w:id="549538465">
      <w:bodyDiv w:val="1"/>
      <w:marLeft w:val="0"/>
      <w:marRight w:val="0"/>
      <w:marTop w:val="0"/>
      <w:marBottom w:val="0"/>
      <w:divBdr>
        <w:top w:val="none" w:sz="0" w:space="0" w:color="auto"/>
        <w:left w:val="none" w:sz="0" w:space="0" w:color="auto"/>
        <w:bottom w:val="none" w:sz="0" w:space="0" w:color="auto"/>
        <w:right w:val="none" w:sz="0" w:space="0" w:color="auto"/>
      </w:divBdr>
    </w:div>
    <w:div w:id="673844839">
      <w:bodyDiv w:val="1"/>
      <w:marLeft w:val="0"/>
      <w:marRight w:val="0"/>
      <w:marTop w:val="0"/>
      <w:marBottom w:val="0"/>
      <w:divBdr>
        <w:top w:val="none" w:sz="0" w:space="0" w:color="auto"/>
        <w:left w:val="none" w:sz="0" w:space="0" w:color="auto"/>
        <w:bottom w:val="none" w:sz="0" w:space="0" w:color="auto"/>
        <w:right w:val="none" w:sz="0" w:space="0" w:color="auto"/>
      </w:divBdr>
    </w:div>
    <w:div w:id="834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1401</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3</cp:revision>
  <dcterms:created xsi:type="dcterms:W3CDTF">2024-09-07T21:34:00Z</dcterms:created>
  <dcterms:modified xsi:type="dcterms:W3CDTF">2024-09-07T22:23:00Z</dcterms:modified>
</cp:coreProperties>
</file>