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D5EC" w14:textId="77777777" w:rsidR="008D373D" w:rsidRPr="008D373D" w:rsidRDefault="008D373D" w:rsidP="008D373D">
      <w:pPr>
        <w:pStyle w:val="NormalTabla"/>
        <w:jc w:val="center"/>
        <w:rPr>
          <w:b/>
          <w:bCs/>
          <w:sz w:val="28"/>
          <w:szCs w:val="28"/>
        </w:rPr>
      </w:pPr>
      <w:r w:rsidRPr="008D373D">
        <w:rPr>
          <w:b/>
          <w:bCs/>
          <w:sz w:val="28"/>
          <w:szCs w:val="28"/>
        </w:rPr>
        <w:t>RÚBRICA DE EVALUACIÓN - T3</w:t>
      </w:r>
    </w:p>
    <w:p w14:paraId="0F118672" w14:textId="77777777" w:rsidR="008D373D" w:rsidRPr="008D373D" w:rsidRDefault="008D373D" w:rsidP="008D373D">
      <w:pPr>
        <w:pStyle w:val="NormalTabla"/>
        <w:jc w:val="center"/>
        <w:rPr>
          <w:b/>
          <w:bCs/>
          <w:sz w:val="24"/>
          <w:szCs w:val="24"/>
        </w:rPr>
      </w:pPr>
      <w:r w:rsidRPr="008D373D">
        <w:rPr>
          <w:b/>
          <w:bCs/>
          <w:sz w:val="24"/>
          <w:szCs w:val="24"/>
        </w:rPr>
        <w:t>Soluciones Web y Aplicaciones Distribuidas</w:t>
      </w:r>
    </w:p>
    <w:p w14:paraId="2E5F705F" w14:textId="77777777" w:rsidR="008D373D" w:rsidRPr="008D373D" w:rsidRDefault="008D373D" w:rsidP="008D373D">
      <w:pPr>
        <w:pStyle w:val="NormalTabla"/>
        <w:jc w:val="center"/>
        <w:rPr>
          <w:b/>
          <w:bCs/>
        </w:rPr>
      </w:pPr>
      <w:r w:rsidRPr="008D373D">
        <w:rPr>
          <w:b/>
          <w:bCs/>
        </w:rPr>
        <w:t>Avance de Proyecto Final - Ciclo VIII</w:t>
      </w:r>
    </w:p>
    <w:p w14:paraId="1E66C5C1" w14:textId="77777777" w:rsidR="008D373D" w:rsidRPr="008D373D" w:rsidRDefault="008D373D" w:rsidP="008D373D">
      <w:pPr>
        <w:pStyle w:val="NormalTabla"/>
        <w:jc w:val="center"/>
        <w:rPr>
          <w:i/>
          <w:iCs/>
        </w:rPr>
      </w:pPr>
      <w:r w:rsidRPr="008D373D">
        <w:rPr>
          <w:i/>
          <w:iCs/>
        </w:rPr>
        <w:t>Puntaje Total: 20 puntos (6 criterios - Blackboard gestiona la ponderación automáticamente)</w:t>
      </w:r>
    </w:p>
    <w:tbl>
      <w:tblPr>
        <w:tblW w:w="13065" w:type="dxa"/>
        <w:tblBorders>
          <w:top w:val="single" w:sz="12" w:space="0" w:color="1F2937"/>
          <w:left w:val="single" w:sz="12" w:space="0" w:color="1F2937"/>
          <w:bottom w:val="single" w:sz="12" w:space="0" w:color="1F2937"/>
          <w:right w:val="single" w:sz="12" w:space="0" w:color="1F2937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4"/>
        <w:gridCol w:w="2829"/>
        <w:gridCol w:w="2260"/>
        <w:gridCol w:w="2154"/>
        <w:gridCol w:w="2102"/>
        <w:gridCol w:w="2136"/>
      </w:tblGrid>
      <w:tr w:rsidR="008D373D" w:rsidRPr="008D373D" w14:paraId="4E1C9125" w14:textId="77777777" w:rsidTr="008D373D">
        <w:trPr>
          <w:tblHeader/>
        </w:trPr>
        <w:tc>
          <w:tcPr>
            <w:tcW w:w="2148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67BD3D66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Criterio</w:t>
            </w:r>
          </w:p>
        </w:tc>
        <w:tc>
          <w:tcPr>
            <w:tcW w:w="2302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61E96C69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Excelente</w:t>
            </w:r>
          </w:p>
        </w:tc>
        <w:tc>
          <w:tcPr>
            <w:tcW w:w="2147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52F0E9BC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Muy Bueno</w:t>
            </w:r>
          </w:p>
        </w:tc>
        <w:tc>
          <w:tcPr>
            <w:tcW w:w="2142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7F43B938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Regular</w:t>
            </w:r>
          </w:p>
        </w:tc>
        <w:tc>
          <w:tcPr>
            <w:tcW w:w="2142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64259712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Deficiente</w:t>
            </w:r>
          </w:p>
        </w:tc>
        <w:tc>
          <w:tcPr>
            <w:tcW w:w="2153" w:type="dxa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1E3A8A"/>
            <w:vAlign w:val="center"/>
            <w:hideMark/>
          </w:tcPr>
          <w:p w14:paraId="112185F4" w14:textId="77777777" w:rsidR="008D373D" w:rsidRPr="00077A26" w:rsidRDefault="008D373D" w:rsidP="008D373D">
            <w:pPr>
              <w:pStyle w:val="NormalTabla"/>
              <w:jc w:val="center"/>
              <w:rPr>
                <w:b/>
                <w:bCs/>
                <w:color w:val="FFFFFF" w:themeColor="background1"/>
              </w:rPr>
            </w:pPr>
            <w:r w:rsidRPr="00077A26">
              <w:rPr>
                <w:b/>
                <w:bCs/>
                <w:color w:val="FFFFFF" w:themeColor="background1"/>
              </w:rPr>
              <w:t>Insuficiente</w:t>
            </w:r>
          </w:p>
        </w:tc>
      </w:tr>
      <w:tr w:rsidR="008D373D" w:rsidRPr="008D373D" w14:paraId="670DDDF1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38F9186D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t>Análisis de Requerimientos y Casos de Uso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472ADB39" w14:textId="77777777" w:rsidR="008D373D" w:rsidRPr="008D373D" w:rsidRDefault="008D373D" w:rsidP="008D373D">
            <w:pPr>
              <w:pStyle w:val="NormalTabla"/>
            </w:pPr>
            <w:r w:rsidRPr="008D373D">
              <w:t>Identifica todos los actores del sistema con roles claramente definidos. Los requerimientos funcionales están completos, son medibles y trazables. Los casos de uso están correctamente especificados con flujos principales, alternativos y excepciones. Incluye pre/postcondiciones y diagramas UML bien elaborados.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5228FA70" w14:textId="77777777" w:rsidR="008D373D" w:rsidRPr="008D373D" w:rsidRDefault="008D373D" w:rsidP="008D373D">
            <w:pPr>
              <w:pStyle w:val="NormalTabla"/>
            </w:pPr>
            <w:r w:rsidRPr="008D373D">
              <w:t>Identifica la mayoría de actores con roles definidos. Los requerimientos funcionales son claros y medibles. Los casos de uso están especificados con flujos principales y algunos alternativos. Incluye diagramas UML adecuados con mínimos errores de notación.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091C87A3" w14:textId="702ED027" w:rsidR="008D373D" w:rsidRPr="008D373D" w:rsidRDefault="008D373D" w:rsidP="008D373D">
            <w:pPr>
              <w:pStyle w:val="NormalTabla"/>
            </w:pPr>
            <w:r w:rsidRPr="008D373D">
              <w:t>Identifica actores principales, pero faltan secundarios. Los requerimientos funcionales son genéricos o incompletos. Los casos de uso tienen especificaciones básicas con flujos principales. Los diagramas UML presentan errores de notación o están incompletos.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268C2FBD" w14:textId="77777777" w:rsidR="008D373D" w:rsidRPr="008D373D" w:rsidRDefault="008D373D" w:rsidP="008D373D">
            <w:pPr>
              <w:pStyle w:val="NormalTabla"/>
            </w:pPr>
            <w:r w:rsidRPr="008D373D">
              <w:t>Identificación limitada de actores. Los requerimientos funcionales son ambiguos o muy generales. Los casos de uso carecen de especificaciones detalladas. Los diagramas UML son confusos o presentan errores significativos.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6B102FFD" w14:textId="77777777" w:rsidR="008D373D" w:rsidRPr="008D373D" w:rsidRDefault="008D373D" w:rsidP="008D373D">
            <w:pPr>
              <w:pStyle w:val="NormalTabla"/>
            </w:pPr>
            <w:r w:rsidRPr="008D373D">
              <w:t>No identifica actores o están incorrectos. Los requerimientos funcionales son inexistentes o totalmente inadecuados. No presenta casos de uso o están completamente mal especificados. Ausencia de diagramas o son incomprensibles.</w:t>
            </w:r>
          </w:p>
        </w:tc>
      </w:tr>
      <w:tr w:rsidR="008D373D" w:rsidRPr="008D373D" w14:paraId="544DA3ED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1A084916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t>Diseño de Base de Datos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4AE87EFF" w14:textId="77777777" w:rsidR="008D373D" w:rsidRPr="008D373D" w:rsidRDefault="008D373D" w:rsidP="008D373D">
            <w:pPr>
              <w:pStyle w:val="NormalTabla"/>
            </w:pPr>
            <w:r w:rsidRPr="008D373D">
              <w:t xml:space="preserve">Diseño en tercera forma normal (3FN) o superior. Modelo entidad-relación completo y coherente. Definición precisa de tipos de datos, </w:t>
            </w:r>
            <w:proofErr w:type="spellStart"/>
            <w:r w:rsidRPr="008D373D">
              <w:t>constraints</w:t>
            </w:r>
            <w:proofErr w:type="spellEnd"/>
            <w:r w:rsidRPr="008D373D">
              <w:t>, índices y relaciones. Incluye diccionario de datos detallado. Demuestra optimización y consideraciones de rendimiento.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545CEAB5" w14:textId="77777777" w:rsidR="008D373D" w:rsidRPr="008D373D" w:rsidRDefault="008D373D" w:rsidP="008D373D">
            <w:pPr>
              <w:pStyle w:val="NormalTabla"/>
            </w:pPr>
            <w:r w:rsidRPr="008D373D">
              <w:t xml:space="preserve">Diseño normalizado correctamente. Modelo ER bien estructurado con relaciones apropiadas. Tipos de datos y </w:t>
            </w:r>
            <w:proofErr w:type="spellStart"/>
            <w:r w:rsidRPr="008D373D">
              <w:t>constraints</w:t>
            </w:r>
            <w:proofErr w:type="spellEnd"/>
            <w:r w:rsidRPr="008D373D">
              <w:t xml:space="preserve"> definidos adecuadamente. Incluye diccionario de datos. Presenta buenas prácticas de diseño.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0BA4F514" w14:textId="77777777" w:rsidR="008D373D" w:rsidRPr="008D373D" w:rsidRDefault="008D373D" w:rsidP="008D373D">
            <w:pPr>
              <w:pStyle w:val="NormalTabla"/>
            </w:pPr>
            <w:r w:rsidRPr="008D373D">
              <w:t xml:space="preserve">Diseño con normalización básica. Modelo ER presenta algunas inconsistencias menores. Tipos de datos genéricos. Falta de algunos </w:t>
            </w:r>
            <w:proofErr w:type="spellStart"/>
            <w:r w:rsidRPr="008D373D">
              <w:t>constraints</w:t>
            </w:r>
            <w:proofErr w:type="spellEnd"/>
            <w:r w:rsidRPr="008D373D">
              <w:t xml:space="preserve"> importantes. Diccionario de datos incompleto.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525AB324" w14:textId="77777777" w:rsidR="008D373D" w:rsidRPr="008D373D" w:rsidRDefault="008D373D" w:rsidP="008D373D">
            <w:pPr>
              <w:pStyle w:val="NormalTabla"/>
            </w:pPr>
            <w:r w:rsidRPr="008D373D">
              <w:t xml:space="preserve">Diseño con problemas de normalización. Modelo ER con errores en relaciones. Tipos de datos inapropiados. Ausencia de </w:t>
            </w:r>
            <w:proofErr w:type="spellStart"/>
            <w:r w:rsidRPr="008D373D">
              <w:t>constraints</w:t>
            </w:r>
            <w:proofErr w:type="spellEnd"/>
            <w:r w:rsidRPr="008D373D">
              <w:t xml:space="preserve"> importantes. Diccionario de datos muy limitado o ausente.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7C9752BA" w14:textId="77777777" w:rsidR="008D373D" w:rsidRPr="008D373D" w:rsidRDefault="008D373D" w:rsidP="008D373D">
            <w:pPr>
              <w:pStyle w:val="NormalTabla"/>
            </w:pPr>
            <w:r w:rsidRPr="008D373D">
              <w:t>Diseño sin normalización o completamente erróneo. Modelo ER incoherente o ausente. No define adecuadamente tipos de datos ni relaciones. No presenta diccionario de datos.</w:t>
            </w:r>
          </w:p>
        </w:tc>
      </w:tr>
      <w:tr w:rsidR="008D373D" w:rsidRPr="008D373D" w14:paraId="710144CC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4196ACC4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t>Documentación de Procesos de Negocio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4C6EA3BC" w14:textId="77777777" w:rsidR="008D373D" w:rsidRPr="008D373D" w:rsidRDefault="008D373D" w:rsidP="008D373D">
            <w:pPr>
              <w:pStyle w:val="NormalTabla"/>
            </w:pPr>
            <w:r w:rsidRPr="008D373D">
              <w:t>Documenta 3 procesos de negocio con descripción detallada, objetivos claros y reglas de negocio específicas. Incluye diagramas de actividad/</w:t>
            </w:r>
            <w:proofErr w:type="gramStart"/>
            <w:r w:rsidRPr="008D373D">
              <w:t>secuencia profesionales</w:t>
            </w:r>
            <w:proofErr w:type="gramEnd"/>
            <w:r w:rsidRPr="008D373D">
              <w:t xml:space="preserve">. Describe validaciones, excepciones y manejo de errores. Presenta mockups o </w:t>
            </w:r>
            <w:proofErr w:type="spellStart"/>
            <w:r w:rsidRPr="008D373D">
              <w:t>wireframes</w:t>
            </w:r>
            <w:proofErr w:type="spellEnd"/>
            <w:r w:rsidRPr="008D373D">
              <w:t xml:space="preserve"> de interfaces. Estructura del informe </w:t>
            </w:r>
            <w:r w:rsidRPr="008D373D">
              <w:lastRenderedPageBreak/>
              <w:t>impecable con índice, carátula profesional y bibliografía relevante.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4B8C368B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Documenta 3 procesos con descripción clara y objetivos definidos. Incluye diagramas apropiados. Describe validaciones principales y manejo básico de errores. Presenta diseños de interfaces. Estructura del </w:t>
            </w:r>
            <w:r w:rsidRPr="008D373D">
              <w:lastRenderedPageBreak/>
              <w:t>informe correcta con todos los elementos requeridos.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5D1544C4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Documenta 3 procesos con descripciones básicas. Los diagramas son simples o tienen errores menores. Describe algunas validaciones. Diseños de interfaces básicos. Estructura del informe </w:t>
            </w:r>
            <w:proofErr w:type="gramStart"/>
            <w:r w:rsidRPr="008D373D">
              <w:lastRenderedPageBreak/>
              <w:t>completa</w:t>
            </w:r>
            <w:proofErr w:type="gramEnd"/>
            <w:r w:rsidRPr="008D373D">
              <w:t xml:space="preserve"> pero con formato inconsistente.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13FBFDFB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Documenta menos de 3 procesos o las descripciones son superficiales. Diagramas con errores significativos o ausentes. Validaciones limitadas. Diseños de interfaces muy básicos o ausentes. </w:t>
            </w:r>
            <w:r w:rsidRPr="008D373D">
              <w:lastRenderedPageBreak/>
              <w:t>Estructura del informe incompleta.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454B3371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No documenta procesos de negocio o la documentación es inadecuada. Ausencia de diagramas o son incomprensibles. No describe validaciones. No presenta diseños de interfaces. Estructura del </w:t>
            </w:r>
            <w:r w:rsidRPr="008D373D">
              <w:lastRenderedPageBreak/>
              <w:t>informe deficiente o ausente.</w:t>
            </w:r>
          </w:p>
        </w:tc>
      </w:tr>
      <w:tr w:rsidR="008D373D" w:rsidRPr="008D373D" w14:paraId="286FA44E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58B942A4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lastRenderedPageBreak/>
              <w:t>Calidad de Implementación (Código y Pruebas)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563E6338" w14:textId="77777777" w:rsidR="008D373D" w:rsidRPr="008D373D" w:rsidRDefault="008D373D" w:rsidP="008D373D">
            <w:pPr>
              <w:pStyle w:val="NormalTabla"/>
            </w:pPr>
            <w:r w:rsidRPr="008D373D">
              <w:t xml:space="preserve">Código fuente con arquitectura Spring </w:t>
            </w:r>
            <w:proofErr w:type="spellStart"/>
            <w:r w:rsidRPr="008D373D">
              <w:t>Boot</w:t>
            </w:r>
            <w:proofErr w:type="spellEnd"/>
            <w:r w:rsidRPr="008D373D">
              <w:t xml:space="preserve"> bien estructurada (capas, inyección de dependencias, REST </w:t>
            </w:r>
            <w:proofErr w:type="spellStart"/>
            <w:r w:rsidRPr="008D373D">
              <w:t>APIs</w:t>
            </w:r>
            <w:proofErr w:type="spellEnd"/>
            <w:r w:rsidRPr="008D373D">
              <w:t>). Aplica principios SOLID y patrones de diseño apropiados. Código limpio, comentado y con nombres significativos. Implementa los 3 procesos completamente funcionales con manejo robusto de excepciones. Pruebas unitarias/</w:t>
            </w:r>
            <w:proofErr w:type="gramStart"/>
            <w:r w:rsidRPr="008D373D">
              <w:t>integración documentadas</w:t>
            </w:r>
            <w:proofErr w:type="gramEnd"/>
            <w:r w:rsidRPr="008D373D">
              <w:t xml:space="preserve">. Colección </w:t>
            </w:r>
            <w:proofErr w:type="spellStart"/>
            <w:r w:rsidRPr="008D373D">
              <w:t>Postman</w:t>
            </w:r>
            <w:proofErr w:type="spellEnd"/>
            <w:r w:rsidRPr="008D373D">
              <w:t xml:space="preserve"> completa con todos los </w:t>
            </w:r>
            <w:proofErr w:type="spellStart"/>
            <w:r w:rsidRPr="008D373D">
              <w:t>endpoints</w:t>
            </w:r>
            <w:proofErr w:type="spellEnd"/>
            <w:r w:rsidRPr="008D373D">
              <w:t xml:space="preserve"> documentados y ejemplos de uso.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32714CC9" w14:textId="77777777" w:rsidR="008D373D" w:rsidRPr="008D373D" w:rsidRDefault="008D373D" w:rsidP="008D373D">
            <w:pPr>
              <w:pStyle w:val="NormalTabla"/>
            </w:pPr>
            <w:r w:rsidRPr="008D373D">
              <w:t xml:space="preserve">Arquitectura Spring </w:t>
            </w:r>
            <w:proofErr w:type="spellStart"/>
            <w:r w:rsidRPr="008D373D">
              <w:t>Boot</w:t>
            </w:r>
            <w:proofErr w:type="spellEnd"/>
            <w:r w:rsidRPr="008D373D">
              <w:t xml:space="preserve"> correcta con separación de capas. Aplica buenas prácticas de programación. Código legible y organizado. Implementa los 3 procesos funcionales con manejo adecuado de excepciones. Incluye pruebas principales. Colección </w:t>
            </w:r>
            <w:proofErr w:type="spellStart"/>
            <w:r w:rsidRPr="008D373D">
              <w:t>Postman</w:t>
            </w:r>
            <w:proofErr w:type="spellEnd"/>
            <w:r w:rsidRPr="008D373D">
              <w:t xml:space="preserve"> con </w:t>
            </w:r>
            <w:proofErr w:type="spellStart"/>
            <w:r w:rsidRPr="008D373D">
              <w:t>endpoints</w:t>
            </w:r>
            <w:proofErr w:type="spellEnd"/>
            <w:r w:rsidRPr="008D373D">
              <w:t xml:space="preserve"> documentados.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3F9B9502" w14:textId="77777777" w:rsidR="008D373D" w:rsidRPr="008D373D" w:rsidRDefault="008D373D" w:rsidP="008D373D">
            <w:pPr>
              <w:pStyle w:val="NormalTabla"/>
            </w:pPr>
            <w:r w:rsidRPr="008D373D">
              <w:t xml:space="preserve">Arquitectura básica con Spring </w:t>
            </w:r>
            <w:proofErr w:type="spellStart"/>
            <w:r w:rsidRPr="008D373D">
              <w:t>Boot</w:t>
            </w:r>
            <w:proofErr w:type="spellEnd"/>
            <w:r w:rsidRPr="008D373D">
              <w:t xml:space="preserve">. Código </w:t>
            </w:r>
            <w:proofErr w:type="gramStart"/>
            <w:r w:rsidRPr="008D373D">
              <w:t>funcional</w:t>
            </w:r>
            <w:proofErr w:type="gramEnd"/>
            <w:r w:rsidRPr="008D373D">
              <w:t xml:space="preserve"> pero con áreas mejorables en organización. Implementa 2-3 procesos con funcionalidad básica. Manejo simple de excepciones. Pruebas limitadas. Colección </w:t>
            </w:r>
            <w:proofErr w:type="spellStart"/>
            <w:r w:rsidRPr="008D373D">
              <w:t>Postman</w:t>
            </w:r>
            <w:proofErr w:type="spellEnd"/>
            <w:r w:rsidRPr="008D373D">
              <w:t xml:space="preserve"> con </w:t>
            </w:r>
            <w:proofErr w:type="spellStart"/>
            <w:r w:rsidRPr="008D373D">
              <w:t>endpoints</w:t>
            </w:r>
            <w:proofErr w:type="spellEnd"/>
            <w:r w:rsidRPr="008D373D">
              <w:t xml:space="preserve"> básicos.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4EB04D56" w14:textId="77777777" w:rsidR="008D373D" w:rsidRPr="008D373D" w:rsidRDefault="008D373D" w:rsidP="008D373D">
            <w:pPr>
              <w:pStyle w:val="NormalTabla"/>
            </w:pPr>
            <w:r w:rsidRPr="008D373D">
              <w:t xml:space="preserve">Arquitectura desorganizada o incompleta. Código difícil de seguir con malas prácticas. Implementa 1-2 procesos con funcionalidad limitada. Manejo inadecuado de excepciones. Pruebas ausentes o insuficientes. Colección </w:t>
            </w:r>
            <w:proofErr w:type="spellStart"/>
            <w:r w:rsidRPr="008D373D">
              <w:t>Postman</w:t>
            </w:r>
            <w:proofErr w:type="spellEnd"/>
            <w:r w:rsidRPr="008D373D">
              <w:t xml:space="preserve"> incompleta.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5C93AD63" w14:textId="77777777" w:rsidR="008D373D" w:rsidRPr="008D373D" w:rsidRDefault="008D373D" w:rsidP="008D373D">
            <w:pPr>
              <w:pStyle w:val="NormalTabla"/>
            </w:pPr>
            <w:r w:rsidRPr="008D373D">
              <w:t xml:space="preserve">No utiliza Spring </w:t>
            </w:r>
            <w:proofErr w:type="spellStart"/>
            <w:r w:rsidRPr="008D373D">
              <w:t>Boot</w:t>
            </w:r>
            <w:proofErr w:type="spellEnd"/>
            <w:r w:rsidRPr="008D373D">
              <w:t xml:space="preserve"> correctamente o arquitectura inexistente. Código no funcional o con errores críticos. No implementa los procesos requeridos. No maneja excepciones. Ausencia de pruebas. No presenta colección </w:t>
            </w:r>
            <w:proofErr w:type="spellStart"/>
            <w:r w:rsidRPr="008D373D">
              <w:t>Postman</w:t>
            </w:r>
            <w:proofErr w:type="spellEnd"/>
            <w:r w:rsidRPr="008D373D">
              <w:t xml:space="preserve"> o es inadecuada.</w:t>
            </w:r>
          </w:p>
        </w:tc>
      </w:tr>
      <w:tr w:rsidR="008D373D" w:rsidRPr="008D373D" w14:paraId="16C6DF16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5DFF090B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t>Exposición y Dominio del Tema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1C0ADA7E" w14:textId="77777777" w:rsidR="008D373D" w:rsidRPr="008D373D" w:rsidRDefault="008D373D" w:rsidP="008D373D">
            <w:pPr>
              <w:pStyle w:val="NormalTabla"/>
            </w:pPr>
            <w:r w:rsidRPr="008D373D">
              <w:t>Exposición clara, fluida y dentro del tiempo establecido. Demuestra dominio completo del proyecto y tecnologías utilizadas. Responde todas las preguntas con profundidad y precisión. Utiliza material de apoyo profesional. Todos los integrantes participan equilibradamente y demuestran conocimiento.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676CD209" w14:textId="77777777" w:rsidR="008D373D" w:rsidRPr="008D373D" w:rsidRDefault="008D373D" w:rsidP="008D373D">
            <w:pPr>
              <w:pStyle w:val="NormalTabla"/>
            </w:pPr>
            <w:r w:rsidRPr="008D373D">
              <w:t>Exposición clara y organizada. Demuestra buen dominio del proyecto. Responde la mayoría de preguntas correctamente. Material de apoyo adecuado. Participación balanceada del equipo con buen conocimiento.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54C2A14C" w14:textId="77777777" w:rsidR="008D373D" w:rsidRPr="008D373D" w:rsidRDefault="008D373D" w:rsidP="008D373D">
            <w:pPr>
              <w:pStyle w:val="NormalTabla"/>
            </w:pPr>
            <w:r w:rsidRPr="008D373D">
              <w:t xml:space="preserve">Exposición </w:t>
            </w:r>
            <w:proofErr w:type="gramStart"/>
            <w:r w:rsidRPr="008D373D">
              <w:t>comprensible</w:t>
            </w:r>
            <w:proofErr w:type="gramEnd"/>
            <w:r w:rsidRPr="008D373D">
              <w:t xml:space="preserve"> pero con algunas deficiencias en organización. Dominio básico del proyecto. Responde preguntas de manera general o con ayuda. Material de apoyo simple. Participación desigual o conocimiento limitado en algunos integrantes.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49B2CE61" w14:textId="77777777" w:rsidR="008D373D" w:rsidRPr="008D373D" w:rsidRDefault="008D373D" w:rsidP="008D373D">
            <w:pPr>
              <w:pStyle w:val="NormalTabla"/>
            </w:pPr>
            <w:r w:rsidRPr="008D373D">
              <w:t>Exposición desorganizada o poco clara. Dominio limitado del proyecto. Dificultad para responder preguntas o respuestas incorrectas. Material de apoyo deficiente. Participación muy desigual o falta de conocimiento evidente.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9FAFB"/>
            <w:hideMark/>
          </w:tcPr>
          <w:p w14:paraId="6BA43D0C" w14:textId="77777777" w:rsidR="008D373D" w:rsidRPr="008D373D" w:rsidRDefault="008D373D" w:rsidP="008D373D">
            <w:pPr>
              <w:pStyle w:val="NormalTabla"/>
            </w:pPr>
            <w:r w:rsidRPr="008D373D">
              <w:t>Exposición confusa o ausente. No demuestra dominio del proyecto. No puede responder preguntas básicas. Ausencia de material de apoyo. Participación nula de algunos integrantes o desconocimiento total del proyecto.</w:t>
            </w:r>
          </w:p>
        </w:tc>
      </w:tr>
      <w:tr w:rsidR="008D373D" w:rsidRPr="008D373D" w14:paraId="7AC2BD4F" w14:textId="77777777" w:rsidTr="008D373D"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DBEAFE"/>
            <w:hideMark/>
          </w:tcPr>
          <w:p w14:paraId="66690DDB" w14:textId="77777777" w:rsidR="008D373D" w:rsidRPr="008D373D" w:rsidRDefault="008D373D" w:rsidP="008D373D">
            <w:pPr>
              <w:pStyle w:val="NormalTabla"/>
              <w:rPr>
                <w:b/>
                <w:bCs/>
              </w:rPr>
            </w:pPr>
            <w:r w:rsidRPr="008D373D">
              <w:rPr>
                <w:b/>
                <w:bCs/>
              </w:rPr>
              <w:t>Aplicación de Normas APA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6745739B" w14:textId="77777777" w:rsidR="008D373D" w:rsidRPr="008D373D" w:rsidRDefault="008D373D" w:rsidP="008D373D">
            <w:pPr>
              <w:pStyle w:val="NormalTabla"/>
            </w:pPr>
            <w:r w:rsidRPr="008D373D">
              <w:t xml:space="preserve">Aplica correctamente la 7ª edición de Normas APA en todo el documento. Citas textuales y paráfrasis correctamente referenciadas. Bibliografía completa y correctamente formateada. Formato de documento (márgenes, </w:t>
            </w:r>
            <w:r w:rsidRPr="008D373D">
              <w:lastRenderedPageBreak/>
              <w:t>interlineado, tipografía) según APA. Tablas y figuras numeradas y referenciadas apropiadamente.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6E70F479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Aplica Normas APA en la mayoría del documento. Citas y referencias generalmente correctas. Bibliografía adecuadamente formateada con errores menores. Formato del </w:t>
            </w:r>
            <w:r w:rsidRPr="008D373D">
              <w:lastRenderedPageBreak/>
              <w:t>documento apropiado. Tablas y figuras correctamente presentadas.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7E5FA6C3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Aplica Normas APA de manera inconsistente. Algunas citas sin referencia o mal formateadas. Bibliografía con varios errores de formato. Formato del documento con algunas </w:t>
            </w:r>
            <w:r w:rsidRPr="008D373D">
              <w:lastRenderedPageBreak/>
              <w:t>inconsistencias. Tablas y figuras sin numeración o referencia adecuada.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368D7AC1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Aplicación limitada de Normas APA. Múltiples citas sin referencia. Bibliografía incompleta o con errores significativos. Formato del documento </w:t>
            </w:r>
            <w:r w:rsidRPr="008D373D">
              <w:lastRenderedPageBreak/>
              <w:t>inadecuado. Tablas y figuras mal presentadas.</w:t>
            </w:r>
          </w:p>
        </w:tc>
        <w:tc>
          <w:tcPr>
            <w:tcW w:w="0" w:type="auto"/>
            <w:tcBorders>
              <w:top w:val="single" w:sz="12" w:space="0" w:color="1F2937"/>
              <w:left w:val="single" w:sz="12" w:space="0" w:color="1F2937"/>
              <w:bottom w:val="single" w:sz="12" w:space="0" w:color="1F2937"/>
              <w:right w:val="single" w:sz="12" w:space="0" w:color="1F2937"/>
            </w:tcBorders>
            <w:shd w:val="clear" w:color="auto" w:fill="FFFFFF"/>
            <w:hideMark/>
          </w:tcPr>
          <w:p w14:paraId="6CAB17F3" w14:textId="77777777" w:rsidR="008D373D" w:rsidRPr="008D373D" w:rsidRDefault="008D373D" w:rsidP="008D373D">
            <w:pPr>
              <w:pStyle w:val="NormalTabla"/>
            </w:pPr>
            <w:r w:rsidRPr="008D373D">
              <w:lastRenderedPageBreak/>
              <w:t xml:space="preserve">No aplica Normas APA o aplicación completamente incorrecta. Ausencia de citas o plagio. Bibliografía ausente o totalmente inadecuada. Formato del documento </w:t>
            </w:r>
            <w:r w:rsidRPr="008D373D">
              <w:lastRenderedPageBreak/>
              <w:t>sin considerar estándares académicos.</w:t>
            </w:r>
          </w:p>
        </w:tc>
      </w:tr>
    </w:tbl>
    <w:p w14:paraId="1BE57F9B" w14:textId="77777777" w:rsidR="008D373D" w:rsidRPr="008D373D" w:rsidRDefault="008D373D" w:rsidP="008D373D">
      <w:pPr>
        <w:spacing w:before="0" w:after="160"/>
        <w:rPr>
          <w:b/>
          <w:bCs/>
        </w:rPr>
      </w:pPr>
      <w:r w:rsidRPr="008D373D">
        <w:rPr>
          <w:b/>
          <w:bCs/>
        </w:rPr>
        <w:lastRenderedPageBreak/>
        <w:t>Notas Importantes:</w:t>
      </w:r>
    </w:p>
    <w:p w14:paraId="4E5D132E" w14:textId="77777777" w:rsidR="008D373D" w:rsidRPr="008D373D" w:rsidRDefault="008D373D" w:rsidP="008D373D">
      <w:pPr>
        <w:numPr>
          <w:ilvl w:val="0"/>
          <w:numId w:val="1"/>
        </w:numPr>
        <w:spacing w:before="0" w:after="160"/>
      </w:pPr>
      <w:r w:rsidRPr="008D373D">
        <w:t>Cada criterio será evaluado según el nivel de desempeño demostrado</w:t>
      </w:r>
    </w:p>
    <w:p w14:paraId="63B5BC8D" w14:textId="77777777" w:rsidR="008D373D" w:rsidRPr="008D373D" w:rsidRDefault="008D373D" w:rsidP="008D373D">
      <w:pPr>
        <w:numPr>
          <w:ilvl w:val="0"/>
          <w:numId w:val="1"/>
        </w:numPr>
        <w:spacing w:before="0" w:after="160"/>
      </w:pPr>
      <w:r w:rsidRPr="008D373D">
        <w:t>Blackboard calculará automáticamente la calificación final sobre 20 puntos</w:t>
      </w:r>
    </w:p>
    <w:p w14:paraId="4E0F5C31" w14:textId="1C38D4FA" w:rsidR="008D373D" w:rsidRPr="008D373D" w:rsidRDefault="008D373D" w:rsidP="008D373D">
      <w:pPr>
        <w:numPr>
          <w:ilvl w:val="0"/>
          <w:numId w:val="1"/>
        </w:numPr>
        <w:spacing w:before="0" w:after="160"/>
      </w:pPr>
      <w:r w:rsidRPr="008D373D">
        <w:t xml:space="preserve">La evaluación considera tres entregables: Informe académico, Código fuente </w:t>
      </w:r>
      <w:r>
        <w:t xml:space="preserve">y archivo </w:t>
      </w:r>
      <w:proofErr w:type="spellStart"/>
      <w:r w:rsidRPr="008D373D">
        <w:t>Postman</w:t>
      </w:r>
      <w:proofErr w:type="spellEnd"/>
      <w:r w:rsidRPr="008D373D">
        <w:t>, y Exposición</w:t>
      </w:r>
    </w:p>
    <w:p w14:paraId="3E509E04" w14:textId="77777777" w:rsidR="008D373D" w:rsidRPr="008D373D" w:rsidRDefault="008D373D" w:rsidP="008D373D">
      <w:pPr>
        <w:numPr>
          <w:ilvl w:val="0"/>
          <w:numId w:val="1"/>
        </w:numPr>
        <w:spacing w:before="0" w:after="160"/>
      </w:pPr>
      <w:r w:rsidRPr="008D373D">
        <w:t>Es obligatorio cumplir con todos los aspectos solicitados en cada criterio</w:t>
      </w:r>
    </w:p>
    <w:p w14:paraId="35CACD9B" w14:textId="77777777" w:rsidR="008D373D" w:rsidRPr="008D373D" w:rsidRDefault="008D373D" w:rsidP="008D373D">
      <w:pPr>
        <w:numPr>
          <w:ilvl w:val="0"/>
          <w:numId w:val="1"/>
        </w:numPr>
        <w:spacing w:before="0" w:after="160"/>
      </w:pPr>
      <w:r w:rsidRPr="008D373D">
        <w:t>El trabajo debe ser original y respetar los derechos de autor, citando apropiadamente según Normas APA 7ª edición</w:t>
      </w:r>
    </w:p>
    <w:p w14:paraId="48800CB6" w14:textId="77777777" w:rsidR="004C658A" w:rsidRDefault="004C658A"/>
    <w:sectPr w:rsidR="004C658A" w:rsidSect="008D373D"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56791" w14:textId="77777777" w:rsidR="008C6FDF" w:rsidRDefault="008C6FDF" w:rsidP="008D373D">
      <w:pPr>
        <w:spacing w:before="0" w:after="0" w:line="240" w:lineRule="auto"/>
      </w:pPr>
      <w:r>
        <w:separator/>
      </w:r>
    </w:p>
  </w:endnote>
  <w:endnote w:type="continuationSeparator" w:id="0">
    <w:p w14:paraId="5F85FF5B" w14:textId="77777777" w:rsidR="008C6FDF" w:rsidRDefault="008C6FDF" w:rsidP="008D37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65B82" w14:textId="77777777" w:rsidR="008C6FDF" w:rsidRDefault="008C6FDF" w:rsidP="008D373D">
      <w:pPr>
        <w:spacing w:before="0" w:after="0" w:line="240" w:lineRule="auto"/>
      </w:pPr>
      <w:r>
        <w:separator/>
      </w:r>
    </w:p>
  </w:footnote>
  <w:footnote w:type="continuationSeparator" w:id="0">
    <w:p w14:paraId="27AA0DEE" w14:textId="77777777" w:rsidR="008C6FDF" w:rsidRDefault="008C6FDF" w:rsidP="008D373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F3EC5"/>
    <w:multiLevelType w:val="multilevel"/>
    <w:tmpl w:val="AC6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81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3D"/>
    <w:rsid w:val="00077A26"/>
    <w:rsid w:val="000A14B1"/>
    <w:rsid w:val="000C4C91"/>
    <w:rsid w:val="00100277"/>
    <w:rsid w:val="003A2DBD"/>
    <w:rsid w:val="004C658A"/>
    <w:rsid w:val="00513343"/>
    <w:rsid w:val="005E7F03"/>
    <w:rsid w:val="008C6FDF"/>
    <w:rsid w:val="008D373D"/>
    <w:rsid w:val="00B8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ED5C0D"/>
  <w15:chartTrackingRefBased/>
  <w15:docId w15:val="{85F5D002-BCE6-4DD6-808C-BABA8E93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73D"/>
    <w:pPr>
      <w:spacing w:before="180" w:after="60"/>
    </w:pPr>
  </w:style>
  <w:style w:type="paragraph" w:styleId="Ttulo1">
    <w:name w:val="heading 1"/>
    <w:basedOn w:val="Normal"/>
    <w:next w:val="Normal"/>
    <w:link w:val="Ttulo1Car"/>
    <w:uiPriority w:val="9"/>
    <w:qFormat/>
    <w:rsid w:val="008D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7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7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7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7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7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3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73D"/>
  </w:style>
  <w:style w:type="paragraph" w:styleId="Piedepgina">
    <w:name w:val="footer"/>
    <w:basedOn w:val="Normal"/>
    <w:link w:val="PiedepginaCar"/>
    <w:uiPriority w:val="99"/>
    <w:unhideWhenUsed/>
    <w:rsid w:val="008D3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3D"/>
  </w:style>
  <w:style w:type="paragraph" w:customStyle="1" w:styleId="NormalTabla">
    <w:name w:val="NormalTabla"/>
    <w:qFormat/>
    <w:rsid w:val="008D373D"/>
    <w:pPr>
      <w:spacing w:before="60" w:after="60" w:line="240" w:lineRule="auto"/>
    </w:pPr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8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594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6552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92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5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570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1842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1273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 Benites Gomez</dc:creator>
  <cp:keywords/>
  <dc:description/>
  <cp:lastModifiedBy>Pablo  Benites Gomez</cp:lastModifiedBy>
  <cp:revision>2</cp:revision>
  <dcterms:created xsi:type="dcterms:W3CDTF">2025-11-08T22:43:00Z</dcterms:created>
  <dcterms:modified xsi:type="dcterms:W3CDTF">2025-11-08T23:22:00Z</dcterms:modified>
</cp:coreProperties>
</file>