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5FB8" w:rsidRDefault="001A5FB8" w:rsidP="001A5FB8">
      <w:pPr>
        <w:jc w:val="center"/>
        <w:rPr>
          <w:rFonts w:ascii="Arial" w:hAnsi="Arial" w:cs="Arial"/>
          <w:color w:val="BF8F00" w:themeColor="accent4" w:themeShade="BF"/>
          <w:sz w:val="32"/>
          <w:szCs w:val="26"/>
          <w:shd w:val="clear" w:color="auto" w:fill="FFFFFF"/>
        </w:rPr>
      </w:pPr>
    </w:p>
    <w:p w:rsidR="00EE382E" w:rsidRPr="00EE382E" w:rsidRDefault="00EE382E" w:rsidP="001A5FB8">
      <w:pPr>
        <w:jc w:val="center"/>
        <w:rPr>
          <w:rFonts w:ascii="Arial" w:hAnsi="Arial" w:cs="Arial"/>
          <w:color w:val="BF8F00" w:themeColor="accent4" w:themeShade="BF"/>
          <w:sz w:val="32"/>
          <w:szCs w:val="26"/>
          <w:shd w:val="clear" w:color="auto" w:fill="FFFFFF"/>
        </w:rPr>
      </w:pPr>
    </w:p>
    <w:p w:rsidR="001A5FB8" w:rsidRPr="00EE382E" w:rsidRDefault="001A5FB8" w:rsidP="001A5FB8">
      <w:pPr>
        <w:spacing w:after="0" w:line="240" w:lineRule="auto"/>
        <w:jc w:val="center"/>
        <w:rPr>
          <w:rFonts w:ascii="Bookman Old Style" w:eastAsia="Times New Roman" w:hAnsi="Bookman Old Style" w:cs="Times New Roman"/>
          <w:b/>
          <w:sz w:val="44"/>
          <w:szCs w:val="48"/>
          <w:lang w:eastAsia="es-PE"/>
        </w:rPr>
      </w:pPr>
      <w:r w:rsidRPr="00EE382E">
        <w:rPr>
          <w:rFonts w:ascii="Bookman Old Style" w:eastAsia="Times New Roman" w:hAnsi="Bookman Old Style" w:cs="Times New Roman"/>
          <w:b/>
          <w:color w:val="1C4587"/>
          <w:sz w:val="44"/>
          <w:szCs w:val="48"/>
          <w:lang w:eastAsia="es-PE"/>
        </w:rPr>
        <w:t xml:space="preserve">INSTITUTO DE EMPRENDEDORES USIL </w:t>
      </w:r>
    </w:p>
    <w:p w:rsidR="001A5FB8" w:rsidRDefault="001A5FB8" w:rsidP="001A5FB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82376">
        <w:rPr>
          <w:rFonts w:ascii="Times New Roman" w:eastAsia="Times New Roman" w:hAnsi="Times New Roman" w:cs="Times New Roman"/>
          <w:sz w:val="24"/>
          <w:szCs w:val="24"/>
          <w:lang w:eastAsia="es-PE"/>
        </w:rPr>
        <w:t> </w:t>
      </w:r>
    </w:p>
    <w:p w:rsidR="00EE382E" w:rsidRDefault="00EE382E" w:rsidP="001A5FB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EE382E" w:rsidRDefault="00EE382E" w:rsidP="001A5FB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1A5FB8" w:rsidRPr="002856EF" w:rsidRDefault="001A5FB8" w:rsidP="001A5FB8">
      <w:pPr>
        <w:spacing w:after="240" w:line="240" w:lineRule="auto"/>
        <w:jc w:val="center"/>
        <w:rPr>
          <w:rFonts w:ascii="Bookman Old Style" w:eastAsia="Times New Roman" w:hAnsi="Bookman Old Style" w:cs="Times New Roman"/>
          <w:sz w:val="32"/>
          <w:szCs w:val="32"/>
          <w:lang w:eastAsia="es-PE"/>
        </w:rPr>
      </w:pPr>
      <w:r w:rsidRPr="002856EF">
        <w:rPr>
          <w:rFonts w:ascii="Bookman Old Style" w:eastAsia="Times New Roman" w:hAnsi="Bookman Old Style" w:cs="Times New Roman"/>
          <w:sz w:val="32"/>
          <w:szCs w:val="32"/>
          <w:lang w:eastAsia="es-PE"/>
        </w:rPr>
        <w:t xml:space="preserve">SISTEMA DE </w:t>
      </w:r>
      <w:r>
        <w:rPr>
          <w:rFonts w:ascii="Bookman Old Style" w:eastAsia="Times New Roman" w:hAnsi="Bookman Old Style" w:cs="Times New Roman"/>
          <w:sz w:val="32"/>
          <w:szCs w:val="32"/>
          <w:lang w:eastAsia="es-PE"/>
        </w:rPr>
        <w:t>CONDOMINIO</w:t>
      </w:r>
    </w:p>
    <w:p w:rsidR="001A5FB8" w:rsidRPr="002856EF" w:rsidRDefault="001A5FB8" w:rsidP="001A5FB8">
      <w:pPr>
        <w:spacing w:after="240" w:line="240" w:lineRule="auto"/>
        <w:ind w:left="2124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2856EF">
        <w:rPr>
          <w:rFonts w:ascii="Bookman Old Style" w:eastAsia="Times New Roman" w:hAnsi="Bookman Old Style" w:cs="Times New Roman"/>
          <w:sz w:val="32"/>
          <w:szCs w:val="32"/>
          <w:lang w:eastAsia="es-PE"/>
        </w:rPr>
        <w:t>Computación e Informática</w:t>
      </w:r>
    </w:p>
    <w:p w:rsidR="001A5FB8" w:rsidRPr="002856EF" w:rsidRDefault="001A5FB8" w:rsidP="001A5FB8">
      <w:pPr>
        <w:spacing w:after="240" w:line="240" w:lineRule="auto"/>
        <w:jc w:val="center"/>
        <w:rPr>
          <w:rFonts w:ascii="Bookman Old Style" w:eastAsia="Times New Roman" w:hAnsi="Bookman Old Style" w:cs="Times New Roman"/>
          <w:sz w:val="28"/>
          <w:szCs w:val="28"/>
          <w:lang w:eastAsia="es-PE"/>
        </w:rPr>
      </w:pPr>
    </w:p>
    <w:p w:rsidR="001A5FB8" w:rsidRPr="002856EF" w:rsidRDefault="001A5FB8" w:rsidP="001A5FB8">
      <w:pPr>
        <w:spacing w:after="200" w:line="240" w:lineRule="auto"/>
        <w:jc w:val="center"/>
        <w:rPr>
          <w:rFonts w:ascii="Bookman Old Style" w:eastAsia="Times New Roman" w:hAnsi="Bookman Old Style" w:cs="Times New Roman"/>
          <w:sz w:val="28"/>
          <w:szCs w:val="28"/>
          <w:lang w:eastAsia="es-PE"/>
        </w:rPr>
      </w:pPr>
      <w:r w:rsidRPr="002856EF">
        <w:rPr>
          <w:rFonts w:ascii="Bookman Old Style" w:eastAsia="Times New Roman" w:hAnsi="Bookman Old Style" w:cs="Times New Roman"/>
          <w:sz w:val="28"/>
          <w:szCs w:val="28"/>
          <w:lang w:eastAsia="es-PE"/>
        </w:rPr>
        <w:t xml:space="preserve">Profesor: </w:t>
      </w:r>
      <w:r w:rsidR="00EE382E">
        <w:rPr>
          <w:rFonts w:ascii="Bookman Old Style" w:eastAsia="Times New Roman" w:hAnsi="Bookman Old Style" w:cs="Times New Roman"/>
          <w:sz w:val="28"/>
          <w:szCs w:val="28"/>
          <w:lang w:eastAsia="es-PE"/>
        </w:rPr>
        <w:t>Coronel Castillo, Gustavo</w:t>
      </w:r>
    </w:p>
    <w:p w:rsidR="001A5FB8" w:rsidRPr="002856EF" w:rsidRDefault="001A5FB8" w:rsidP="001A5FB8">
      <w:pPr>
        <w:spacing w:after="200" w:line="240" w:lineRule="auto"/>
        <w:jc w:val="center"/>
        <w:rPr>
          <w:rFonts w:ascii="Bookman Old Style" w:eastAsia="Times New Roman" w:hAnsi="Bookman Old Style" w:cs="Times New Roman"/>
          <w:sz w:val="28"/>
          <w:szCs w:val="28"/>
          <w:lang w:eastAsia="es-PE"/>
        </w:rPr>
      </w:pPr>
      <w:r w:rsidRPr="002856EF">
        <w:rPr>
          <w:rFonts w:ascii="Bookman Old Style" w:eastAsia="Times New Roman" w:hAnsi="Bookman Old Style" w:cs="Times New Roman"/>
          <w:sz w:val="28"/>
          <w:szCs w:val="28"/>
          <w:lang w:eastAsia="es-PE"/>
        </w:rPr>
        <w:t xml:space="preserve">Curso: </w:t>
      </w:r>
      <w:r w:rsidR="00EE382E">
        <w:rPr>
          <w:rFonts w:ascii="Bookman Old Style" w:eastAsia="Times New Roman" w:hAnsi="Bookman Old Style" w:cs="Times New Roman"/>
          <w:sz w:val="28"/>
          <w:szCs w:val="28"/>
          <w:lang w:eastAsia="es-PE"/>
        </w:rPr>
        <w:t>Taller de Programación Web</w:t>
      </w:r>
    </w:p>
    <w:p w:rsidR="001A5FB8" w:rsidRPr="002856EF" w:rsidRDefault="001A5FB8" w:rsidP="001A5FB8">
      <w:pPr>
        <w:spacing w:after="200" w:line="240" w:lineRule="auto"/>
        <w:jc w:val="center"/>
        <w:rPr>
          <w:rFonts w:ascii="Bookman Old Style" w:eastAsia="Times New Roman" w:hAnsi="Bookman Old Style" w:cs="Times New Roman"/>
          <w:sz w:val="28"/>
          <w:szCs w:val="28"/>
          <w:lang w:eastAsia="es-PE"/>
        </w:rPr>
      </w:pPr>
      <w:r w:rsidRPr="002856EF">
        <w:rPr>
          <w:rFonts w:ascii="Bookman Old Style" w:eastAsia="Times New Roman" w:hAnsi="Bookman Old Style" w:cs="Times New Roman"/>
          <w:sz w:val="28"/>
          <w:szCs w:val="28"/>
          <w:lang w:eastAsia="es-PE"/>
        </w:rPr>
        <w:t>Integrantes:</w:t>
      </w:r>
    </w:p>
    <w:p w:rsidR="001A5FB8" w:rsidRPr="002856EF" w:rsidRDefault="001A5FB8" w:rsidP="001A5FB8">
      <w:pPr>
        <w:pStyle w:val="Prrafodelista"/>
        <w:spacing w:after="0" w:line="240" w:lineRule="auto"/>
        <w:rPr>
          <w:rFonts w:ascii="Bookman Old Style" w:eastAsia="Times New Roman" w:hAnsi="Bookman Old Style" w:cs="Times New Roman"/>
          <w:sz w:val="28"/>
          <w:szCs w:val="28"/>
          <w:lang w:eastAsia="es-PE"/>
        </w:rPr>
      </w:pPr>
    </w:p>
    <w:p w:rsidR="001A5FB8" w:rsidRPr="002856EF" w:rsidRDefault="00EE382E" w:rsidP="00EE382E">
      <w:pPr>
        <w:numPr>
          <w:ilvl w:val="0"/>
          <w:numId w:val="4"/>
        </w:numPr>
        <w:spacing w:after="0" w:line="240" w:lineRule="auto"/>
        <w:jc w:val="center"/>
        <w:textAlignment w:val="baseline"/>
        <w:rPr>
          <w:rFonts w:ascii="Bookman Old Style" w:eastAsia="Times New Roman" w:hAnsi="Bookman Old Style" w:cs="Times New Roman"/>
          <w:sz w:val="28"/>
          <w:szCs w:val="28"/>
          <w:lang w:eastAsia="es-PE"/>
        </w:rPr>
      </w:pPr>
      <w:r>
        <w:rPr>
          <w:rFonts w:ascii="Bookman Old Style" w:eastAsia="Times New Roman" w:hAnsi="Bookman Old Style" w:cs="Times New Roman"/>
          <w:sz w:val="28"/>
          <w:szCs w:val="28"/>
          <w:lang w:eastAsia="es-PE"/>
        </w:rPr>
        <w:t>Barrios Leiva, Jonathan</w:t>
      </w:r>
      <w:r w:rsidR="001A5FB8" w:rsidRPr="002856EF">
        <w:rPr>
          <w:rFonts w:ascii="Bookman Old Style" w:eastAsia="Times New Roman" w:hAnsi="Bookman Old Style" w:cs="Times New Roman"/>
          <w:sz w:val="28"/>
          <w:szCs w:val="28"/>
          <w:lang w:eastAsia="es-PE"/>
        </w:rPr>
        <w:t>.</w:t>
      </w:r>
    </w:p>
    <w:p w:rsidR="001A5FB8" w:rsidRPr="002856EF" w:rsidRDefault="00EE382E" w:rsidP="00EE382E">
      <w:pPr>
        <w:numPr>
          <w:ilvl w:val="0"/>
          <w:numId w:val="4"/>
        </w:numPr>
        <w:spacing w:after="0" w:line="240" w:lineRule="auto"/>
        <w:jc w:val="center"/>
        <w:textAlignment w:val="baseline"/>
        <w:rPr>
          <w:rFonts w:ascii="Bookman Old Style" w:eastAsia="Times New Roman" w:hAnsi="Bookman Old Style" w:cs="Times New Roman"/>
          <w:sz w:val="28"/>
          <w:szCs w:val="28"/>
          <w:lang w:eastAsia="es-PE"/>
        </w:rPr>
      </w:pPr>
      <w:proofErr w:type="spellStart"/>
      <w:r>
        <w:rPr>
          <w:rFonts w:ascii="Bookman Old Style" w:eastAsia="Times New Roman" w:hAnsi="Bookman Old Style" w:cs="Times New Roman"/>
          <w:sz w:val="28"/>
          <w:szCs w:val="28"/>
          <w:lang w:eastAsia="es-PE"/>
        </w:rPr>
        <w:t>Casani</w:t>
      </w:r>
      <w:proofErr w:type="spellEnd"/>
      <w:r>
        <w:rPr>
          <w:rFonts w:ascii="Bookman Old Style" w:eastAsia="Times New Roman" w:hAnsi="Bookman Old Style" w:cs="Times New Roman"/>
          <w:sz w:val="28"/>
          <w:szCs w:val="28"/>
          <w:lang w:eastAsia="es-PE"/>
        </w:rPr>
        <w:t xml:space="preserve"> Rojas</w:t>
      </w:r>
      <w:r w:rsidR="001A5FB8" w:rsidRPr="002856EF">
        <w:rPr>
          <w:rFonts w:ascii="Bookman Old Style" w:eastAsia="Times New Roman" w:hAnsi="Bookman Old Style" w:cs="Times New Roman"/>
          <w:sz w:val="28"/>
          <w:szCs w:val="28"/>
          <w:lang w:eastAsia="es-PE"/>
        </w:rPr>
        <w:t xml:space="preserve">, </w:t>
      </w:r>
      <w:proofErr w:type="spellStart"/>
      <w:r>
        <w:rPr>
          <w:rFonts w:ascii="Bookman Old Style" w:eastAsia="Times New Roman" w:hAnsi="Bookman Old Style" w:cs="Times New Roman"/>
          <w:sz w:val="28"/>
          <w:szCs w:val="28"/>
          <w:lang w:eastAsia="es-PE"/>
        </w:rPr>
        <w:t>Yessenia</w:t>
      </w:r>
      <w:proofErr w:type="spellEnd"/>
      <w:r w:rsidR="001A5FB8" w:rsidRPr="002856EF">
        <w:rPr>
          <w:rFonts w:ascii="Bookman Old Style" w:eastAsia="Times New Roman" w:hAnsi="Bookman Old Style" w:cs="Times New Roman"/>
          <w:sz w:val="28"/>
          <w:szCs w:val="28"/>
          <w:lang w:eastAsia="es-PE"/>
        </w:rPr>
        <w:t>.</w:t>
      </w:r>
    </w:p>
    <w:p w:rsidR="001A5FB8" w:rsidRPr="002856EF" w:rsidRDefault="00EE382E" w:rsidP="00EE382E">
      <w:pPr>
        <w:numPr>
          <w:ilvl w:val="0"/>
          <w:numId w:val="4"/>
        </w:numPr>
        <w:spacing w:after="0" w:line="240" w:lineRule="auto"/>
        <w:jc w:val="center"/>
        <w:textAlignment w:val="baseline"/>
        <w:rPr>
          <w:rFonts w:ascii="Bookman Old Style" w:eastAsia="Times New Roman" w:hAnsi="Bookman Old Style" w:cs="Times New Roman"/>
          <w:sz w:val="28"/>
          <w:szCs w:val="28"/>
          <w:lang w:eastAsia="es-PE"/>
        </w:rPr>
      </w:pPr>
      <w:r>
        <w:rPr>
          <w:rFonts w:ascii="Bookman Old Style" w:eastAsia="Times New Roman" w:hAnsi="Bookman Old Style" w:cs="Times New Roman"/>
          <w:sz w:val="28"/>
          <w:szCs w:val="28"/>
          <w:lang w:eastAsia="es-PE"/>
        </w:rPr>
        <w:t xml:space="preserve">Castillo </w:t>
      </w:r>
      <w:proofErr w:type="spellStart"/>
      <w:r>
        <w:rPr>
          <w:rFonts w:ascii="Bookman Old Style" w:eastAsia="Times New Roman" w:hAnsi="Bookman Old Style" w:cs="Times New Roman"/>
          <w:sz w:val="28"/>
          <w:szCs w:val="28"/>
          <w:lang w:eastAsia="es-PE"/>
        </w:rPr>
        <w:t>Arevalo</w:t>
      </w:r>
      <w:proofErr w:type="spellEnd"/>
      <w:r w:rsidR="001A5FB8" w:rsidRPr="002856EF">
        <w:rPr>
          <w:rFonts w:ascii="Bookman Old Style" w:eastAsia="Times New Roman" w:hAnsi="Bookman Old Style" w:cs="Times New Roman"/>
          <w:sz w:val="28"/>
          <w:szCs w:val="28"/>
          <w:lang w:eastAsia="es-PE"/>
        </w:rPr>
        <w:t xml:space="preserve">, </w:t>
      </w:r>
      <w:proofErr w:type="spellStart"/>
      <w:r>
        <w:rPr>
          <w:rFonts w:ascii="Bookman Old Style" w:eastAsia="Times New Roman" w:hAnsi="Bookman Old Style" w:cs="Times New Roman"/>
          <w:sz w:val="28"/>
          <w:szCs w:val="28"/>
          <w:lang w:eastAsia="es-PE"/>
        </w:rPr>
        <w:t>Luciola</w:t>
      </w:r>
      <w:proofErr w:type="spellEnd"/>
      <w:r w:rsidR="001A5FB8" w:rsidRPr="002856EF">
        <w:rPr>
          <w:rFonts w:ascii="Bookman Old Style" w:eastAsia="Times New Roman" w:hAnsi="Bookman Old Style" w:cs="Times New Roman"/>
          <w:sz w:val="28"/>
          <w:szCs w:val="28"/>
          <w:lang w:eastAsia="es-PE"/>
        </w:rPr>
        <w:t>.</w:t>
      </w:r>
    </w:p>
    <w:p w:rsidR="001A5FB8" w:rsidRPr="002856EF" w:rsidRDefault="00EE382E" w:rsidP="00EE382E">
      <w:pPr>
        <w:numPr>
          <w:ilvl w:val="0"/>
          <w:numId w:val="4"/>
        </w:numPr>
        <w:spacing w:after="0" w:line="240" w:lineRule="auto"/>
        <w:jc w:val="center"/>
        <w:textAlignment w:val="baseline"/>
        <w:rPr>
          <w:rFonts w:ascii="Bookman Old Style" w:eastAsia="Times New Roman" w:hAnsi="Bookman Old Style" w:cs="Times New Roman"/>
          <w:sz w:val="28"/>
          <w:szCs w:val="28"/>
          <w:lang w:eastAsia="es-PE"/>
        </w:rPr>
      </w:pPr>
      <w:proofErr w:type="spellStart"/>
      <w:r>
        <w:rPr>
          <w:rFonts w:ascii="Bookman Old Style" w:eastAsia="Times New Roman" w:hAnsi="Bookman Old Style" w:cs="Times New Roman"/>
          <w:sz w:val="28"/>
          <w:szCs w:val="28"/>
          <w:lang w:eastAsia="es-PE"/>
        </w:rPr>
        <w:t>Choquecahuana</w:t>
      </w:r>
      <w:proofErr w:type="spellEnd"/>
      <w:r>
        <w:rPr>
          <w:rFonts w:ascii="Bookman Old Style" w:eastAsia="Times New Roman" w:hAnsi="Bookman Old Style" w:cs="Times New Roman"/>
          <w:sz w:val="28"/>
          <w:szCs w:val="28"/>
          <w:lang w:eastAsia="es-PE"/>
        </w:rPr>
        <w:t xml:space="preserve"> Dongo</w:t>
      </w:r>
      <w:r w:rsidR="001A5FB8" w:rsidRPr="002856EF">
        <w:rPr>
          <w:rFonts w:ascii="Bookman Old Style" w:eastAsia="Times New Roman" w:hAnsi="Bookman Old Style" w:cs="Times New Roman"/>
          <w:sz w:val="28"/>
          <w:szCs w:val="28"/>
          <w:lang w:eastAsia="es-PE"/>
        </w:rPr>
        <w:t xml:space="preserve">, </w:t>
      </w:r>
      <w:proofErr w:type="spellStart"/>
      <w:r>
        <w:rPr>
          <w:rFonts w:ascii="Bookman Old Style" w:eastAsia="Times New Roman" w:hAnsi="Bookman Old Style" w:cs="Times New Roman"/>
          <w:sz w:val="28"/>
          <w:szCs w:val="28"/>
          <w:lang w:eastAsia="es-PE"/>
        </w:rPr>
        <w:t>Sulma</w:t>
      </w:r>
      <w:proofErr w:type="spellEnd"/>
      <w:r>
        <w:rPr>
          <w:rFonts w:ascii="Bookman Old Style" w:eastAsia="Times New Roman" w:hAnsi="Bookman Old Style" w:cs="Times New Roman"/>
          <w:sz w:val="28"/>
          <w:szCs w:val="28"/>
          <w:lang w:eastAsia="es-PE"/>
        </w:rPr>
        <w:t>.</w:t>
      </w:r>
    </w:p>
    <w:p w:rsidR="001A5FB8" w:rsidRPr="002856EF" w:rsidRDefault="001A5FB8" w:rsidP="00EE382E">
      <w:pPr>
        <w:numPr>
          <w:ilvl w:val="0"/>
          <w:numId w:val="4"/>
        </w:numPr>
        <w:spacing w:after="0" w:line="240" w:lineRule="auto"/>
        <w:jc w:val="center"/>
        <w:textAlignment w:val="baseline"/>
        <w:rPr>
          <w:rFonts w:ascii="Bookman Old Style" w:eastAsia="Times New Roman" w:hAnsi="Bookman Old Style" w:cs="Times New Roman"/>
          <w:sz w:val="28"/>
          <w:szCs w:val="28"/>
          <w:lang w:eastAsia="es-PE"/>
        </w:rPr>
      </w:pPr>
      <w:r w:rsidRPr="002856EF">
        <w:rPr>
          <w:rFonts w:ascii="Bookman Old Style" w:eastAsia="Times New Roman" w:hAnsi="Bookman Old Style" w:cs="Times New Roman"/>
          <w:sz w:val="28"/>
          <w:szCs w:val="28"/>
          <w:lang w:eastAsia="es-PE"/>
        </w:rPr>
        <w:t xml:space="preserve">Del Águila Chávez, </w:t>
      </w:r>
      <w:proofErr w:type="spellStart"/>
      <w:r w:rsidRPr="002856EF">
        <w:rPr>
          <w:rFonts w:ascii="Bookman Old Style" w:eastAsia="Times New Roman" w:hAnsi="Bookman Old Style" w:cs="Times New Roman"/>
          <w:sz w:val="28"/>
          <w:szCs w:val="28"/>
          <w:lang w:eastAsia="es-PE"/>
        </w:rPr>
        <w:t>Exson</w:t>
      </w:r>
      <w:proofErr w:type="spellEnd"/>
      <w:r w:rsidRPr="002856EF">
        <w:rPr>
          <w:rFonts w:ascii="Bookman Old Style" w:eastAsia="Times New Roman" w:hAnsi="Bookman Old Style" w:cs="Times New Roman"/>
          <w:sz w:val="28"/>
          <w:szCs w:val="28"/>
          <w:lang w:eastAsia="es-PE"/>
        </w:rPr>
        <w:t xml:space="preserve"> </w:t>
      </w:r>
      <w:proofErr w:type="spellStart"/>
      <w:r w:rsidRPr="002856EF">
        <w:rPr>
          <w:rFonts w:ascii="Bookman Old Style" w:eastAsia="Times New Roman" w:hAnsi="Bookman Old Style" w:cs="Times New Roman"/>
          <w:sz w:val="28"/>
          <w:szCs w:val="28"/>
          <w:lang w:eastAsia="es-PE"/>
        </w:rPr>
        <w:t>Nemias</w:t>
      </w:r>
      <w:proofErr w:type="spellEnd"/>
      <w:r w:rsidRPr="002856EF">
        <w:rPr>
          <w:rFonts w:ascii="Bookman Old Style" w:eastAsia="Times New Roman" w:hAnsi="Bookman Old Style" w:cs="Times New Roman"/>
          <w:sz w:val="28"/>
          <w:szCs w:val="28"/>
          <w:lang w:eastAsia="es-PE"/>
        </w:rPr>
        <w:t>.</w:t>
      </w:r>
    </w:p>
    <w:p w:rsidR="001A5FB8" w:rsidRPr="002856EF" w:rsidRDefault="001A5FB8" w:rsidP="001A5FB8">
      <w:pPr>
        <w:spacing w:after="200" w:line="240" w:lineRule="auto"/>
        <w:ind w:left="720"/>
        <w:textAlignment w:val="baseline"/>
        <w:rPr>
          <w:rFonts w:ascii="Bookman Old Style" w:eastAsia="Times New Roman" w:hAnsi="Bookman Old Style" w:cs="Times New Roman"/>
          <w:sz w:val="28"/>
          <w:szCs w:val="28"/>
          <w:lang w:eastAsia="es-PE"/>
        </w:rPr>
      </w:pPr>
    </w:p>
    <w:p w:rsidR="001A5FB8" w:rsidRDefault="001A5FB8" w:rsidP="001A5FB8">
      <w:pPr>
        <w:spacing w:after="200" w:line="240" w:lineRule="auto"/>
        <w:ind w:left="720"/>
        <w:textAlignment w:val="baseline"/>
        <w:rPr>
          <w:rFonts w:ascii="Bookman Old Style" w:eastAsia="Times New Roman" w:hAnsi="Bookman Old Style" w:cs="Times New Roman"/>
          <w:sz w:val="28"/>
          <w:szCs w:val="28"/>
          <w:lang w:eastAsia="es-PE"/>
        </w:rPr>
      </w:pPr>
    </w:p>
    <w:p w:rsidR="00EE382E" w:rsidRDefault="00EE382E" w:rsidP="001A5FB8">
      <w:pPr>
        <w:spacing w:after="200" w:line="240" w:lineRule="auto"/>
        <w:ind w:left="720"/>
        <w:textAlignment w:val="baseline"/>
        <w:rPr>
          <w:rFonts w:ascii="Bookman Old Style" w:eastAsia="Times New Roman" w:hAnsi="Bookman Old Style" w:cs="Times New Roman"/>
          <w:sz w:val="28"/>
          <w:szCs w:val="28"/>
          <w:lang w:eastAsia="es-PE"/>
        </w:rPr>
      </w:pPr>
    </w:p>
    <w:p w:rsidR="00EE382E" w:rsidRPr="002856EF" w:rsidRDefault="00EE382E" w:rsidP="001A5FB8">
      <w:pPr>
        <w:spacing w:after="200" w:line="240" w:lineRule="auto"/>
        <w:ind w:left="720"/>
        <w:textAlignment w:val="baseline"/>
        <w:rPr>
          <w:rFonts w:ascii="Bookman Old Style" w:eastAsia="Times New Roman" w:hAnsi="Bookman Old Style" w:cs="Times New Roman"/>
          <w:sz w:val="28"/>
          <w:szCs w:val="28"/>
          <w:lang w:eastAsia="es-PE"/>
        </w:rPr>
      </w:pPr>
    </w:p>
    <w:p w:rsidR="001A5FB8" w:rsidRPr="00EE382E" w:rsidRDefault="001A5FB8" w:rsidP="00EE382E">
      <w:pPr>
        <w:pStyle w:val="Citadestacada"/>
        <w:rPr>
          <w:sz w:val="56"/>
        </w:rPr>
      </w:pPr>
      <w:r w:rsidRPr="00EE382E">
        <w:rPr>
          <w:sz w:val="56"/>
        </w:rPr>
        <w:t>2017</w:t>
      </w:r>
    </w:p>
    <w:p w:rsidR="00EE382E" w:rsidRDefault="00EE382E" w:rsidP="001A5FB8">
      <w:pPr>
        <w:jc w:val="center"/>
        <w:rPr>
          <w:b/>
          <w:sz w:val="44"/>
          <w:szCs w:val="26"/>
        </w:rPr>
      </w:pPr>
    </w:p>
    <w:p w:rsidR="00207EA1" w:rsidRDefault="00EE382E" w:rsidP="00207E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CE704B">
        <w:rPr>
          <w:rFonts w:ascii="Bookman Old Style" w:eastAsia="Times New Roman" w:hAnsi="Bookman Old Style" w:cs="Times New Roman"/>
          <w:sz w:val="28"/>
          <w:szCs w:val="28"/>
          <w:lang w:eastAsia="es-PE"/>
        </w:rPr>
        <w:t> 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br w:type="page"/>
      </w:r>
    </w:p>
    <w:p w:rsidR="00207EA1" w:rsidRDefault="00207EA1" w:rsidP="00207E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207EA1" w:rsidRDefault="00207EA1" w:rsidP="00207E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207EA1" w:rsidRDefault="00207EA1" w:rsidP="00207E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PE" w:eastAsia="en-US"/>
        </w:rPr>
        <w:id w:val="-6165304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07EA1" w:rsidRDefault="00207EA1" w:rsidP="00207EA1">
          <w:pPr>
            <w:pStyle w:val="TtuloTDC"/>
          </w:pPr>
          <w:r>
            <w:t>Contenido</w:t>
          </w:r>
        </w:p>
        <w:p w:rsidR="00563FD1" w:rsidRDefault="00207EA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2362286" w:history="1">
            <w:r w:rsidR="00563FD1" w:rsidRPr="00235F00">
              <w:rPr>
                <w:rStyle w:val="Hipervnculo"/>
                <w:noProof/>
              </w:rPr>
              <w:t>Casos de uso</w:t>
            </w:r>
            <w:r w:rsidR="00563FD1">
              <w:rPr>
                <w:noProof/>
                <w:webHidden/>
              </w:rPr>
              <w:tab/>
            </w:r>
            <w:r w:rsidR="00563FD1">
              <w:rPr>
                <w:noProof/>
                <w:webHidden/>
              </w:rPr>
              <w:fldChar w:fldCharType="begin"/>
            </w:r>
            <w:r w:rsidR="00563FD1">
              <w:rPr>
                <w:noProof/>
                <w:webHidden/>
              </w:rPr>
              <w:instrText xml:space="preserve"> PAGEREF _Toc492362286 \h </w:instrText>
            </w:r>
            <w:r w:rsidR="00563FD1">
              <w:rPr>
                <w:noProof/>
                <w:webHidden/>
              </w:rPr>
            </w:r>
            <w:r w:rsidR="00563FD1">
              <w:rPr>
                <w:noProof/>
                <w:webHidden/>
              </w:rPr>
              <w:fldChar w:fldCharType="separate"/>
            </w:r>
            <w:r w:rsidR="00563FD1">
              <w:rPr>
                <w:noProof/>
                <w:webHidden/>
              </w:rPr>
              <w:t>3</w:t>
            </w:r>
            <w:r w:rsidR="00563FD1">
              <w:rPr>
                <w:noProof/>
                <w:webHidden/>
              </w:rPr>
              <w:fldChar w:fldCharType="end"/>
            </w:r>
          </w:hyperlink>
        </w:p>
        <w:p w:rsidR="00563FD1" w:rsidRDefault="00563FD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92362287" w:history="1">
            <w:r w:rsidRPr="00235F00">
              <w:rPr>
                <w:rStyle w:val="Hipervnculo"/>
                <w:noProof/>
              </w:rPr>
              <w:t>Modelo de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_Toc492362287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FD1" w:rsidRDefault="00563FD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92362288" w:history="1">
            <w:r w:rsidRPr="00235F00">
              <w:rPr>
                <w:rStyle w:val="Hipervnculo"/>
                <w:noProof/>
              </w:rPr>
              <w:t>Documentación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_Toc492362288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FD1" w:rsidRDefault="00563FD1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92362289" w:history="1">
            <w:r w:rsidRPr="00235F00">
              <w:rPr>
                <w:rStyle w:val="Hipervnculo"/>
                <w:rFonts w:ascii="Arial" w:hAnsi="Arial" w:cs="Arial"/>
                <w:b/>
                <w:noProof/>
              </w:rPr>
              <w:t>1.1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235F00">
              <w:rPr>
                <w:rStyle w:val="Hipervnculo"/>
                <w:rFonts w:ascii="Arial" w:hAnsi="Arial" w:cs="Arial"/>
                <w:b/>
                <w:noProof/>
              </w:rPr>
              <w:t>Registro de Propietario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_Toc492362289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FD1" w:rsidRDefault="00563FD1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92362290" w:history="1">
            <w:r w:rsidRPr="00235F00">
              <w:rPr>
                <w:rStyle w:val="Hipervnculo"/>
                <w:rFonts w:ascii="Arial" w:eastAsia="Calibri" w:hAnsi="Arial" w:cs="Arial"/>
                <w:b/>
                <w:noProof/>
              </w:rPr>
              <w:t>1.2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235F00">
              <w:rPr>
                <w:rStyle w:val="Hipervnculo"/>
                <w:rFonts w:ascii="Arial" w:eastAsia="Calibri" w:hAnsi="Arial" w:cs="Arial"/>
                <w:b/>
                <w:noProof/>
              </w:rPr>
              <w:t>Gestión de Inmuebles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_Toc492362290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FD1" w:rsidRDefault="00563FD1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92362291" w:history="1">
            <w:r w:rsidRPr="00235F00">
              <w:rPr>
                <w:rStyle w:val="Hipervnculo"/>
                <w:rFonts w:ascii="Arial" w:hAnsi="Arial" w:cs="Arial"/>
                <w:b/>
                <w:noProof/>
              </w:rPr>
              <w:t>1.3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235F00">
              <w:rPr>
                <w:rStyle w:val="Hipervnculo"/>
                <w:rFonts w:ascii="Arial" w:hAnsi="Arial" w:cs="Arial"/>
                <w:b/>
                <w:noProof/>
              </w:rPr>
              <w:t>Gestión de Agua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_Toc492362291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FD1" w:rsidRDefault="00563FD1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92362292" w:history="1">
            <w:r w:rsidRPr="00235F00">
              <w:rPr>
                <w:rStyle w:val="Hipervnculo"/>
                <w:rFonts w:ascii="Arial" w:eastAsia="Times New Roman" w:hAnsi="Arial" w:cs="Arial"/>
                <w:b/>
                <w:noProof/>
                <w:lang w:eastAsia="es-PE"/>
              </w:rPr>
              <w:t>1.4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235F00">
              <w:rPr>
                <w:rStyle w:val="Hipervnculo"/>
                <w:rFonts w:ascii="Arial" w:eastAsia="Times New Roman" w:hAnsi="Arial" w:cs="Arial"/>
                <w:b/>
                <w:noProof/>
                <w:lang w:eastAsia="es-PE"/>
              </w:rPr>
              <w:t>Mantenimiento de Inmueble: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_Toc492362292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FD1" w:rsidRDefault="00563FD1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92362293" w:history="1">
            <w:r w:rsidRPr="00235F00">
              <w:rPr>
                <w:rStyle w:val="Hipervnculo"/>
                <w:rFonts w:ascii="Arial" w:hAnsi="Arial" w:cs="Arial"/>
                <w:b/>
                <w:noProof/>
              </w:rPr>
              <w:t>1.5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235F00">
              <w:rPr>
                <w:rStyle w:val="Hipervnculo"/>
                <w:rFonts w:ascii="Arial" w:hAnsi="Arial" w:cs="Arial"/>
                <w:b/>
                <w:noProof/>
              </w:rPr>
              <w:t>Alquiler de Auditorio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_Toc492362293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FD1" w:rsidRDefault="00563FD1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92362294" w:history="1">
            <w:r w:rsidRPr="00235F00">
              <w:rPr>
                <w:rStyle w:val="Hipervnculo"/>
                <w:rFonts w:ascii="Arial" w:eastAsia="Calibri" w:hAnsi="Arial" w:cs="Arial"/>
                <w:b/>
                <w:noProof/>
              </w:rPr>
              <w:t>1.6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235F00">
              <w:rPr>
                <w:rStyle w:val="Hipervnculo"/>
                <w:rFonts w:ascii="Arial" w:eastAsia="Calibri" w:hAnsi="Arial" w:cs="Arial"/>
                <w:b/>
                <w:noProof/>
              </w:rPr>
              <w:t>Gestión de Inmuebles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_Toc492362294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FD1" w:rsidRDefault="00563FD1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92362295" w:history="1">
            <w:r w:rsidRPr="00235F00">
              <w:rPr>
                <w:rStyle w:val="Hipervnculo"/>
                <w:rFonts w:ascii="Arial" w:hAnsi="Arial" w:cs="Arial"/>
                <w:b/>
                <w:noProof/>
              </w:rPr>
              <w:t>1.7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235F00">
              <w:rPr>
                <w:rStyle w:val="Hipervnculo"/>
                <w:rFonts w:ascii="Arial" w:hAnsi="Arial" w:cs="Arial"/>
                <w:b/>
                <w:noProof/>
              </w:rPr>
              <w:t>Gestión de Reporte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_Toc492362295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7EA1" w:rsidRDefault="00207EA1" w:rsidP="00207EA1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207EA1" w:rsidRDefault="00207EA1" w:rsidP="00207E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207EA1" w:rsidRDefault="00207EA1" w:rsidP="00207E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207EA1" w:rsidRDefault="00207EA1" w:rsidP="00207E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bookmarkStart w:id="0" w:name="_GoBack"/>
      <w:bookmarkEnd w:id="0"/>
    </w:p>
    <w:p w:rsidR="00207EA1" w:rsidRDefault="00207EA1" w:rsidP="00207E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207EA1" w:rsidRDefault="00207EA1" w:rsidP="00207E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207EA1" w:rsidRDefault="00207EA1" w:rsidP="00207E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207EA1" w:rsidRDefault="00207EA1" w:rsidP="00207E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207EA1" w:rsidRDefault="00207EA1" w:rsidP="00207E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207EA1" w:rsidRDefault="00207EA1" w:rsidP="00207E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207EA1" w:rsidRDefault="00207EA1" w:rsidP="00207E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207EA1" w:rsidRDefault="00207EA1" w:rsidP="00207E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207EA1" w:rsidRDefault="00207EA1" w:rsidP="00207E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207EA1" w:rsidRDefault="00207EA1" w:rsidP="00207E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207EA1" w:rsidRDefault="00207EA1" w:rsidP="00207E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207EA1" w:rsidRDefault="00207EA1" w:rsidP="00207E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207EA1" w:rsidRDefault="00207EA1" w:rsidP="00207E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207EA1" w:rsidRDefault="00207EA1" w:rsidP="00207E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207EA1" w:rsidRDefault="00207EA1" w:rsidP="00207E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207EA1" w:rsidRDefault="00207EA1" w:rsidP="00207E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207EA1" w:rsidRDefault="00207EA1" w:rsidP="00207E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207EA1" w:rsidRDefault="00207EA1" w:rsidP="00207E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207EA1" w:rsidRDefault="00207EA1" w:rsidP="00207E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207EA1" w:rsidRDefault="00207EA1" w:rsidP="00207E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207EA1" w:rsidRDefault="00207EA1" w:rsidP="00207E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207EA1" w:rsidRDefault="00207EA1" w:rsidP="00207E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207EA1" w:rsidRDefault="00207EA1" w:rsidP="00207E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207EA1" w:rsidRDefault="00207EA1" w:rsidP="00207E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207EA1" w:rsidRDefault="00207EA1" w:rsidP="00207E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207EA1" w:rsidRDefault="00207EA1" w:rsidP="00207E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207EA1" w:rsidRDefault="00207EA1" w:rsidP="00207E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207EA1" w:rsidRDefault="00207EA1" w:rsidP="00207E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207EA1" w:rsidRDefault="00207EA1" w:rsidP="00207E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207EA1" w:rsidRDefault="00207EA1" w:rsidP="00207E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207EA1" w:rsidRDefault="00207EA1" w:rsidP="00207E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207EA1" w:rsidRDefault="000026B4" w:rsidP="000026B4">
      <w:pPr>
        <w:pStyle w:val="Ttulo1"/>
        <w:jc w:val="both"/>
      </w:pPr>
      <w:bookmarkStart w:id="1" w:name="_Toc492362286"/>
      <w:r>
        <w:t>Casos de uso</w:t>
      </w:r>
      <w:bookmarkEnd w:id="1"/>
    </w:p>
    <w:p w:rsidR="00207EA1" w:rsidRDefault="00207EA1" w:rsidP="00207E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207EA1" w:rsidRDefault="00207EA1" w:rsidP="00207E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207EA1" w:rsidRDefault="000026B4" w:rsidP="00207E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 wp14:anchorId="5AB8BA64" wp14:editId="7BD37EA4">
            <wp:simplePos x="0" y="0"/>
            <wp:positionH relativeFrom="column">
              <wp:posOffset>6793</wp:posOffset>
            </wp:positionH>
            <wp:positionV relativeFrom="paragraph">
              <wp:posOffset>-3115</wp:posOffset>
            </wp:positionV>
            <wp:extent cx="5400040" cy="3824605"/>
            <wp:effectExtent l="0" t="0" r="0" b="4445"/>
            <wp:wrapTight wrapText="bothSides">
              <wp:wrapPolygon edited="0">
                <wp:start x="0" y="0"/>
                <wp:lineTo x="0" y="21518"/>
                <wp:lineTo x="21488" y="21518"/>
                <wp:lineTo x="21488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7EA1" w:rsidRDefault="00207EA1" w:rsidP="00207E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207EA1" w:rsidRDefault="00207EA1" w:rsidP="00207E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0026B4" w:rsidRDefault="000026B4" w:rsidP="00207E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0026B4" w:rsidRDefault="000026B4" w:rsidP="00207E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273AD5" w:rsidRDefault="00273AD5" w:rsidP="00207E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273AD5" w:rsidRDefault="00273AD5" w:rsidP="00207E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273AD5" w:rsidRDefault="00273AD5" w:rsidP="00207E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273AD5" w:rsidRDefault="00273AD5" w:rsidP="00207E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273AD5" w:rsidRDefault="00273AD5" w:rsidP="00207E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273AD5" w:rsidRDefault="00273AD5" w:rsidP="00207E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273AD5" w:rsidRDefault="00273AD5" w:rsidP="00207E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273AD5" w:rsidRDefault="00273AD5" w:rsidP="00207E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273AD5" w:rsidRDefault="00273AD5" w:rsidP="00207E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273AD5" w:rsidRDefault="00273AD5" w:rsidP="00207E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273AD5" w:rsidRDefault="00273AD5" w:rsidP="00207E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273AD5" w:rsidRDefault="00273AD5" w:rsidP="00207E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273AD5" w:rsidRDefault="00273AD5" w:rsidP="00273AD5">
      <w:pPr>
        <w:pStyle w:val="Ttulo1"/>
        <w:jc w:val="both"/>
      </w:pPr>
      <w:bookmarkStart w:id="2" w:name="_Toc492362287"/>
      <w:r>
        <w:t>Modelo de Base de Datos</w:t>
      </w:r>
      <w:bookmarkEnd w:id="2"/>
    </w:p>
    <w:p w:rsidR="000026B4" w:rsidRDefault="004777CA" w:rsidP="00207E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-870585</wp:posOffset>
            </wp:positionH>
            <wp:positionV relativeFrom="paragraph">
              <wp:posOffset>176530</wp:posOffset>
            </wp:positionV>
            <wp:extent cx="7258050" cy="5219700"/>
            <wp:effectExtent l="0" t="0" r="0" b="0"/>
            <wp:wrapTight wrapText="bothSides">
              <wp:wrapPolygon edited="0">
                <wp:start x="0" y="0"/>
                <wp:lineTo x="0" y="21521"/>
                <wp:lineTo x="21543" y="21521"/>
                <wp:lineTo x="21543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805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26B4" w:rsidRDefault="000026B4" w:rsidP="00207E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0026B4" w:rsidRDefault="000026B4" w:rsidP="00207E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273AD5" w:rsidRDefault="00273AD5" w:rsidP="00207E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273AD5" w:rsidRDefault="00563FD1" w:rsidP="00207E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-889635</wp:posOffset>
            </wp:positionH>
            <wp:positionV relativeFrom="paragraph">
              <wp:posOffset>635</wp:posOffset>
            </wp:positionV>
            <wp:extent cx="7153275" cy="5238750"/>
            <wp:effectExtent l="0" t="0" r="9525" b="0"/>
            <wp:wrapTight wrapText="bothSides">
              <wp:wrapPolygon edited="0">
                <wp:start x="0" y="0"/>
                <wp:lineTo x="0" y="21521"/>
                <wp:lineTo x="21571" y="21521"/>
                <wp:lineTo x="21571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9860FF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3275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73AD5" w:rsidRDefault="00273AD5" w:rsidP="00207E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273AD5" w:rsidRDefault="00273AD5" w:rsidP="00207E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273AD5" w:rsidRDefault="00273AD5" w:rsidP="00207E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563FD1" w:rsidRDefault="00563FD1" w:rsidP="00207E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563FD1" w:rsidRDefault="00563FD1" w:rsidP="00207E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563FD1" w:rsidRDefault="00563FD1" w:rsidP="00207E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563FD1" w:rsidRDefault="00563FD1" w:rsidP="00207E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563FD1" w:rsidRDefault="00563FD1" w:rsidP="00207E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563FD1" w:rsidRDefault="00563FD1" w:rsidP="00207E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273AD5" w:rsidRDefault="00273AD5" w:rsidP="00207E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273AD5" w:rsidRDefault="00273AD5" w:rsidP="00207E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273AD5" w:rsidRDefault="00273AD5" w:rsidP="00207E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273AD5" w:rsidRDefault="00273AD5" w:rsidP="00207E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273AD5" w:rsidRDefault="00273AD5" w:rsidP="00207E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273AD5" w:rsidRDefault="00273AD5" w:rsidP="00207E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EE382E" w:rsidRPr="00207EA1" w:rsidRDefault="005E1D28" w:rsidP="004777CA">
      <w:pPr>
        <w:spacing w:after="0" w:line="240" w:lineRule="auto"/>
        <w:rPr>
          <w:rFonts w:ascii="Bookman Old Style" w:eastAsia="Times New Roman" w:hAnsi="Bookman Old Style" w:cs="Times New Roman"/>
          <w:sz w:val="28"/>
          <w:szCs w:val="28"/>
          <w:lang w:eastAsia="es-PE"/>
        </w:rPr>
      </w:pPr>
      <w:r w:rsidRPr="00EE382E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</w:p>
    <w:p w:rsidR="00EE382E" w:rsidRPr="00813BE3" w:rsidRDefault="00EE382E" w:rsidP="00EE382E">
      <w:pPr>
        <w:spacing w:before="60" w:after="80" w:line="240" w:lineRule="auto"/>
        <w:rPr>
          <w:lang w:val="es-MX"/>
        </w:rPr>
      </w:pPr>
    </w:p>
    <w:p w:rsidR="00207EA1" w:rsidRPr="00956E11" w:rsidRDefault="00207EA1" w:rsidP="00207EA1">
      <w:pPr>
        <w:pStyle w:val="Ttulo1"/>
      </w:pPr>
      <w:bookmarkStart w:id="3" w:name="_Toc492130837"/>
      <w:bookmarkStart w:id="4" w:name="_Toc492362288"/>
      <w:r>
        <w:lastRenderedPageBreak/>
        <w:t>Documentac</w:t>
      </w:r>
      <w:r w:rsidRPr="00956E11">
        <w:t>ión</w:t>
      </w:r>
      <w:r w:rsidR="00EE382E" w:rsidRPr="00956E11">
        <w:t xml:space="preserve"> de Casos de Uso</w:t>
      </w:r>
      <w:bookmarkEnd w:id="3"/>
      <w:bookmarkEnd w:id="4"/>
    </w:p>
    <w:p w:rsidR="001A5FB8" w:rsidRDefault="001A5FB8">
      <w:pPr>
        <w:rPr>
          <w:rFonts w:ascii="Arial" w:eastAsiaTheme="majorEastAsia" w:hAnsi="Arial" w:cs="Arial"/>
          <w:b/>
          <w:sz w:val="24"/>
          <w:szCs w:val="24"/>
        </w:rPr>
      </w:pPr>
    </w:p>
    <w:p w:rsidR="00020C88" w:rsidRDefault="00020C88" w:rsidP="00974F9E">
      <w:pPr>
        <w:pStyle w:val="Ttulo3"/>
        <w:numPr>
          <w:ilvl w:val="1"/>
          <w:numId w:val="42"/>
        </w:numPr>
        <w:rPr>
          <w:rFonts w:ascii="Arial" w:hAnsi="Arial" w:cs="Arial"/>
          <w:b/>
          <w:color w:val="auto"/>
        </w:rPr>
      </w:pPr>
      <w:bookmarkStart w:id="5" w:name="_Toc492362289"/>
      <w:r>
        <w:rPr>
          <w:rFonts w:ascii="Arial" w:hAnsi="Arial" w:cs="Arial"/>
          <w:b/>
          <w:color w:val="auto"/>
        </w:rPr>
        <w:t>Registro de Propietario</w:t>
      </w:r>
      <w:bookmarkEnd w:id="5"/>
    </w:p>
    <w:p w:rsidR="00FE36C3" w:rsidRPr="00FE36C3" w:rsidRDefault="00FE36C3" w:rsidP="00FE36C3"/>
    <w:tbl>
      <w:tblPr>
        <w:tblStyle w:val="Tabladecuadrcula4-nfasis11"/>
        <w:tblW w:w="9492" w:type="dxa"/>
        <w:tblInd w:w="137" w:type="dxa"/>
        <w:tblLook w:val="04A0" w:firstRow="1" w:lastRow="0" w:firstColumn="1" w:lastColumn="0" w:noHBand="0" w:noVBand="1"/>
      </w:tblPr>
      <w:tblGrid>
        <w:gridCol w:w="4176"/>
        <w:gridCol w:w="5316"/>
      </w:tblGrid>
      <w:tr w:rsidR="00020C88" w:rsidTr="009A26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6" w:type="dxa"/>
          </w:tcPr>
          <w:p w:rsidR="00020C88" w:rsidRDefault="00020C88" w:rsidP="009A2657">
            <w:pPr>
              <w:pStyle w:val="Prrafodelista"/>
              <w:tabs>
                <w:tab w:val="left" w:pos="8222"/>
              </w:tabs>
              <w:spacing w:before="4" w:line="480" w:lineRule="auto"/>
              <w:ind w:left="0" w:right="-20"/>
              <w:jc w:val="both"/>
              <w:rPr>
                <w:rFonts w:ascii="Arial" w:eastAsia="Calibri" w:hAnsi="Arial" w:cs="Arial"/>
                <w:b w:val="0"/>
                <w:sz w:val="24"/>
                <w:szCs w:val="24"/>
              </w:rPr>
            </w:pPr>
            <w:r w:rsidRPr="00B66C65">
              <w:rPr>
                <w:rFonts w:ascii="Arial" w:eastAsia="Calibri" w:hAnsi="Arial" w:cs="Arial"/>
                <w:sz w:val="24"/>
                <w:szCs w:val="24"/>
              </w:rPr>
              <w:t>Autor:</w:t>
            </w:r>
            <w:r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5316" w:type="dxa"/>
          </w:tcPr>
          <w:p w:rsidR="00020C88" w:rsidRPr="00E16582" w:rsidRDefault="00020C88" w:rsidP="009A2657">
            <w:pPr>
              <w:pStyle w:val="Prrafodelista"/>
              <w:tabs>
                <w:tab w:val="left" w:pos="8222"/>
              </w:tabs>
              <w:spacing w:before="4" w:line="480" w:lineRule="auto"/>
              <w:ind w:left="0" w:right="-2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TEAM  JEAGUERS</w:t>
            </w:r>
          </w:p>
        </w:tc>
      </w:tr>
      <w:tr w:rsidR="00020C88" w:rsidTr="009A2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6" w:type="dxa"/>
          </w:tcPr>
          <w:p w:rsidR="00020C88" w:rsidRDefault="00020C88" w:rsidP="009A2657">
            <w:pPr>
              <w:pStyle w:val="Prrafodelista"/>
              <w:tabs>
                <w:tab w:val="left" w:pos="8222"/>
              </w:tabs>
              <w:spacing w:before="4" w:line="480" w:lineRule="auto"/>
              <w:ind w:left="0" w:right="-20"/>
              <w:jc w:val="both"/>
              <w:rPr>
                <w:rFonts w:ascii="Arial" w:eastAsia="Calibri" w:hAnsi="Arial" w:cs="Arial"/>
                <w:b w:val="0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Descripción:</w:t>
            </w:r>
          </w:p>
        </w:tc>
        <w:tc>
          <w:tcPr>
            <w:tcW w:w="5316" w:type="dxa"/>
          </w:tcPr>
          <w:p w:rsidR="00020C88" w:rsidRDefault="00020C88" w:rsidP="009A2657">
            <w:pPr>
              <w:pStyle w:val="Prrafodelista"/>
              <w:tabs>
                <w:tab w:val="left" w:pos="8222"/>
              </w:tabs>
              <w:spacing w:before="4" w:line="480" w:lineRule="auto"/>
              <w:ind w:left="0" w:right="-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416905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 xml:space="preserve">El documento describe los procedimientos para Gestionar </w:t>
            </w:r>
            <w:r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Registro de Propietarios</w:t>
            </w:r>
          </w:p>
        </w:tc>
      </w:tr>
      <w:tr w:rsidR="00020C88" w:rsidTr="009A26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6" w:type="dxa"/>
          </w:tcPr>
          <w:p w:rsidR="00020C88" w:rsidRDefault="00020C88" w:rsidP="009A2657">
            <w:pPr>
              <w:pStyle w:val="Prrafodelista"/>
              <w:tabs>
                <w:tab w:val="left" w:pos="8222"/>
              </w:tabs>
              <w:spacing w:before="4" w:line="480" w:lineRule="auto"/>
              <w:ind w:left="0" w:right="-20"/>
              <w:jc w:val="both"/>
              <w:rPr>
                <w:rFonts w:ascii="Arial" w:eastAsia="Calibri" w:hAnsi="Arial" w:cs="Arial"/>
                <w:b w:val="0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Actores:</w:t>
            </w:r>
          </w:p>
        </w:tc>
        <w:tc>
          <w:tcPr>
            <w:tcW w:w="5316" w:type="dxa"/>
          </w:tcPr>
          <w:p w:rsidR="00020C88" w:rsidRPr="008F16A0" w:rsidRDefault="00020C88" w:rsidP="009A2657">
            <w:pPr>
              <w:pStyle w:val="Prrafodelista"/>
              <w:tabs>
                <w:tab w:val="left" w:pos="8222"/>
              </w:tabs>
              <w:spacing w:before="4" w:line="480" w:lineRule="auto"/>
              <w:ind w:left="0" w:right="-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Propietario</w:t>
            </w:r>
            <w:r w:rsidR="00962040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, Administrador</w:t>
            </w:r>
          </w:p>
        </w:tc>
      </w:tr>
      <w:tr w:rsidR="00020C88" w:rsidTr="009A2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6" w:type="dxa"/>
          </w:tcPr>
          <w:p w:rsidR="00020C88" w:rsidRDefault="00020C88" w:rsidP="009A2657">
            <w:pPr>
              <w:pStyle w:val="Prrafodelista"/>
              <w:tabs>
                <w:tab w:val="left" w:pos="8222"/>
              </w:tabs>
              <w:spacing w:before="4" w:line="480" w:lineRule="auto"/>
              <w:ind w:left="0" w:right="-20"/>
              <w:jc w:val="both"/>
              <w:rPr>
                <w:rFonts w:ascii="Arial" w:eastAsia="Calibri" w:hAnsi="Arial" w:cs="Arial"/>
                <w:b w:val="0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Precondiciones:</w:t>
            </w:r>
          </w:p>
        </w:tc>
        <w:tc>
          <w:tcPr>
            <w:tcW w:w="5316" w:type="dxa"/>
          </w:tcPr>
          <w:p w:rsidR="00020C88" w:rsidRPr="00416905" w:rsidRDefault="00962040" w:rsidP="00962040">
            <w:pPr>
              <w:pStyle w:val="Prrafodelista"/>
              <w:tabs>
                <w:tab w:val="left" w:pos="8222"/>
              </w:tabs>
              <w:spacing w:before="4" w:line="480" w:lineRule="auto"/>
              <w:ind w:left="0" w:right="-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 xml:space="preserve">Que </w:t>
            </w:r>
            <w:r w:rsidR="00707B1F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la persona sea dueña de un Inmueble.</w:t>
            </w:r>
          </w:p>
        </w:tc>
      </w:tr>
      <w:tr w:rsidR="00020C88" w:rsidTr="009A26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6" w:type="dxa"/>
          </w:tcPr>
          <w:p w:rsidR="00020C88" w:rsidRDefault="00020C88" w:rsidP="009A2657">
            <w:pPr>
              <w:pStyle w:val="Prrafodelista"/>
              <w:tabs>
                <w:tab w:val="left" w:pos="8222"/>
              </w:tabs>
              <w:spacing w:before="4" w:line="480" w:lineRule="auto"/>
              <w:ind w:left="0" w:right="-20"/>
              <w:jc w:val="both"/>
              <w:rPr>
                <w:rFonts w:ascii="Arial" w:eastAsia="Calibri" w:hAnsi="Arial" w:cs="Arial"/>
                <w:b w:val="0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Flujo Normal:</w:t>
            </w:r>
          </w:p>
        </w:tc>
        <w:tc>
          <w:tcPr>
            <w:tcW w:w="5316" w:type="dxa"/>
          </w:tcPr>
          <w:p w:rsidR="00020C88" w:rsidRDefault="00962040" w:rsidP="009A2657">
            <w:pPr>
              <w:pStyle w:val="Prrafodelista"/>
              <w:tabs>
                <w:tab w:val="left" w:pos="8222"/>
              </w:tabs>
              <w:spacing w:before="4" w:line="480" w:lineRule="auto"/>
              <w:ind w:left="0" w:right="-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 xml:space="preserve">- </w:t>
            </w:r>
            <w:r w:rsidR="00020C88" w:rsidRPr="00416905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 xml:space="preserve">El caso de uso </w:t>
            </w:r>
            <w:r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inicia cuando el propietario solicita registrarse.</w:t>
            </w:r>
          </w:p>
          <w:p w:rsidR="00962040" w:rsidRDefault="00962040" w:rsidP="009A2657">
            <w:pPr>
              <w:pStyle w:val="Prrafodelista"/>
              <w:tabs>
                <w:tab w:val="left" w:pos="8222"/>
              </w:tabs>
              <w:spacing w:before="4" w:line="480" w:lineRule="auto"/>
              <w:ind w:left="0" w:right="-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- El administrador ingresa al sistema.</w:t>
            </w:r>
          </w:p>
          <w:p w:rsidR="00962040" w:rsidRDefault="00962040" w:rsidP="009A2657">
            <w:pPr>
              <w:pStyle w:val="Prrafodelista"/>
              <w:tabs>
                <w:tab w:val="left" w:pos="8222"/>
              </w:tabs>
              <w:spacing w:before="4" w:line="480" w:lineRule="auto"/>
              <w:ind w:left="0" w:right="-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- El administrador accede al formulario de registro.</w:t>
            </w:r>
          </w:p>
          <w:p w:rsidR="00962040" w:rsidRDefault="00962040" w:rsidP="009A2657">
            <w:pPr>
              <w:pStyle w:val="Prrafodelista"/>
              <w:tabs>
                <w:tab w:val="left" w:pos="8222"/>
              </w:tabs>
              <w:spacing w:before="4" w:line="480" w:lineRule="auto"/>
              <w:ind w:left="0" w:right="-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 xml:space="preserve">- El administrador </w:t>
            </w:r>
            <w:r w:rsidR="00707B1F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solicita datos al propietario.</w:t>
            </w:r>
          </w:p>
          <w:p w:rsidR="00707B1F" w:rsidRDefault="00707B1F" w:rsidP="009A2657">
            <w:pPr>
              <w:pStyle w:val="Prrafodelista"/>
              <w:tabs>
                <w:tab w:val="left" w:pos="8222"/>
              </w:tabs>
              <w:spacing w:before="4" w:line="480" w:lineRule="auto"/>
              <w:ind w:left="0" w:right="-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- El propietario brinda los datos.</w:t>
            </w:r>
          </w:p>
          <w:p w:rsidR="00707B1F" w:rsidRDefault="00707B1F" w:rsidP="009A2657">
            <w:pPr>
              <w:pStyle w:val="Prrafodelista"/>
              <w:tabs>
                <w:tab w:val="left" w:pos="8222"/>
              </w:tabs>
              <w:spacing w:before="4" w:line="480" w:lineRule="auto"/>
              <w:ind w:left="0" w:right="-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- El administrador llena el formulario.</w:t>
            </w:r>
          </w:p>
          <w:p w:rsidR="00707B1F" w:rsidRDefault="00707B1F" w:rsidP="009A2657">
            <w:pPr>
              <w:pStyle w:val="Prrafodelista"/>
              <w:tabs>
                <w:tab w:val="left" w:pos="8222"/>
              </w:tabs>
              <w:spacing w:before="4" w:line="480" w:lineRule="auto"/>
              <w:ind w:left="0" w:right="-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- El administrador registra los datos.</w:t>
            </w:r>
          </w:p>
          <w:p w:rsidR="00707B1F" w:rsidRDefault="00707B1F" w:rsidP="009A2657">
            <w:pPr>
              <w:pStyle w:val="Prrafodelista"/>
              <w:tabs>
                <w:tab w:val="left" w:pos="8222"/>
              </w:tabs>
              <w:spacing w:before="4" w:line="480" w:lineRule="auto"/>
              <w:ind w:left="0" w:right="-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- El sistema valida datos y registra.</w:t>
            </w:r>
          </w:p>
          <w:p w:rsidR="00020C88" w:rsidRPr="00416905" w:rsidRDefault="00962040" w:rsidP="009A2657">
            <w:pPr>
              <w:pStyle w:val="Prrafodelista"/>
              <w:tabs>
                <w:tab w:val="left" w:pos="8222"/>
              </w:tabs>
              <w:spacing w:before="4" w:line="480" w:lineRule="auto"/>
              <w:ind w:left="0" w:right="-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 xml:space="preserve">- </w:t>
            </w:r>
            <w:r w:rsidR="00020C88" w:rsidRPr="00416905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 xml:space="preserve">El caso de uso </w:t>
            </w:r>
            <w:r w:rsidR="00707B1F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termina cuando el administrador otorga usuario y clave al propietario.</w:t>
            </w:r>
          </w:p>
          <w:p w:rsidR="00020C88" w:rsidRPr="008F16A0" w:rsidRDefault="00020C88" w:rsidP="009A2657">
            <w:pPr>
              <w:tabs>
                <w:tab w:val="left" w:pos="8222"/>
              </w:tabs>
              <w:spacing w:before="4" w:line="480" w:lineRule="auto"/>
              <w:ind w:right="45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 xml:space="preserve"> </w:t>
            </w:r>
          </w:p>
        </w:tc>
      </w:tr>
      <w:tr w:rsidR="00020C88" w:rsidTr="009A2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6" w:type="dxa"/>
          </w:tcPr>
          <w:p w:rsidR="00020C88" w:rsidRDefault="00020C88" w:rsidP="009A2657">
            <w:pPr>
              <w:pStyle w:val="Prrafodelista"/>
              <w:tabs>
                <w:tab w:val="left" w:pos="8222"/>
              </w:tabs>
              <w:spacing w:before="4" w:line="480" w:lineRule="auto"/>
              <w:ind w:left="0" w:right="-20"/>
              <w:jc w:val="both"/>
              <w:rPr>
                <w:rFonts w:ascii="Arial" w:eastAsia="Calibri" w:hAnsi="Arial" w:cs="Arial"/>
                <w:b w:val="0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Flujo Alternativo:</w:t>
            </w:r>
          </w:p>
        </w:tc>
        <w:tc>
          <w:tcPr>
            <w:tcW w:w="5316" w:type="dxa"/>
          </w:tcPr>
          <w:p w:rsidR="00020C88" w:rsidRPr="006B3816" w:rsidRDefault="00707B1F" w:rsidP="009A2657">
            <w:pPr>
              <w:tabs>
                <w:tab w:val="left" w:pos="8222"/>
              </w:tabs>
              <w:spacing w:before="4" w:line="480" w:lineRule="auto"/>
              <w:ind w:right="-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 xml:space="preserve">Se cancela registro cuando ingresa datos inválidos. </w:t>
            </w:r>
          </w:p>
        </w:tc>
      </w:tr>
    </w:tbl>
    <w:p w:rsidR="00020C88" w:rsidRDefault="00020C88" w:rsidP="00020C88">
      <w:pPr>
        <w:pStyle w:val="Prrafodelista"/>
        <w:tabs>
          <w:tab w:val="left" w:pos="8222"/>
        </w:tabs>
        <w:spacing w:before="4" w:after="0" w:line="480" w:lineRule="auto"/>
        <w:ind w:left="142" w:right="-20"/>
        <w:jc w:val="both"/>
        <w:rPr>
          <w:rFonts w:ascii="Arial" w:eastAsia="Calibri" w:hAnsi="Arial" w:cs="Arial"/>
          <w:b/>
          <w:sz w:val="24"/>
          <w:szCs w:val="24"/>
        </w:rPr>
      </w:pPr>
    </w:p>
    <w:p w:rsidR="00707B1F" w:rsidRDefault="00707B1F" w:rsidP="00020C88">
      <w:pPr>
        <w:pStyle w:val="Prrafodelista"/>
        <w:tabs>
          <w:tab w:val="left" w:pos="8222"/>
        </w:tabs>
        <w:spacing w:before="4" w:after="0" w:line="480" w:lineRule="auto"/>
        <w:ind w:left="142" w:right="-20"/>
        <w:jc w:val="both"/>
        <w:rPr>
          <w:rFonts w:ascii="Arial" w:eastAsia="Calibri" w:hAnsi="Arial" w:cs="Arial"/>
          <w:b/>
          <w:sz w:val="24"/>
          <w:szCs w:val="24"/>
        </w:rPr>
      </w:pPr>
    </w:p>
    <w:p w:rsidR="00707B1F" w:rsidRDefault="00707B1F" w:rsidP="00020C88">
      <w:pPr>
        <w:pStyle w:val="Prrafodelista"/>
        <w:tabs>
          <w:tab w:val="left" w:pos="8222"/>
        </w:tabs>
        <w:spacing w:before="4" w:after="0" w:line="480" w:lineRule="auto"/>
        <w:ind w:left="142" w:right="-20"/>
        <w:jc w:val="both"/>
        <w:rPr>
          <w:rFonts w:ascii="Arial" w:eastAsia="Calibri" w:hAnsi="Arial" w:cs="Arial"/>
          <w:b/>
          <w:sz w:val="24"/>
          <w:szCs w:val="24"/>
        </w:rPr>
      </w:pPr>
    </w:p>
    <w:p w:rsidR="000E5E4D" w:rsidRDefault="000E5E4D" w:rsidP="00020C88">
      <w:pPr>
        <w:pStyle w:val="Prrafodelista"/>
        <w:tabs>
          <w:tab w:val="left" w:pos="8222"/>
        </w:tabs>
        <w:spacing w:before="4" w:after="0" w:line="480" w:lineRule="auto"/>
        <w:ind w:left="142" w:right="-20"/>
        <w:jc w:val="both"/>
        <w:rPr>
          <w:rFonts w:ascii="Arial" w:eastAsia="Calibri" w:hAnsi="Arial" w:cs="Arial"/>
          <w:b/>
          <w:sz w:val="24"/>
          <w:szCs w:val="24"/>
        </w:rPr>
      </w:pPr>
    </w:p>
    <w:p w:rsidR="000E5E4D" w:rsidRDefault="000E5E4D" w:rsidP="00020C88">
      <w:pPr>
        <w:pStyle w:val="Prrafodelista"/>
        <w:tabs>
          <w:tab w:val="left" w:pos="8222"/>
        </w:tabs>
        <w:spacing w:before="4" w:after="0" w:line="480" w:lineRule="auto"/>
        <w:ind w:left="142" w:right="-20"/>
        <w:jc w:val="both"/>
        <w:rPr>
          <w:rFonts w:ascii="Arial" w:eastAsia="Calibri" w:hAnsi="Arial" w:cs="Arial"/>
          <w:b/>
          <w:sz w:val="24"/>
          <w:szCs w:val="24"/>
        </w:rPr>
      </w:pPr>
    </w:p>
    <w:p w:rsidR="000E5E4D" w:rsidRDefault="000E5E4D" w:rsidP="00974F9E">
      <w:pPr>
        <w:pStyle w:val="Ttulo3"/>
        <w:numPr>
          <w:ilvl w:val="1"/>
          <w:numId w:val="42"/>
        </w:numPr>
        <w:rPr>
          <w:rFonts w:ascii="Arial" w:eastAsia="Calibri" w:hAnsi="Arial" w:cs="Arial"/>
          <w:b/>
          <w:color w:val="auto"/>
        </w:rPr>
      </w:pPr>
      <w:bookmarkStart w:id="6" w:name="_Toc492362290"/>
      <w:r>
        <w:rPr>
          <w:rFonts w:ascii="Arial" w:eastAsia="Calibri" w:hAnsi="Arial" w:cs="Arial"/>
          <w:b/>
          <w:color w:val="auto"/>
        </w:rPr>
        <w:t>Gestión de Inmuebles</w:t>
      </w:r>
      <w:bookmarkEnd w:id="6"/>
    </w:p>
    <w:p w:rsidR="00974F9E" w:rsidRPr="00974F9E" w:rsidRDefault="00974F9E" w:rsidP="00974F9E">
      <w:pPr>
        <w:pStyle w:val="Prrafodelista"/>
        <w:ind w:left="1080"/>
      </w:pPr>
    </w:p>
    <w:tbl>
      <w:tblPr>
        <w:tblStyle w:val="Tabladecuadrcula4-nfasis11"/>
        <w:tblW w:w="9103" w:type="dxa"/>
        <w:tblInd w:w="137" w:type="dxa"/>
        <w:tblLook w:val="04A0" w:firstRow="1" w:lastRow="0" w:firstColumn="1" w:lastColumn="0" w:noHBand="0" w:noVBand="1"/>
      </w:tblPr>
      <w:tblGrid>
        <w:gridCol w:w="2552"/>
        <w:gridCol w:w="6551"/>
      </w:tblGrid>
      <w:tr w:rsidR="000E5E4D" w:rsidTr="001627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0E5E4D" w:rsidRDefault="000E5E4D" w:rsidP="00D80AF4">
            <w:pPr>
              <w:pStyle w:val="Prrafodelista"/>
              <w:tabs>
                <w:tab w:val="left" w:pos="8222"/>
              </w:tabs>
              <w:spacing w:before="4" w:line="480" w:lineRule="auto"/>
              <w:ind w:left="0" w:right="-20"/>
              <w:jc w:val="both"/>
              <w:rPr>
                <w:rFonts w:ascii="Arial" w:eastAsia="Calibri" w:hAnsi="Arial" w:cs="Arial"/>
                <w:b w:val="0"/>
                <w:sz w:val="24"/>
                <w:szCs w:val="24"/>
              </w:rPr>
            </w:pPr>
            <w:r w:rsidRPr="00B66C65">
              <w:rPr>
                <w:rFonts w:ascii="Arial" w:eastAsia="Calibri" w:hAnsi="Arial" w:cs="Arial"/>
                <w:sz w:val="24"/>
                <w:szCs w:val="24"/>
              </w:rPr>
              <w:t>Autor:</w:t>
            </w:r>
          </w:p>
        </w:tc>
        <w:tc>
          <w:tcPr>
            <w:tcW w:w="6551" w:type="dxa"/>
          </w:tcPr>
          <w:p w:rsidR="000E5E4D" w:rsidRDefault="000E5E4D" w:rsidP="00D80AF4">
            <w:pPr>
              <w:pStyle w:val="Prrafodelista"/>
              <w:tabs>
                <w:tab w:val="left" w:pos="8222"/>
              </w:tabs>
              <w:spacing w:before="4" w:line="480" w:lineRule="auto"/>
              <w:ind w:left="0" w:right="-2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 w:val="0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TEAM JAEGERS</w:t>
            </w:r>
          </w:p>
        </w:tc>
      </w:tr>
      <w:tr w:rsidR="000E5E4D" w:rsidTr="001627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0E5E4D" w:rsidRDefault="000E5E4D" w:rsidP="00D80AF4">
            <w:pPr>
              <w:pStyle w:val="Prrafodelista"/>
              <w:tabs>
                <w:tab w:val="left" w:pos="8222"/>
              </w:tabs>
              <w:spacing w:before="4" w:line="480" w:lineRule="auto"/>
              <w:ind w:left="0" w:right="-20"/>
              <w:jc w:val="both"/>
              <w:rPr>
                <w:rFonts w:ascii="Arial" w:eastAsia="Calibri" w:hAnsi="Arial" w:cs="Arial"/>
                <w:b w:val="0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Descripción:</w:t>
            </w:r>
          </w:p>
        </w:tc>
        <w:tc>
          <w:tcPr>
            <w:tcW w:w="6551" w:type="dxa"/>
          </w:tcPr>
          <w:p w:rsidR="000E5E4D" w:rsidRDefault="000E5E4D" w:rsidP="00D80AF4">
            <w:pPr>
              <w:pStyle w:val="Prrafodelista"/>
              <w:tabs>
                <w:tab w:val="left" w:pos="8222"/>
              </w:tabs>
              <w:spacing w:before="4" w:line="480" w:lineRule="auto"/>
              <w:ind w:left="0" w:right="-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/>
                <w:sz w:val="24"/>
                <w:szCs w:val="24"/>
              </w:rPr>
            </w:pPr>
            <w:r>
              <w:rPr>
                <w:rFonts w:eastAsia="Times New Roman" w:cs="Times New Roman"/>
                <w:bCs/>
                <w:iCs/>
              </w:rPr>
              <w:t>El documento describe los procedimientos para Gestionar Proceso de Inmuebles de condominio.</w:t>
            </w:r>
          </w:p>
        </w:tc>
      </w:tr>
      <w:tr w:rsidR="000E5E4D" w:rsidTr="00162790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0E5E4D" w:rsidRDefault="000E5E4D" w:rsidP="00D80AF4">
            <w:pPr>
              <w:pStyle w:val="Prrafodelista"/>
              <w:tabs>
                <w:tab w:val="left" w:pos="8222"/>
              </w:tabs>
              <w:spacing w:before="4" w:line="480" w:lineRule="auto"/>
              <w:ind w:left="0" w:right="-20"/>
              <w:jc w:val="both"/>
              <w:rPr>
                <w:rFonts w:ascii="Arial" w:eastAsia="Calibri" w:hAnsi="Arial" w:cs="Arial"/>
                <w:b w:val="0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Actores:</w:t>
            </w:r>
          </w:p>
        </w:tc>
        <w:tc>
          <w:tcPr>
            <w:tcW w:w="6551" w:type="dxa"/>
          </w:tcPr>
          <w:p w:rsidR="000E5E4D" w:rsidRPr="006B3816" w:rsidRDefault="000E5E4D" w:rsidP="00D80AF4">
            <w:pPr>
              <w:pStyle w:val="Prrafodelista"/>
              <w:tabs>
                <w:tab w:val="left" w:pos="8222"/>
              </w:tabs>
              <w:spacing w:before="4" w:line="480" w:lineRule="auto"/>
              <w:ind w:left="0" w:right="-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Propietario, administrador</w:t>
            </w:r>
          </w:p>
        </w:tc>
      </w:tr>
      <w:tr w:rsidR="000E5E4D" w:rsidTr="001627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0E5E4D" w:rsidRDefault="000E5E4D" w:rsidP="00D80AF4">
            <w:pPr>
              <w:pStyle w:val="Prrafodelista"/>
              <w:tabs>
                <w:tab w:val="left" w:pos="8222"/>
              </w:tabs>
              <w:spacing w:before="4" w:line="480" w:lineRule="auto"/>
              <w:ind w:left="0" w:right="-20"/>
              <w:jc w:val="both"/>
              <w:rPr>
                <w:rFonts w:ascii="Arial" w:eastAsia="Calibri" w:hAnsi="Arial" w:cs="Arial"/>
                <w:b w:val="0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Precondiciones:</w:t>
            </w:r>
          </w:p>
        </w:tc>
        <w:tc>
          <w:tcPr>
            <w:tcW w:w="6551" w:type="dxa"/>
          </w:tcPr>
          <w:p w:rsidR="000E5E4D" w:rsidRPr="006B6E79" w:rsidRDefault="000E5E4D" w:rsidP="00D80AF4">
            <w:pPr>
              <w:pStyle w:val="Prrafodelista"/>
              <w:tabs>
                <w:tab w:val="left" w:pos="8222"/>
              </w:tabs>
              <w:spacing w:before="4" w:line="480" w:lineRule="auto"/>
              <w:ind w:left="0" w:right="-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r w:rsidRPr="006B6E79">
              <w:rPr>
                <w:rFonts w:ascii="Arial" w:eastAsia="Calibri" w:hAnsi="Arial" w:cs="Arial"/>
                <w:sz w:val="24"/>
                <w:szCs w:val="24"/>
              </w:rPr>
              <w:t>Que el propietario</w:t>
            </w:r>
            <w:r>
              <w:rPr>
                <w:rFonts w:ascii="Arial" w:eastAsia="Calibri" w:hAnsi="Arial" w:cs="Arial"/>
                <w:sz w:val="24"/>
                <w:szCs w:val="24"/>
              </w:rPr>
              <w:t xml:space="preserve"> actual</w:t>
            </w:r>
            <w:r w:rsidRPr="006B6E79">
              <w:rPr>
                <w:rFonts w:ascii="Arial" w:eastAsia="Calibri" w:hAnsi="Arial" w:cs="Arial"/>
                <w:sz w:val="24"/>
                <w:szCs w:val="24"/>
              </w:rPr>
              <w:t xml:space="preserve"> tenga como mínimo un inmueble.</w:t>
            </w:r>
          </w:p>
        </w:tc>
      </w:tr>
      <w:tr w:rsidR="000E5E4D" w:rsidTr="00162790">
        <w:trPr>
          <w:trHeight w:val="3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0E5E4D" w:rsidRDefault="000E5E4D" w:rsidP="00D80AF4">
            <w:pPr>
              <w:pStyle w:val="Prrafodelista"/>
              <w:tabs>
                <w:tab w:val="left" w:pos="8222"/>
              </w:tabs>
              <w:spacing w:before="4" w:line="480" w:lineRule="auto"/>
              <w:ind w:left="0" w:right="-20"/>
              <w:jc w:val="both"/>
              <w:rPr>
                <w:rFonts w:ascii="Arial" w:eastAsia="Calibri" w:hAnsi="Arial" w:cs="Arial"/>
                <w:b w:val="0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Flujo Normal:</w:t>
            </w:r>
          </w:p>
        </w:tc>
        <w:tc>
          <w:tcPr>
            <w:tcW w:w="6551" w:type="dxa"/>
          </w:tcPr>
          <w:p w:rsidR="000E5E4D" w:rsidRDefault="000E5E4D" w:rsidP="000E5E4D">
            <w:pPr>
              <w:pStyle w:val="Prrafodelista"/>
              <w:numPr>
                <w:ilvl w:val="0"/>
                <w:numId w:val="2"/>
              </w:numPr>
              <w:tabs>
                <w:tab w:val="left" w:pos="8222"/>
              </w:tabs>
              <w:spacing w:before="4" w:line="480" w:lineRule="auto"/>
              <w:ind w:right="-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El caso de uso de negocio comienza cuando el administrador registra los inmuebles.</w:t>
            </w:r>
          </w:p>
          <w:p w:rsidR="000E5E4D" w:rsidRDefault="000E5E4D" w:rsidP="000E5E4D">
            <w:pPr>
              <w:pStyle w:val="Prrafodelista"/>
              <w:numPr>
                <w:ilvl w:val="0"/>
                <w:numId w:val="2"/>
              </w:numPr>
              <w:tabs>
                <w:tab w:val="left" w:pos="8222"/>
              </w:tabs>
              <w:spacing w:before="4" w:line="480" w:lineRule="auto"/>
              <w:ind w:right="-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E</w:t>
            </w:r>
            <w:r w:rsidRPr="004654BA">
              <w:rPr>
                <w:rFonts w:ascii="Arial" w:eastAsia="Calibri" w:hAnsi="Arial" w:cs="Arial"/>
                <w:sz w:val="24"/>
                <w:szCs w:val="24"/>
              </w:rPr>
              <w:t xml:space="preserve">l administrador debe tener </w:t>
            </w:r>
            <w:r>
              <w:rPr>
                <w:rFonts w:ascii="Arial" w:eastAsia="Calibri" w:hAnsi="Arial" w:cs="Arial"/>
                <w:sz w:val="24"/>
                <w:szCs w:val="24"/>
              </w:rPr>
              <w:t xml:space="preserve">un registro detallado de </w:t>
            </w:r>
            <w:r w:rsidRPr="004654BA">
              <w:rPr>
                <w:rFonts w:ascii="Arial" w:eastAsia="Calibri" w:hAnsi="Arial" w:cs="Arial"/>
                <w:sz w:val="24"/>
                <w:szCs w:val="24"/>
              </w:rPr>
              <w:t xml:space="preserve">los antiguos </w:t>
            </w:r>
            <w:r>
              <w:rPr>
                <w:rFonts w:ascii="Arial" w:eastAsia="Calibri" w:hAnsi="Arial" w:cs="Arial"/>
                <w:sz w:val="24"/>
                <w:szCs w:val="24"/>
              </w:rPr>
              <w:t>y nuevos dueños</w:t>
            </w:r>
            <w:r w:rsidRPr="004654BA">
              <w:rPr>
                <w:rFonts w:ascii="Arial" w:eastAsia="Calibri" w:hAnsi="Arial" w:cs="Arial"/>
                <w:sz w:val="24"/>
                <w:szCs w:val="24"/>
              </w:rPr>
              <w:t xml:space="preserve"> de los inmuebles</w:t>
            </w:r>
            <w:r>
              <w:rPr>
                <w:rFonts w:ascii="Arial" w:eastAsia="Calibri" w:hAnsi="Arial" w:cs="Arial"/>
                <w:sz w:val="24"/>
                <w:szCs w:val="24"/>
              </w:rPr>
              <w:t xml:space="preserve"> a la fecha</w:t>
            </w:r>
            <w:r w:rsidRPr="004654BA">
              <w:rPr>
                <w:rFonts w:ascii="Arial" w:eastAsia="Calibri" w:hAnsi="Arial" w:cs="Arial"/>
                <w:sz w:val="24"/>
                <w:szCs w:val="24"/>
              </w:rPr>
              <w:t>.</w:t>
            </w:r>
          </w:p>
          <w:p w:rsidR="000E5E4D" w:rsidRPr="00E16582" w:rsidRDefault="000E5E4D" w:rsidP="000E5E4D">
            <w:pPr>
              <w:pStyle w:val="Prrafodelista"/>
              <w:numPr>
                <w:ilvl w:val="0"/>
                <w:numId w:val="2"/>
              </w:numPr>
              <w:tabs>
                <w:tab w:val="left" w:pos="8222"/>
              </w:tabs>
              <w:spacing w:before="4" w:line="480" w:lineRule="auto"/>
              <w:ind w:right="-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El administrador registra el piso y torre del inmueble.</w:t>
            </w:r>
          </w:p>
        </w:tc>
      </w:tr>
      <w:tr w:rsidR="000E5E4D" w:rsidTr="001627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0E5E4D" w:rsidRDefault="000E5E4D" w:rsidP="00D80AF4">
            <w:pPr>
              <w:pStyle w:val="Prrafodelista"/>
              <w:tabs>
                <w:tab w:val="left" w:pos="8222"/>
              </w:tabs>
              <w:spacing w:before="4" w:line="480" w:lineRule="auto"/>
              <w:ind w:left="0" w:right="-20"/>
              <w:jc w:val="both"/>
              <w:rPr>
                <w:rFonts w:ascii="Arial" w:eastAsia="Calibri" w:hAnsi="Arial" w:cs="Arial"/>
                <w:b w:val="0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Flujo Alternativo:</w:t>
            </w:r>
          </w:p>
        </w:tc>
        <w:tc>
          <w:tcPr>
            <w:tcW w:w="6551" w:type="dxa"/>
          </w:tcPr>
          <w:p w:rsidR="000E5E4D" w:rsidRPr="004665D7" w:rsidRDefault="000E5E4D" w:rsidP="000E5E4D">
            <w:pPr>
              <w:pStyle w:val="Prrafodelista"/>
              <w:numPr>
                <w:ilvl w:val="0"/>
                <w:numId w:val="3"/>
              </w:numPr>
              <w:tabs>
                <w:tab w:val="left" w:pos="8222"/>
              </w:tabs>
              <w:spacing w:before="4" w:line="480" w:lineRule="auto"/>
              <w:ind w:right="-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r w:rsidRPr="004665D7">
              <w:rPr>
                <w:rFonts w:ascii="Arial" w:eastAsia="Calibri" w:hAnsi="Arial" w:cs="Arial"/>
                <w:sz w:val="24"/>
                <w:szCs w:val="24"/>
              </w:rPr>
              <w:t xml:space="preserve">Si el propietario vende su inmueble se anula el registro de este. </w:t>
            </w:r>
          </w:p>
        </w:tc>
      </w:tr>
      <w:tr w:rsidR="000E5E4D" w:rsidTr="00162790">
        <w:trPr>
          <w:trHeight w:val="1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0E5E4D" w:rsidRDefault="000E5E4D" w:rsidP="00D80AF4">
            <w:pPr>
              <w:pStyle w:val="Prrafodelista"/>
              <w:tabs>
                <w:tab w:val="left" w:pos="8222"/>
              </w:tabs>
              <w:spacing w:before="4" w:line="480" w:lineRule="auto"/>
              <w:ind w:left="0" w:right="-20"/>
              <w:jc w:val="both"/>
              <w:rPr>
                <w:rFonts w:ascii="Arial" w:eastAsia="Calibri" w:hAnsi="Arial" w:cs="Arial"/>
                <w:b w:val="0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Categoría :</w:t>
            </w:r>
          </w:p>
        </w:tc>
        <w:tc>
          <w:tcPr>
            <w:tcW w:w="6551" w:type="dxa"/>
          </w:tcPr>
          <w:p w:rsidR="000E5E4D" w:rsidRDefault="000E5E4D" w:rsidP="000E5E4D">
            <w:pPr>
              <w:pStyle w:val="Prrafodelista"/>
              <w:numPr>
                <w:ilvl w:val="0"/>
                <w:numId w:val="3"/>
              </w:numPr>
              <w:tabs>
                <w:tab w:val="left" w:pos="8222"/>
              </w:tabs>
              <w:spacing w:before="4" w:line="480" w:lineRule="auto"/>
              <w:ind w:right="-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Este caso de uso de negocio es proceso principal del condominio.</w:t>
            </w:r>
          </w:p>
        </w:tc>
      </w:tr>
      <w:tr w:rsidR="000E5E4D" w:rsidTr="001627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0E5E4D" w:rsidRDefault="000E5E4D" w:rsidP="00D80AF4">
            <w:pPr>
              <w:pStyle w:val="Prrafodelista"/>
              <w:tabs>
                <w:tab w:val="left" w:pos="8222"/>
              </w:tabs>
              <w:spacing w:before="4" w:line="480" w:lineRule="auto"/>
              <w:ind w:left="0" w:right="-20"/>
              <w:jc w:val="both"/>
              <w:rPr>
                <w:rFonts w:ascii="Arial" w:eastAsia="Calibri" w:hAnsi="Arial" w:cs="Arial"/>
                <w:b w:val="0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Riesgo:</w:t>
            </w:r>
          </w:p>
        </w:tc>
        <w:tc>
          <w:tcPr>
            <w:tcW w:w="6551" w:type="dxa"/>
          </w:tcPr>
          <w:p w:rsidR="000E5E4D" w:rsidRPr="005F525E" w:rsidRDefault="000E5E4D" w:rsidP="000E5E4D">
            <w:pPr>
              <w:pStyle w:val="Prrafodelista"/>
              <w:numPr>
                <w:ilvl w:val="0"/>
                <w:numId w:val="3"/>
              </w:numPr>
              <w:tabs>
                <w:tab w:val="left" w:pos="8222"/>
              </w:tabs>
              <w:spacing w:before="4" w:line="480" w:lineRule="auto"/>
              <w:ind w:right="-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Descenso de alquiler de inmueble.</w:t>
            </w:r>
          </w:p>
        </w:tc>
      </w:tr>
    </w:tbl>
    <w:p w:rsidR="00A30A20" w:rsidRDefault="00A30A20" w:rsidP="000E5E4D">
      <w:pPr>
        <w:rPr>
          <w:rFonts w:ascii="Arial" w:eastAsia="Calibri" w:hAnsi="Arial" w:cs="Arial"/>
          <w:b/>
          <w:sz w:val="24"/>
          <w:szCs w:val="24"/>
        </w:rPr>
      </w:pPr>
    </w:p>
    <w:p w:rsidR="000E5E4D" w:rsidRDefault="000E5E4D" w:rsidP="00020C88">
      <w:pPr>
        <w:pStyle w:val="Prrafodelista"/>
        <w:tabs>
          <w:tab w:val="left" w:pos="8222"/>
        </w:tabs>
        <w:spacing w:before="4" w:after="0" w:line="480" w:lineRule="auto"/>
        <w:ind w:left="142" w:right="-20"/>
        <w:jc w:val="both"/>
        <w:rPr>
          <w:rFonts w:ascii="Arial" w:eastAsia="Calibri" w:hAnsi="Arial" w:cs="Arial"/>
          <w:b/>
          <w:sz w:val="24"/>
          <w:szCs w:val="24"/>
        </w:rPr>
      </w:pPr>
    </w:p>
    <w:p w:rsidR="00707B1F" w:rsidRDefault="00707B1F" w:rsidP="00974F9E">
      <w:pPr>
        <w:pStyle w:val="Ttulo3"/>
        <w:numPr>
          <w:ilvl w:val="1"/>
          <w:numId w:val="42"/>
        </w:numPr>
        <w:rPr>
          <w:rFonts w:ascii="Arial" w:hAnsi="Arial" w:cs="Arial"/>
          <w:b/>
          <w:color w:val="auto"/>
        </w:rPr>
      </w:pPr>
      <w:bookmarkStart w:id="7" w:name="_Toc492362291"/>
      <w:r>
        <w:rPr>
          <w:rFonts w:ascii="Arial" w:hAnsi="Arial" w:cs="Arial"/>
          <w:b/>
          <w:color w:val="auto"/>
        </w:rPr>
        <w:t>Gestión de Agua</w:t>
      </w:r>
      <w:bookmarkEnd w:id="7"/>
    </w:p>
    <w:p w:rsidR="00974F9E" w:rsidRPr="00974F9E" w:rsidRDefault="00974F9E" w:rsidP="00974F9E">
      <w:pPr>
        <w:pStyle w:val="Prrafodelista"/>
        <w:ind w:left="1080"/>
      </w:pPr>
    </w:p>
    <w:tbl>
      <w:tblPr>
        <w:tblStyle w:val="Tabladecuadrcula4-nfasis11"/>
        <w:tblW w:w="9492" w:type="dxa"/>
        <w:tblInd w:w="137" w:type="dxa"/>
        <w:tblLook w:val="04A0" w:firstRow="1" w:lastRow="0" w:firstColumn="1" w:lastColumn="0" w:noHBand="0" w:noVBand="1"/>
      </w:tblPr>
      <w:tblGrid>
        <w:gridCol w:w="4176"/>
        <w:gridCol w:w="5316"/>
      </w:tblGrid>
      <w:tr w:rsidR="00707B1F" w:rsidTr="009A26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6" w:type="dxa"/>
          </w:tcPr>
          <w:p w:rsidR="00707B1F" w:rsidRDefault="00707B1F" w:rsidP="009A2657">
            <w:pPr>
              <w:pStyle w:val="Prrafodelista"/>
              <w:tabs>
                <w:tab w:val="left" w:pos="8222"/>
              </w:tabs>
              <w:spacing w:before="4" w:line="480" w:lineRule="auto"/>
              <w:ind w:left="0" w:right="-20"/>
              <w:jc w:val="both"/>
              <w:rPr>
                <w:rFonts w:ascii="Arial" w:eastAsia="Calibri" w:hAnsi="Arial" w:cs="Arial"/>
                <w:b w:val="0"/>
                <w:sz w:val="24"/>
                <w:szCs w:val="24"/>
              </w:rPr>
            </w:pPr>
            <w:r w:rsidRPr="00B66C65">
              <w:rPr>
                <w:rFonts w:ascii="Arial" w:eastAsia="Calibri" w:hAnsi="Arial" w:cs="Arial"/>
                <w:sz w:val="24"/>
                <w:szCs w:val="24"/>
              </w:rPr>
              <w:t>Autor:</w:t>
            </w:r>
            <w:r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5316" w:type="dxa"/>
          </w:tcPr>
          <w:p w:rsidR="00707B1F" w:rsidRPr="00E16582" w:rsidRDefault="00707B1F" w:rsidP="009A2657">
            <w:pPr>
              <w:pStyle w:val="Prrafodelista"/>
              <w:tabs>
                <w:tab w:val="left" w:pos="8222"/>
              </w:tabs>
              <w:spacing w:before="4" w:line="480" w:lineRule="auto"/>
              <w:ind w:left="0" w:right="-2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TEAM  JEAGUERS</w:t>
            </w:r>
          </w:p>
        </w:tc>
      </w:tr>
      <w:tr w:rsidR="00707B1F" w:rsidTr="009A2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6" w:type="dxa"/>
          </w:tcPr>
          <w:p w:rsidR="00707B1F" w:rsidRDefault="00707B1F" w:rsidP="009A2657">
            <w:pPr>
              <w:pStyle w:val="Prrafodelista"/>
              <w:tabs>
                <w:tab w:val="left" w:pos="8222"/>
              </w:tabs>
              <w:spacing w:before="4" w:line="480" w:lineRule="auto"/>
              <w:ind w:left="0" w:right="-20"/>
              <w:jc w:val="both"/>
              <w:rPr>
                <w:rFonts w:ascii="Arial" w:eastAsia="Calibri" w:hAnsi="Arial" w:cs="Arial"/>
                <w:b w:val="0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Descripción:</w:t>
            </w:r>
          </w:p>
        </w:tc>
        <w:tc>
          <w:tcPr>
            <w:tcW w:w="5316" w:type="dxa"/>
          </w:tcPr>
          <w:p w:rsidR="00707B1F" w:rsidRDefault="00707B1F" w:rsidP="009A2657">
            <w:pPr>
              <w:pStyle w:val="Prrafodelista"/>
              <w:tabs>
                <w:tab w:val="left" w:pos="8222"/>
              </w:tabs>
              <w:spacing w:before="4" w:line="480" w:lineRule="auto"/>
              <w:ind w:left="0" w:right="-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416905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El documento describe lo</w:t>
            </w:r>
            <w:r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s procedimientos para la Gestión de Agua</w:t>
            </w:r>
          </w:p>
        </w:tc>
      </w:tr>
      <w:tr w:rsidR="00707B1F" w:rsidTr="009A26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6" w:type="dxa"/>
          </w:tcPr>
          <w:p w:rsidR="00707B1F" w:rsidRDefault="00707B1F" w:rsidP="009A2657">
            <w:pPr>
              <w:pStyle w:val="Prrafodelista"/>
              <w:tabs>
                <w:tab w:val="left" w:pos="8222"/>
              </w:tabs>
              <w:spacing w:before="4" w:line="480" w:lineRule="auto"/>
              <w:ind w:left="0" w:right="-20"/>
              <w:jc w:val="both"/>
              <w:rPr>
                <w:rFonts w:ascii="Arial" w:eastAsia="Calibri" w:hAnsi="Arial" w:cs="Arial"/>
                <w:b w:val="0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Actores:</w:t>
            </w:r>
          </w:p>
        </w:tc>
        <w:tc>
          <w:tcPr>
            <w:tcW w:w="5316" w:type="dxa"/>
          </w:tcPr>
          <w:p w:rsidR="00707B1F" w:rsidRPr="008F16A0" w:rsidRDefault="00707B1F" w:rsidP="009A2657">
            <w:pPr>
              <w:pStyle w:val="Prrafodelista"/>
              <w:tabs>
                <w:tab w:val="left" w:pos="8222"/>
              </w:tabs>
              <w:spacing w:before="4" w:line="480" w:lineRule="auto"/>
              <w:ind w:left="0" w:right="-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Propietario, Administrador</w:t>
            </w:r>
          </w:p>
        </w:tc>
      </w:tr>
      <w:tr w:rsidR="00707B1F" w:rsidTr="009A2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6" w:type="dxa"/>
          </w:tcPr>
          <w:p w:rsidR="00707B1F" w:rsidRDefault="00707B1F" w:rsidP="009A2657">
            <w:pPr>
              <w:pStyle w:val="Prrafodelista"/>
              <w:tabs>
                <w:tab w:val="left" w:pos="8222"/>
              </w:tabs>
              <w:spacing w:before="4" w:line="480" w:lineRule="auto"/>
              <w:ind w:left="0" w:right="-20"/>
              <w:jc w:val="both"/>
              <w:rPr>
                <w:rFonts w:ascii="Arial" w:eastAsia="Calibri" w:hAnsi="Arial" w:cs="Arial"/>
                <w:b w:val="0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Precondiciones:</w:t>
            </w:r>
          </w:p>
        </w:tc>
        <w:tc>
          <w:tcPr>
            <w:tcW w:w="5316" w:type="dxa"/>
          </w:tcPr>
          <w:p w:rsidR="00707B1F" w:rsidRPr="00416905" w:rsidRDefault="00D21DEC" w:rsidP="009A2657">
            <w:pPr>
              <w:pStyle w:val="Prrafodelista"/>
              <w:tabs>
                <w:tab w:val="left" w:pos="8222"/>
              </w:tabs>
              <w:spacing w:before="4" w:line="480" w:lineRule="auto"/>
              <w:ind w:left="0" w:right="-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Que se tenga el recibo de agua del mes.</w:t>
            </w:r>
          </w:p>
        </w:tc>
      </w:tr>
      <w:tr w:rsidR="00707B1F" w:rsidTr="009A26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6" w:type="dxa"/>
          </w:tcPr>
          <w:p w:rsidR="00707B1F" w:rsidRDefault="00707B1F" w:rsidP="009A2657">
            <w:pPr>
              <w:pStyle w:val="Prrafodelista"/>
              <w:tabs>
                <w:tab w:val="left" w:pos="8222"/>
              </w:tabs>
              <w:spacing w:before="4" w:line="480" w:lineRule="auto"/>
              <w:ind w:left="0" w:right="-20"/>
              <w:jc w:val="both"/>
              <w:rPr>
                <w:rFonts w:ascii="Arial" w:eastAsia="Calibri" w:hAnsi="Arial" w:cs="Arial"/>
                <w:b w:val="0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Flujo Normal:</w:t>
            </w:r>
          </w:p>
        </w:tc>
        <w:tc>
          <w:tcPr>
            <w:tcW w:w="5316" w:type="dxa"/>
          </w:tcPr>
          <w:p w:rsidR="00707B1F" w:rsidRDefault="00707B1F" w:rsidP="009A2657">
            <w:pPr>
              <w:pStyle w:val="Prrafodelista"/>
              <w:tabs>
                <w:tab w:val="left" w:pos="8222"/>
              </w:tabs>
              <w:spacing w:before="4" w:line="480" w:lineRule="auto"/>
              <w:ind w:left="0" w:right="-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 xml:space="preserve">- </w:t>
            </w:r>
            <w:r w:rsidRPr="00416905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 xml:space="preserve">El caso de uso </w:t>
            </w:r>
            <w:r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 xml:space="preserve">inicia cuando el </w:t>
            </w:r>
            <w:r w:rsidR="00D21DEC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administrador tiene el monto total del agua.</w:t>
            </w:r>
          </w:p>
          <w:p w:rsidR="00D21DEC" w:rsidRDefault="00707B1F" w:rsidP="009A2657">
            <w:pPr>
              <w:pStyle w:val="Prrafodelista"/>
              <w:tabs>
                <w:tab w:val="left" w:pos="8222"/>
              </w:tabs>
              <w:spacing w:before="4" w:line="480" w:lineRule="auto"/>
              <w:ind w:left="0" w:right="-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 xml:space="preserve">- El administrador ingresa </w:t>
            </w:r>
            <w:r w:rsidR="00D21DEC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el monto al sistema.</w:t>
            </w:r>
          </w:p>
          <w:p w:rsidR="00707B1F" w:rsidRDefault="00707B1F" w:rsidP="009A2657">
            <w:pPr>
              <w:pStyle w:val="Prrafodelista"/>
              <w:tabs>
                <w:tab w:val="left" w:pos="8222"/>
              </w:tabs>
              <w:spacing w:before="4" w:line="480" w:lineRule="auto"/>
              <w:ind w:left="0" w:right="-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 xml:space="preserve">- El </w:t>
            </w:r>
            <w:r w:rsidR="00D21DEC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sistema divide el pago entre los propietarios.</w:t>
            </w:r>
          </w:p>
          <w:p w:rsidR="00D21DEC" w:rsidRDefault="00D21DEC" w:rsidP="009A2657">
            <w:pPr>
              <w:pStyle w:val="Prrafodelista"/>
              <w:tabs>
                <w:tab w:val="left" w:pos="8222"/>
              </w:tabs>
              <w:spacing w:before="4" w:line="480" w:lineRule="auto"/>
              <w:ind w:left="0" w:right="-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- El administrador guarda las cuotas.</w:t>
            </w:r>
          </w:p>
          <w:p w:rsidR="00707B1F" w:rsidRPr="00416905" w:rsidRDefault="00707B1F" w:rsidP="009A2657">
            <w:pPr>
              <w:pStyle w:val="Prrafodelista"/>
              <w:tabs>
                <w:tab w:val="left" w:pos="8222"/>
              </w:tabs>
              <w:spacing w:before="4" w:line="480" w:lineRule="auto"/>
              <w:ind w:left="0" w:right="-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 xml:space="preserve">- </w:t>
            </w:r>
            <w:r w:rsidRPr="00416905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 xml:space="preserve">El caso de uso </w:t>
            </w:r>
            <w:r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 xml:space="preserve">termina cuando el </w:t>
            </w:r>
            <w:r w:rsidR="00D21DEC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propietario obtiene su cuota</w:t>
            </w:r>
          </w:p>
          <w:p w:rsidR="00707B1F" w:rsidRPr="008F16A0" w:rsidRDefault="00707B1F" w:rsidP="009A2657">
            <w:pPr>
              <w:tabs>
                <w:tab w:val="left" w:pos="8222"/>
              </w:tabs>
              <w:spacing w:before="4" w:line="480" w:lineRule="auto"/>
              <w:ind w:right="45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 xml:space="preserve"> </w:t>
            </w:r>
          </w:p>
        </w:tc>
      </w:tr>
      <w:tr w:rsidR="00707B1F" w:rsidTr="009A2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6" w:type="dxa"/>
          </w:tcPr>
          <w:p w:rsidR="00707B1F" w:rsidRDefault="00707B1F" w:rsidP="009A2657">
            <w:pPr>
              <w:pStyle w:val="Prrafodelista"/>
              <w:tabs>
                <w:tab w:val="left" w:pos="8222"/>
              </w:tabs>
              <w:spacing w:before="4" w:line="480" w:lineRule="auto"/>
              <w:ind w:left="0" w:right="-20"/>
              <w:jc w:val="both"/>
              <w:rPr>
                <w:rFonts w:ascii="Arial" w:eastAsia="Calibri" w:hAnsi="Arial" w:cs="Arial"/>
                <w:b w:val="0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Flujo Alternativo:</w:t>
            </w:r>
          </w:p>
        </w:tc>
        <w:tc>
          <w:tcPr>
            <w:tcW w:w="5316" w:type="dxa"/>
          </w:tcPr>
          <w:p w:rsidR="00707B1F" w:rsidRPr="006B3816" w:rsidRDefault="00707B1F" w:rsidP="009A2657">
            <w:pPr>
              <w:tabs>
                <w:tab w:val="left" w:pos="8222"/>
              </w:tabs>
              <w:spacing w:before="4" w:line="480" w:lineRule="auto"/>
              <w:ind w:right="-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 xml:space="preserve">Se cancela </w:t>
            </w:r>
            <w:r w:rsidR="0059760A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si existe error en el monto del agua.</w:t>
            </w:r>
            <w:r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 xml:space="preserve"> </w:t>
            </w:r>
          </w:p>
        </w:tc>
      </w:tr>
    </w:tbl>
    <w:p w:rsidR="00707B1F" w:rsidRDefault="00707B1F" w:rsidP="00707B1F">
      <w:pPr>
        <w:pStyle w:val="Prrafodelista"/>
        <w:tabs>
          <w:tab w:val="left" w:pos="8222"/>
        </w:tabs>
        <w:spacing w:before="4" w:after="0" w:line="480" w:lineRule="auto"/>
        <w:ind w:left="142" w:right="-20"/>
        <w:jc w:val="both"/>
        <w:rPr>
          <w:rFonts w:ascii="Arial" w:eastAsia="Calibri" w:hAnsi="Arial" w:cs="Arial"/>
          <w:b/>
          <w:sz w:val="24"/>
          <w:szCs w:val="24"/>
        </w:rPr>
      </w:pPr>
    </w:p>
    <w:p w:rsidR="00707B1F" w:rsidRDefault="00707B1F" w:rsidP="00020C88">
      <w:pPr>
        <w:pStyle w:val="Prrafodelista"/>
        <w:tabs>
          <w:tab w:val="left" w:pos="8222"/>
        </w:tabs>
        <w:spacing w:before="4" w:after="0" w:line="480" w:lineRule="auto"/>
        <w:ind w:left="142" w:right="-20"/>
        <w:jc w:val="both"/>
        <w:rPr>
          <w:rFonts w:ascii="Arial" w:eastAsia="Calibri" w:hAnsi="Arial" w:cs="Arial"/>
          <w:b/>
          <w:sz w:val="24"/>
          <w:szCs w:val="24"/>
        </w:rPr>
      </w:pPr>
    </w:p>
    <w:p w:rsidR="000E5E4D" w:rsidRDefault="000E5E4D" w:rsidP="00020C88">
      <w:pPr>
        <w:pStyle w:val="Prrafodelista"/>
        <w:tabs>
          <w:tab w:val="left" w:pos="8222"/>
        </w:tabs>
        <w:spacing w:before="4" w:after="0" w:line="480" w:lineRule="auto"/>
        <w:ind w:left="142" w:right="-20"/>
        <w:jc w:val="both"/>
        <w:rPr>
          <w:rFonts w:ascii="Arial" w:eastAsia="Calibri" w:hAnsi="Arial" w:cs="Arial"/>
          <w:b/>
          <w:sz w:val="24"/>
          <w:szCs w:val="24"/>
        </w:rPr>
      </w:pPr>
    </w:p>
    <w:p w:rsidR="000E5E4D" w:rsidRDefault="000E5E4D" w:rsidP="00020C88">
      <w:pPr>
        <w:pStyle w:val="Prrafodelista"/>
        <w:tabs>
          <w:tab w:val="left" w:pos="8222"/>
        </w:tabs>
        <w:spacing w:before="4" w:after="0" w:line="480" w:lineRule="auto"/>
        <w:ind w:left="142" w:right="-20"/>
        <w:jc w:val="both"/>
        <w:rPr>
          <w:rFonts w:ascii="Arial" w:eastAsia="Calibri" w:hAnsi="Arial" w:cs="Arial"/>
          <w:b/>
          <w:sz w:val="24"/>
          <w:szCs w:val="24"/>
        </w:rPr>
      </w:pPr>
    </w:p>
    <w:p w:rsidR="000E5E4D" w:rsidRDefault="000E5E4D" w:rsidP="00020C88">
      <w:pPr>
        <w:pStyle w:val="Prrafodelista"/>
        <w:tabs>
          <w:tab w:val="left" w:pos="8222"/>
        </w:tabs>
        <w:spacing w:before="4" w:after="0" w:line="480" w:lineRule="auto"/>
        <w:ind w:left="142" w:right="-20"/>
        <w:jc w:val="both"/>
        <w:rPr>
          <w:rFonts w:ascii="Arial" w:eastAsia="Calibri" w:hAnsi="Arial" w:cs="Arial"/>
          <w:b/>
          <w:sz w:val="24"/>
          <w:szCs w:val="24"/>
        </w:rPr>
      </w:pPr>
    </w:p>
    <w:p w:rsidR="000E5E4D" w:rsidRDefault="000E5E4D" w:rsidP="00020C88">
      <w:pPr>
        <w:pStyle w:val="Prrafodelista"/>
        <w:tabs>
          <w:tab w:val="left" w:pos="8222"/>
        </w:tabs>
        <w:spacing w:before="4" w:after="0" w:line="480" w:lineRule="auto"/>
        <w:ind w:left="142" w:right="-20"/>
        <w:jc w:val="both"/>
        <w:rPr>
          <w:rFonts w:ascii="Arial" w:eastAsia="Calibri" w:hAnsi="Arial" w:cs="Arial"/>
          <w:b/>
          <w:sz w:val="24"/>
          <w:szCs w:val="24"/>
        </w:rPr>
      </w:pPr>
    </w:p>
    <w:p w:rsidR="000E5E4D" w:rsidRDefault="000E5E4D" w:rsidP="00020C88">
      <w:pPr>
        <w:pStyle w:val="Prrafodelista"/>
        <w:tabs>
          <w:tab w:val="left" w:pos="8222"/>
        </w:tabs>
        <w:spacing w:before="4" w:after="0" w:line="480" w:lineRule="auto"/>
        <w:ind w:left="142" w:right="-20"/>
        <w:jc w:val="both"/>
        <w:rPr>
          <w:rFonts w:ascii="Arial" w:eastAsia="Calibri" w:hAnsi="Arial" w:cs="Arial"/>
          <w:b/>
          <w:sz w:val="24"/>
          <w:szCs w:val="24"/>
        </w:rPr>
      </w:pPr>
    </w:p>
    <w:p w:rsidR="000E5E4D" w:rsidRDefault="000E5E4D" w:rsidP="000E5E4D">
      <w:pPr>
        <w:pStyle w:val="Prrafodelista"/>
        <w:tabs>
          <w:tab w:val="left" w:pos="8222"/>
        </w:tabs>
        <w:spacing w:before="4" w:after="0" w:line="480" w:lineRule="auto"/>
        <w:ind w:left="142" w:right="-20"/>
        <w:jc w:val="both"/>
        <w:rPr>
          <w:rFonts w:ascii="Arial" w:eastAsia="Calibri" w:hAnsi="Arial" w:cs="Arial"/>
          <w:b/>
          <w:sz w:val="24"/>
          <w:szCs w:val="24"/>
        </w:rPr>
      </w:pPr>
    </w:p>
    <w:p w:rsidR="00974F9E" w:rsidRPr="00974F9E" w:rsidRDefault="000E5E4D" w:rsidP="00974F9E">
      <w:pPr>
        <w:pStyle w:val="Ttulo3"/>
        <w:numPr>
          <w:ilvl w:val="1"/>
          <w:numId w:val="42"/>
        </w:numPr>
        <w:rPr>
          <w:rFonts w:ascii="Arial" w:eastAsia="Times New Roman" w:hAnsi="Arial" w:cs="Arial"/>
          <w:b/>
          <w:color w:val="auto"/>
          <w:lang w:eastAsia="es-PE"/>
        </w:rPr>
      </w:pPr>
      <w:bookmarkStart w:id="8" w:name="_Toc492362292"/>
      <w:r>
        <w:rPr>
          <w:rFonts w:ascii="Arial" w:eastAsia="Times New Roman" w:hAnsi="Arial" w:cs="Arial"/>
          <w:b/>
          <w:color w:val="auto"/>
          <w:lang w:eastAsia="es-PE"/>
        </w:rPr>
        <w:lastRenderedPageBreak/>
        <w:t>Mantenimiento de Inmueble</w:t>
      </w:r>
      <w:r w:rsidRPr="00AB1BC1">
        <w:rPr>
          <w:rFonts w:ascii="Arial" w:eastAsia="Times New Roman" w:hAnsi="Arial" w:cs="Arial"/>
          <w:b/>
          <w:color w:val="auto"/>
          <w:lang w:eastAsia="es-PE"/>
        </w:rPr>
        <w:t>:</w:t>
      </w:r>
      <w:bookmarkEnd w:id="8"/>
    </w:p>
    <w:p w:rsidR="00974F9E" w:rsidRPr="00974F9E" w:rsidRDefault="00974F9E" w:rsidP="00974F9E">
      <w:pPr>
        <w:rPr>
          <w:lang w:eastAsia="es-PE"/>
        </w:rPr>
      </w:pPr>
    </w:p>
    <w:tbl>
      <w:tblPr>
        <w:tblStyle w:val="Tabladecuadrcula4-nfasis11"/>
        <w:tblW w:w="8808" w:type="dxa"/>
        <w:tblInd w:w="0" w:type="dxa"/>
        <w:tblLook w:val="04A0" w:firstRow="1" w:lastRow="0" w:firstColumn="1" w:lastColumn="0" w:noHBand="0" w:noVBand="1"/>
      </w:tblPr>
      <w:tblGrid>
        <w:gridCol w:w="3256"/>
        <w:gridCol w:w="5552"/>
      </w:tblGrid>
      <w:tr w:rsidR="000E5E4D" w:rsidTr="00D80A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0E5E4D" w:rsidRDefault="000E5E4D" w:rsidP="00D80AF4">
            <w:pPr>
              <w:pStyle w:val="Prrafodelista"/>
              <w:tabs>
                <w:tab w:val="left" w:pos="8222"/>
              </w:tabs>
              <w:spacing w:before="4" w:line="480" w:lineRule="auto"/>
              <w:ind w:left="0" w:right="-20"/>
              <w:jc w:val="both"/>
              <w:rPr>
                <w:rFonts w:ascii="Arial" w:eastAsia="Calibri" w:hAnsi="Arial" w:cs="Arial"/>
                <w:b w:val="0"/>
                <w:sz w:val="24"/>
                <w:szCs w:val="24"/>
              </w:rPr>
            </w:pPr>
            <w:r w:rsidRPr="00B66C65">
              <w:rPr>
                <w:rFonts w:ascii="Arial" w:eastAsia="Calibri" w:hAnsi="Arial" w:cs="Arial"/>
                <w:sz w:val="24"/>
                <w:szCs w:val="24"/>
              </w:rPr>
              <w:t>Autor:</w:t>
            </w:r>
          </w:p>
        </w:tc>
        <w:tc>
          <w:tcPr>
            <w:tcW w:w="5552" w:type="dxa"/>
          </w:tcPr>
          <w:p w:rsidR="000E5E4D" w:rsidRDefault="000E5E4D" w:rsidP="00D80AF4">
            <w:pPr>
              <w:pStyle w:val="Prrafodelista"/>
              <w:tabs>
                <w:tab w:val="left" w:pos="8222"/>
              </w:tabs>
              <w:spacing w:before="4" w:line="480" w:lineRule="auto"/>
              <w:ind w:left="0" w:right="-2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 w:val="0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TEAM JAEGERS</w:t>
            </w:r>
          </w:p>
        </w:tc>
      </w:tr>
      <w:tr w:rsidR="000E5E4D" w:rsidTr="00D80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0E5E4D" w:rsidRDefault="000E5E4D" w:rsidP="00D80AF4">
            <w:pPr>
              <w:pStyle w:val="Prrafodelista"/>
              <w:tabs>
                <w:tab w:val="left" w:pos="8222"/>
              </w:tabs>
              <w:spacing w:before="4" w:line="480" w:lineRule="auto"/>
              <w:ind w:left="0" w:right="-20"/>
              <w:jc w:val="both"/>
              <w:rPr>
                <w:rFonts w:ascii="Arial" w:eastAsia="Calibri" w:hAnsi="Arial" w:cs="Arial"/>
                <w:b w:val="0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Descripción:</w:t>
            </w:r>
          </w:p>
        </w:tc>
        <w:tc>
          <w:tcPr>
            <w:tcW w:w="5552" w:type="dxa"/>
          </w:tcPr>
          <w:p w:rsidR="000E5E4D" w:rsidRDefault="000E5E4D" w:rsidP="00D80AF4">
            <w:pPr>
              <w:pStyle w:val="Prrafodelista"/>
              <w:tabs>
                <w:tab w:val="left" w:pos="8222"/>
              </w:tabs>
              <w:spacing w:before="4" w:line="480" w:lineRule="auto"/>
              <w:ind w:left="0" w:right="-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/>
                <w:sz w:val="24"/>
                <w:szCs w:val="24"/>
              </w:rPr>
            </w:pPr>
            <w:r>
              <w:rPr>
                <w:rFonts w:eastAsia="Times New Roman" w:cs="Times New Roman"/>
                <w:bCs/>
                <w:iCs/>
              </w:rPr>
              <w:t>El documento describe los procedimientos sobre Mantenimiento de Inmuebles del Condominio.</w:t>
            </w:r>
          </w:p>
        </w:tc>
      </w:tr>
      <w:tr w:rsidR="000E5E4D" w:rsidTr="00D80AF4">
        <w:trPr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0E5E4D" w:rsidRDefault="000E5E4D" w:rsidP="00D80AF4">
            <w:pPr>
              <w:pStyle w:val="Prrafodelista"/>
              <w:tabs>
                <w:tab w:val="left" w:pos="8222"/>
              </w:tabs>
              <w:spacing w:before="4" w:line="480" w:lineRule="auto"/>
              <w:ind w:left="0" w:right="-20"/>
              <w:jc w:val="both"/>
              <w:rPr>
                <w:rFonts w:ascii="Arial" w:eastAsia="Calibri" w:hAnsi="Arial" w:cs="Arial"/>
                <w:b w:val="0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Actores:</w:t>
            </w:r>
          </w:p>
        </w:tc>
        <w:tc>
          <w:tcPr>
            <w:tcW w:w="5552" w:type="dxa"/>
          </w:tcPr>
          <w:p w:rsidR="000E5E4D" w:rsidRPr="003C27D0" w:rsidRDefault="000E5E4D" w:rsidP="00D80AF4">
            <w:pPr>
              <w:pStyle w:val="Prrafodelista"/>
              <w:tabs>
                <w:tab w:val="left" w:pos="8222"/>
              </w:tabs>
              <w:spacing w:before="4" w:line="480" w:lineRule="auto"/>
              <w:ind w:left="0" w:right="-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Propietario y Administrador</w:t>
            </w:r>
          </w:p>
        </w:tc>
      </w:tr>
      <w:tr w:rsidR="000E5E4D" w:rsidTr="00D80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0E5E4D" w:rsidRDefault="000E5E4D" w:rsidP="00D80AF4">
            <w:pPr>
              <w:pStyle w:val="Prrafodelista"/>
              <w:tabs>
                <w:tab w:val="left" w:pos="8222"/>
              </w:tabs>
              <w:spacing w:before="4" w:line="480" w:lineRule="auto"/>
              <w:ind w:left="0" w:right="-20"/>
              <w:jc w:val="both"/>
              <w:rPr>
                <w:rFonts w:ascii="Arial" w:eastAsia="Calibri" w:hAnsi="Arial" w:cs="Arial"/>
                <w:b w:val="0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Precondiciones:</w:t>
            </w:r>
          </w:p>
        </w:tc>
        <w:tc>
          <w:tcPr>
            <w:tcW w:w="5552" w:type="dxa"/>
          </w:tcPr>
          <w:p w:rsidR="000E5E4D" w:rsidRPr="00CA6612" w:rsidRDefault="000E5E4D" w:rsidP="00D80AF4">
            <w:pPr>
              <w:pStyle w:val="Prrafodelista"/>
              <w:tabs>
                <w:tab w:val="left" w:pos="8222"/>
              </w:tabs>
              <w:spacing w:before="4" w:line="480" w:lineRule="auto"/>
              <w:ind w:left="0" w:right="-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Que el propietario actual pague los cinco primeros días de cada mes.</w:t>
            </w:r>
          </w:p>
        </w:tc>
      </w:tr>
      <w:tr w:rsidR="000E5E4D" w:rsidTr="00D80AF4">
        <w:trPr>
          <w:trHeight w:val="21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0E5E4D" w:rsidRDefault="000E5E4D" w:rsidP="00D80AF4">
            <w:pPr>
              <w:pStyle w:val="Prrafodelista"/>
              <w:tabs>
                <w:tab w:val="left" w:pos="8222"/>
              </w:tabs>
              <w:spacing w:before="4" w:line="480" w:lineRule="auto"/>
              <w:ind w:left="0" w:right="-20"/>
              <w:jc w:val="both"/>
              <w:rPr>
                <w:rFonts w:ascii="Arial" w:eastAsia="Calibri" w:hAnsi="Arial" w:cs="Arial"/>
                <w:b w:val="0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Flujo Normal:</w:t>
            </w:r>
          </w:p>
        </w:tc>
        <w:tc>
          <w:tcPr>
            <w:tcW w:w="5552" w:type="dxa"/>
          </w:tcPr>
          <w:p w:rsidR="000E5E4D" w:rsidRDefault="000E5E4D" w:rsidP="000E5E4D">
            <w:pPr>
              <w:pStyle w:val="Prrafodelista"/>
              <w:numPr>
                <w:ilvl w:val="0"/>
                <w:numId w:val="3"/>
              </w:numPr>
              <w:tabs>
                <w:tab w:val="left" w:pos="8222"/>
              </w:tabs>
              <w:spacing w:before="4" w:line="480" w:lineRule="auto"/>
              <w:ind w:right="-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El caso de uso de negocio inicia cuando el propietario paga la cuota.</w:t>
            </w:r>
          </w:p>
          <w:p w:rsidR="000E5E4D" w:rsidRDefault="000E5E4D" w:rsidP="000E5E4D">
            <w:pPr>
              <w:pStyle w:val="Prrafodelista"/>
              <w:numPr>
                <w:ilvl w:val="0"/>
                <w:numId w:val="3"/>
              </w:numPr>
              <w:tabs>
                <w:tab w:val="left" w:pos="8222"/>
              </w:tabs>
              <w:spacing w:before="4" w:line="480" w:lineRule="auto"/>
              <w:ind w:right="-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El administrador verifica el pago de las cuotas.</w:t>
            </w:r>
          </w:p>
          <w:p w:rsidR="000E5E4D" w:rsidRPr="00CA6612" w:rsidRDefault="000E5E4D" w:rsidP="000E5E4D">
            <w:pPr>
              <w:pStyle w:val="Prrafodelista"/>
              <w:numPr>
                <w:ilvl w:val="0"/>
                <w:numId w:val="3"/>
              </w:numPr>
              <w:tabs>
                <w:tab w:val="left" w:pos="8222"/>
              </w:tabs>
              <w:spacing w:before="4" w:line="480" w:lineRule="auto"/>
              <w:ind w:right="-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El administrador autoriza el mantenimiento del inmueble.</w:t>
            </w:r>
          </w:p>
        </w:tc>
      </w:tr>
      <w:tr w:rsidR="000E5E4D" w:rsidTr="00D80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0E5E4D" w:rsidRDefault="000E5E4D" w:rsidP="00D80AF4">
            <w:pPr>
              <w:pStyle w:val="Prrafodelista"/>
              <w:tabs>
                <w:tab w:val="left" w:pos="8222"/>
              </w:tabs>
              <w:spacing w:before="4" w:line="480" w:lineRule="auto"/>
              <w:ind w:left="0" w:right="-20"/>
              <w:jc w:val="both"/>
              <w:rPr>
                <w:rFonts w:ascii="Arial" w:eastAsia="Calibri" w:hAnsi="Arial" w:cs="Arial"/>
                <w:b w:val="0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Flujo Alternativo:</w:t>
            </w:r>
          </w:p>
        </w:tc>
        <w:tc>
          <w:tcPr>
            <w:tcW w:w="5552" w:type="dxa"/>
          </w:tcPr>
          <w:p w:rsidR="000E5E4D" w:rsidRPr="001D0ED9" w:rsidRDefault="000E5E4D" w:rsidP="000E5E4D">
            <w:pPr>
              <w:pStyle w:val="Prrafodelista"/>
              <w:numPr>
                <w:ilvl w:val="0"/>
                <w:numId w:val="3"/>
              </w:numPr>
              <w:tabs>
                <w:tab w:val="left" w:pos="8222"/>
              </w:tabs>
              <w:spacing w:before="4" w:line="480" w:lineRule="auto"/>
              <w:ind w:right="-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r w:rsidRPr="001D0ED9">
              <w:rPr>
                <w:rFonts w:ascii="Arial" w:eastAsia="Calibri" w:hAnsi="Arial" w:cs="Arial"/>
                <w:sz w:val="24"/>
                <w:szCs w:val="24"/>
              </w:rPr>
              <w:t xml:space="preserve">Si </w:t>
            </w:r>
            <w:r>
              <w:rPr>
                <w:rFonts w:ascii="Arial" w:eastAsia="Calibri" w:hAnsi="Arial" w:cs="Arial"/>
                <w:sz w:val="24"/>
                <w:szCs w:val="24"/>
              </w:rPr>
              <w:t xml:space="preserve">el propietario </w:t>
            </w:r>
            <w:r w:rsidRPr="001D0ED9">
              <w:rPr>
                <w:rFonts w:ascii="Arial" w:eastAsia="Calibri" w:hAnsi="Arial" w:cs="Arial"/>
                <w:sz w:val="24"/>
                <w:szCs w:val="24"/>
              </w:rPr>
              <w:t>no efectúa el pago</w:t>
            </w:r>
            <w:r>
              <w:rPr>
                <w:rFonts w:ascii="Arial" w:eastAsia="Calibri" w:hAnsi="Arial" w:cs="Arial"/>
                <w:sz w:val="24"/>
                <w:szCs w:val="24"/>
              </w:rPr>
              <w:t>,</w:t>
            </w:r>
            <w:r w:rsidRPr="001D0ED9">
              <w:rPr>
                <w:rFonts w:ascii="Arial" w:eastAsia="Calibri" w:hAnsi="Arial" w:cs="Arial"/>
                <w:sz w:val="24"/>
                <w:szCs w:val="24"/>
              </w:rPr>
              <w:t xml:space="preserve"> no se realiza el mantenimiento.</w:t>
            </w:r>
          </w:p>
        </w:tc>
      </w:tr>
      <w:tr w:rsidR="000E5E4D" w:rsidTr="00D80AF4">
        <w:trPr>
          <w:trHeight w:val="8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0E5E4D" w:rsidRDefault="000E5E4D" w:rsidP="00D80AF4">
            <w:pPr>
              <w:pStyle w:val="Prrafodelista"/>
              <w:tabs>
                <w:tab w:val="left" w:pos="8222"/>
              </w:tabs>
              <w:spacing w:before="4" w:line="480" w:lineRule="auto"/>
              <w:ind w:left="0" w:right="-20"/>
              <w:jc w:val="both"/>
              <w:rPr>
                <w:rFonts w:ascii="Arial" w:eastAsia="Calibri" w:hAnsi="Arial" w:cs="Arial"/>
                <w:b w:val="0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Categoría :</w:t>
            </w:r>
          </w:p>
        </w:tc>
        <w:tc>
          <w:tcPr>
            <w:tcW w:w="5552" w:type="dxa"/>
          </w:tcPr>
          <w:p w:rsidR="000E5E4D" w:rsidRDefault="000E5E4D" w:rsidP="000E5E4D">
            <w:pPr>
              <w:pStyle w:val="Prrafodelista"/>
              <w:numPr>
                <w:ilvl w:val="0"/>
                <w:numId w:val="3"/>
              </w:numPr>
              <w:tabs>
                <w:tab w:val="left" w:pos="8222"/>
              </w:tabs>
              <w:spacing w:before="4" w:line="480" w:lineRule="auto"/>
              <w:ind w:right="-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Este caso de uso de negocio es proceso principal del condominio.</w:t>
            </w:r>
          </w:p>
        </w:tc>
      </w:tr>
      <w:tr w:rsidR="000E5E4D" w:rsidTr="00D80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0E5E4D" w:rsidRDefault="000E5E4D" w:rsidP="00D80AF4">
            <w:pPr>
              <w:pStyle w:val="Prrafodelista"/>
              <w:tabs>
                <w:tab w:val="left" w:pos="8222"/>
              </w:tabs>
              <w:spacing w:before="4" w:line="480" w:lineRule="auto"/>
              <w:ind w:left="0" w:right="-20"/>
              <w:jc w:val="both"/>
              <w:rPr>
                <w:rFonts w:ascii="Arial" w:eastAsia="Calibri" w:hAnsi="Arial" w:cs="Arial"/>
                <w:b w:val="0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Riesgo:</w:t>
            </w:r>
          </w:p>
        </w:tc>
        <w:tc>
          <w:tcPr>
            <w:tcW w:w="5552" w:type="dxa"/>
          </w:tcPr>
          <w:p w:rsidR="000E5E4D" w:rsidRDefault="000E5E4D" w:rsidP="00D80AF4">
            <w:pPr>
              <w:pStyle w:val="Prrafodelista"/>
              <w:tabs>
                <w:tab w:val="left" w:pos="8222"/>
              </w:tabs>
              <w:spacing w:before="4" w:line="480" w:lineRule="auto"/>
              <w:ind w:left="0" w:right="-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</w:tr>
    </w:tbl>
    <w:p w:rsidR="000E5E4D" w:rsidRDefault="000E5E4D" w:rsidP="000E5E4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82376">
        <w:rPr>
          <w:rFonts w:ascii="Times New Roman" w:eastAsia="Times New Roman" w:hAnsi="Times New Roman" w:cs="Times New Roman"/>
          <w:sz w:val="24"/>
          <w:szCs w:val="24"/>
          <w:lang w:eastAsia="es-PE"/>
        </w:rPr>
        <w:t> </w:t>
      </w:r>
    </w:p>
    <w:p w:rsidR="0059760A" w:rsidRDefault="0059760A" w:rsidP="00020C88">
      <w:pPr>
        <w:pStyle w:val="Prrafodelista"/>
        <w:tabs>
          <w:tab w:val="left" w:pos="8222"/>
        </w:tabs>
        <w:spacing w:before="4" w:after="0" w:line="480" w:lineRule="auto"/>
        <w:ind w:left="142" w:right="-20"/>
        <w:jc w:val="both"/>
        <w:rPr>
          <w:rFonts w:ascii="Arial" w:eastAsia="Calibri" w:hAnsi="Arial" w:cs="Arial"/>
          <w:b/>
          <w:sz w:val="24"/>
          <w:szCs w:val="24"/>
        </w:rPr>
      </w:pPr>
    </w:p>
    <w:p w:rsidR="0059760A" w:rsidRDefault="0059760A" w:rsidP="00020C88">
      <w:pPr>
        <w:pStyle w:val="Prrafodelista"/>
        <w:tabs>
          <w:tab w:val="left" w:pos="8222"/>
        </w:tabs>
        <w:spacing w:before="4" w:after="0" w:line="480" w:lineRule="auto"/>
        <w:ind w:left="142" w:right="-20"/>
        <w:jc w:val="both"/>
        <w:rPr>
          <w:rFonts w:ascii="Arial" w:eastAsia="Calibri" w:hAnsi="Arial" w:cs="Arial"/>
          <w:b/>
          <w:sz w:val="24"/>
          <w:szCs w:val="24"/>
        </w:rPr>
      </w:pPr>
    </w:p>
    <w:p w:rsidR="0059760A" w:rsidRDefault="0059760A" w:rsidP="00020C88">
      <w:pPr>
        <w:pStyle w:val="Prrafodelista"/>
        <w:tabs>
          <w:tab w:val="left" w:pos="8222"/>
        </w:tabs>
        <w:spacing w:before="4" w:after="0" w:line="480" w:lineRule="auto"/>
        <w:ind w:left="142" w:right="-20"/>
        <w:jc w:val="both"/>
        <w:rPr>
          <w:rFonts w:ascii="Arial" w:eastAsia="Calibri" w:hAnsi="Arial" w:cs="Arial"/>
          <w:b/>
          <w:sz w:val="24"/>
          <w:szCs w:val="24"/>
        </w:rPr>
      </w:pPr>
    </w:p>
    <w:p w:rsidR="0059760A" w:rsidRPr="00162790" w:rsidRDefault="0059760A" w:rsidP="00162790">
      <w:pPr>
        <w:tabs>
          <w:tab w:val="left" w:pos="8222"/>
        </w:tabs>
        <w:spacing w:before="4" w:after="0" w:line="480" w:lineRule="auto"/>
        <w:ind w:right="-20"/>
        <w:jc w:val="both"/>
        <w:rPr>
          <w:rFonts w:ascii="Arial" w:eastAsia="Calibri" w:hAnsi="Arial" w:cs="Arial"/>
          <w:b/>
          <w:sz w:val="24"/>
          <w:szCs w:val="24"/>
        </w:rPr>
      </w:pPr>
    </w:p>
    <w:p w:rsidR="0059760A" w:rsidRDefault="0059760A" w:rsidP="00020C88">
      <w:pPr>
        <w:pStyle w:val="Prrafodelista"/>
        <w:tabs>
          <w:tab w:val="left" w:pos="8222"/>
        </w:tabs>
        <w:spacing w:before="4" w:after="0" w:line="480" w:lineRule="auto"/>
        <w:ind w:left="142" w:right="-20"/>
        <w:jc w:val="both"/>
        <w:rPr>
          <w:rFonts w:ascii="Arial" w:eastAsia="Calibri" w:hAnsi="Arial" w:cs="Arial"/>
          <w:b/>
          <w:sz w:val="24"/>
          <w:szCs w:val="24"/>
        </w:rPr>
      </w:pPr>
    </w:p>
    <w:p w:rsidR="0059760A" w:rsidRDefault="0059760A" w:rsidP="00974F9E">
      <w:pPr>
        <w:pStyle w:val="Ttulo3"/>
        <w:numPr>
          <w:ilvl w:val="1"/>
          <w:numId w:val="42"/>
        </w:numPr>
        <w:rPr>
          <w:rFonts w:ascii="Arial" w:hAnsi="Arial" w:cs="Arial"/>
          <w:b/>
          <w:color w:val="auto"/>
        </w:rPr>
      </w:pPr>
      <w:bookmarkStart w:id="9" w:name="_Toc492362293"/>
      <w:r>
        <w:rPr>
          <w:rFonts w:ascii="Arial" w:hAnsi="Arial" w:cs="Arial"/>
          <w:b/>
          <w:color w:val="auto"/>
        </w:rPr>
        <w:lastRenderedPageBreak/>
        <w:t>Alquiler de Auditorio</w:t>
      </w:r>
      <w:bookmarkEnd w:id="9"/>
    </w:p>
    <w:p w:rsidR="00162790" w:rsidRDefault="00162790" w:rsidP="00162790"/>
    <w:p w:rsidR="00162790" w:rsidRDefault="00162790" w:rsidP="00162790"/>
    <w:p w:rsidR="00162790" w:rsidRPr="00162790" w:rsidRDefault="00162790" w:rsidP="00162790"/>
    <w:tbl>
      <w:tblPr>
        <w:tblStyle w:val="Tabladecuadrcula4-nfasis11"/>
        <w:tblW w:w="9492" w:type="dxa"/>
        <w:tblInd w:w="137" w:type="dxa"/>
        <w:tblLook w:val="04A0" w:firstRow="1" w:lastRow="0" w:firstColumn="1" w:lastColumn="0" w:noHBand="0" w:noVBand="1"/>
      </w:tblPr>
      <w:tblGrid>
        <w:gridCol w:w="3260"/>
        <w:gridCol w:w="6232"/>
      </w:tblGrid>
      <w:tr w:rsidR="0059760A" w:rsidTr="001627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</w:tcPr>
          <w:p w:rsidR="0059760A" w:rsidRDefault="0059760A" w:rsidP="009A2657">
            <w:pPr>
              <w:pStyle w:val="Prrafodelista"/>
              <w:tabs>
                <w:tab w:val="left" w:pos="8222"/>
              </w:tabs>
              <w:spacing w:before="4" w:line="480" w:lineRule="auto"/>
              <w:ind w:left="0" w:right="-20"/>
              <w:jc w:val="both"/>
              <w:rPr>
                <w:rFonts w:ascii="Arial" w:eastAsia="Calibri" w:hAnsi="Arial" w:cs="Arial"/>
                <w:b w:val="0"/>
                <w:sz w:val="24"/>
                <w:szCs w:val="24"/>
              </w:rPr>
            </w:pPr>
            <w:r w:rsidRPr="00B66C65">
              <w:rPr>
                <w:rFonts w:ascii="Arial" w:eastAsia="Calibri" w:hAnsi="Arial" w:cs="Arial"/>
                <w:sz w:val="24"/>
                <w:szCs w:val="24"/>
              </w:rPr>
              <w:t>Autor:</w:t>
            </w:r>
            <w:r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6232" w:type="dxa"/>
          </w:tcPr>
          <w:p w:rsidR="0059760A" w:rsidRPr="00E16582" w:rsidRDefault="0059760A" w:rsidP="009A2657">
            <w:pPr>
              <w:pStyle w:val="Prrafodelista"/>
              <w:tabs>
                <w:tab w:val="left" w:pos="8222"/>
              </w:tabs>
              <w:spacing w:before="4" w:line="480" w:lineRule="auto"/>
              <w:ind w:left="0" w:right="-2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TEAM  JEAGUERS</w:t>
            </w:r>
          </w:p>
        </w:tc>
      </w:tr>
      <w:tr w:rsidR="0059760A" w:rsidTr="001627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</w:tcPr>
          <w:p w:rsidR="0059760A" w:rsidRDefault="0059760A" w:rsidP="009A2657">
            <w:pPr>
              <w:pStyle w:val="Prrafodelista"/>
              <w:tabs>
                <w:tab w:val="left" w:pos="8222"/>
              </w:tabs>
              <w:spacing w:before="4" w:line="480" w:lineRule="auto"/>
              <w:ind w:left="0" w:right="-20"/>
              <w:jc w:val="both"/>
              <w:rPr>
                <w:rFonts w:ascii="Arial" w:eastAsia="Calibri" w:hAnsi="Arial" w:cs="Arial"/>
                <w:b w:val="0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Descripción:</w:t>
            </w:r>
          </w:p>
        </w:tc>
        <w:tc>
          <w:tcPr>
            <w:tcW w:w="6232" w:type="dxa"/>
          </w:tcPr>
          <w:p w:rsidR="0059760A" w:rsidRDefault="0059760A" w:rsidP="0059760A">
            <w:pPr>
              <w:pStyle w:val="Prrafodelista"/>
              <w:tabs>
                <w:tab w:val="left" w:pos="8222"/>
              </w:tabs>
              <w:spacing w:before="4" w:line="480" w:lineRule="auto"/>
              <w:ind w:left="0" w:right="-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416905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 xml:space="preserve">El documento describe los procedimientos para Gestionar </w:t>
            </w:r>
            <w:r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 xml:space="preserve">Alquiler de Auditorio </w:t>
            </w:r>
          </w:p>
        </w:tc>
      </w:tr>
      <w:tr w:rsidR="0059760A" w:rsidTr="001627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</w:tcPr>
          <w:p w:rsidR="0059760A" w:rsidRDefault="0059760A" w:rsidP="009A2657">
            <w:pPr>
              <w:pStyle w:val="Prrafodelista"/>
              <w:tabs>
                <w:tab w:val="left" w:pos="8222"/>
              </w:tabs>
              <w:spacing w:before="4" w:line="480" w:lineRule="auto"/>
              <w:ind w:left="0" w:right="-20"/>
              <w:jc w:val="both"/>
              <w:rPr>
                <w:rFonts w:ascii="Arial" w:eastAsia="Calibri" w:hAnsi="Arial" w:cs="Arial"/>
                <w:b w:val="0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Actores:</w:t>
            </w:r>
          </w:p>
        </w:tc>
        <w:tc>
          <w:tcPr>
            <w:tcW w:w="6232" w:type="dxa"/>
          </w:tcPr>
          <w:p w:rsidR="0059760A" w:rsidRPr="008F16A0" w:rsidRDefault="0059760A" w:rsidP="009A2657">
            <w:pPr>
              <w:pStyle w:val="Prrafodelista"/>
              <w:tabs>
                <w:tab w:val="left" w:pos="8222"/>
              </w:tabs>
              <w:spacing w:before="4" w:line="480" w:lineRule="auto"/>
              <w:ind w:left="0" w:right="-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Propietario, Administrador</w:t>
            </w:r>
          </w:p>
        </w:tc>
      </w:tr>
      <w:tr w:rsidR="0059760A" w:rsidTr="001627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</w:tcPr>
          <w:p w:rsidR="0059760A" w:rsidRDefault="0059760A" w:rsidP="009A2657">
            <w:pPr>
              <w:pStyle w:val="Prrafodelista"/>
              <w:tabs>
                <w:tab w:val="left" w:pos="8222"/>
              </w:tabs>
              <w:spacing w:before="4" w:line="480" w:lineRule="auto"/>
              <w:ind w:left="0" w:right="-20"/>
              <w:jc w:val="both"/>
              <w:rPr>
                <w:rFonts w:ascii="Arial" w:eastAsia="Calibri" w:hAnsi="Arial" w:cs="Arial"/>
                <w:b w:val="0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Precondiciones:</w:t>
            </w:r>
          </w:p>
        </w:tc>
        <w:tc>
          <w:tcPr>
            <w:tcW w:w="6232" w:type="dxa"/>
          </w:tcPr>
          <w:p w:rsidR="0059760A" w:rsidRPr="00416905" w:rsidRDefault="00737303" w:rsidP="009A2657">
            <w:pPr>
              <w:pStyle w:val="Prrafodelista"/>
              <w:tabs>
                <w:tab w:val="left" w:pos="8222"/>
              </w:tabs>
              <w:spacing w:before="4" w:line="480" w:lineRule="auto"/>
              <w:ind w:left="0" w:right="-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Que se realice con anticipación.</w:t>
            </w:r>
          </w:p>
        </w:tc>
      </w:tr>
      <w:tr w:rsidR="0059760A" w:rsidTr="001627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</w:tcPr>
          <w:p w:rsidR="0059760A" w:rsidRDefault="0059760A" w:rsidP="009A2657">
            <w:pPr>
              <w:pStyle w:val="Prrafodelista"/>
              <w:tabs>
                <w:tab w:val="left" w:pos="8222"/>
              </w:tabs>
              <w:spacing w:before="4" w:line="480" w:lineRule="auto"/>
              <w:ind w:left="0" w:right="-20"/>
              <w:jc w:val="both"/>
              <w:rPr>
                <w:rFonts w:ascii="Arial" w:eastAsia="Calibri" w:hAnsi="Arial" w:cs="Arial"/>
                <w:b w:val="0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Flujo Normal:</w:t>
            </w:r>
          </w:p>
        </w:tc>
        <w:tc>
          <w:tcPr>
            <w:tcW w:w="6232" w:type="dxa"/>
          </w:tcPr>
          <w:p w:rsidR="0059760A" w:rsidRDefault="0059760A" w:rsidP="009A2657">
            <w:pPr>
              <w:pStyle w:val="Prrafodelista"/>
              <w:tabs>
                <w:tab w:val="left" w:pos="8222"/>
              </w:tabs>
              <w:spacing w:before="4" w:line="480" w:lineRule="auto"/>
              <w:ind w:left="0" w:right="-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 xml:space="preserve">- </w:t>
            </w:r>
            <w:r w:rsidRPr="00416905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 xml:space="preserve">El caso de uso </w:t>
            </w:r>
            <w:r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inicia cuando el propietario solicita el auditorio.</w:t>
            </w:r>
          </w:p>
          <w:p w:rsidR="0059760A" w:rsidRDefault="0059760A" w:rsidP="009A2657">
            <w:pPr>
              <w:pStyle w:val="Prrafodelista"/>
              <w:tabs>
                <w:tab w:val="left" w:pos="8222"/>
              </w:tabs>
              <w:spacing w:before="4" w:line="480" w:lineRule="auto"/>
              <w:ind w:left="0" w:right="-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- El administrador solicita la fecha.</w:t>
            </w:r>
          </w:p>
          <w:p w:rsidR="0059760A" w:rsidRDefault="0059760A" w:rsidP="009A2657">
            <w:pPr>
              <w:pStyle w:val="Prrafodelista"/>
              <w:tabs>
                <w:tab w:val="left" w:pos="8222"/>
              </w:tabs>
              <w:spacing w:before="4" w:line="480" w:lineRule="auto"/>
              <w:ind w:left="0" w:right="-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- El administrador solicita pago al propietario.</w:t>
            </w:r>
          </w:p>
          <w:p w:rsidR="0059760A" w:rsidRDefault="0059760A" w:rsidP="009A2657">
            <w:pPr>
              <w:pStyle w:val="Prrafodelista"/>
              <w:tabs>
                <w:tab w:val="left" w:pos="8222"/>
              </w:tabs>
              <w:spacing w:before="4" w:line="480" w:lineRule="auto"/>
              <w:ind w:left="0" w:right="-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- El propietario paga.</w:t>
            </w:r>
          </w:p>
          <w:p w:rsidR="0059760A" w:rsidRDefault="0059760A" w:rsidP="009A2657">
            <w:pPr>
              <w:pStyle w:val="Prrafodelista"/>
              <w:tabs>
                <w:tab w:val="left" w:pos="8222"/>
              </w:tabs>
              <w:spacing w:before="4" w:line="480" w:lineRule="auto"/>
              <w:ind w:left="0" w:right="-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- El administrador registra en el sistema la reserva del auditorio.</w:t>
            </w:r>
          </w:p>
          <w:p w:rsidR="0059760A" w:rsidRDefault="0059760A" w:rsidP="009A2657">
            <w:pPr>
              <w:pStyle w:val="Prrafodelista"/>
              <w:tabs>
                <w:tab w:val="left" w:pos="8222"/>
              </w:tabs>
              <w:spacing w:before="4" w:line="480" w:lineRule="auto"/>
              <w:ind w:left="0" w:right="-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- El sistema valida y guarda.</w:t>
            </w:r>
          </w:p>
          <w:p w:rsidR="0059760A" w:rsidRPr="008F16A0" w:rsidRDefault="0059760A" w:rsidP="0059760A">
            <w:pPr>
              <w:pStyle w:val="Prrafodelista"/>
              <w:tabs>
                <w:tab w:val="left" w:pos="8222"/>
              </w:tabs>
              <w:spacing w:before="4" w:line="480" w:lineRule="auto"/>
              <w:ind w:left="0" w:right="-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 xml:space="preserve">- El </w:t>
            </w:r>
            <w:r w:rsidR="00737303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caso de uso termina cuando el propietario obtiene su reserva</w:t>
            </w:r>
          </w:p>
        </w:tc>
      </w:tr>
      <w:tr w:rsidR="0059760A" w:rsidTr="001627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</w:tcPr>
          <w:p w:rsidR="0059760A" w:rsidRDefault="0059760A" w:rsidP="009A2657">
            <w:pPr>
              <w:pStyle w:val="Prrafodelista"/>
              <w:tabs>
                <w:tab w:val="left" w:pos="8222"/>
              </w:tabs>
              <w:spacing w:before="4" w:line="480" w:lineRule="auto"/>
              <w:ind w:left="0" w:right="-20"/>
              <w:jc w:val="both"/>
              <w:rPr>
                <w:rFonts w:ascii="Arial" w:eastAsia="Calibri" w:hAnsi="Arial" w:cs="Arial"/>
                <w:b w:val="0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Flujo Alternativo:</w:t>
            </w:r>
          </w:p>
        </w:tc>
        <w:tc>
          <w:tcPr>
            <w:tcW w:w="6232" w:type="dxa"/>
          </w:tcPr>
          <w:p w:rsidR="0059760A" w:rsidRPr="006B3816" w:rsidRDefault="0059760A" w:rsidP="009A2657">
            <w:pPr>
              <w:tabs>
                <w:tab w:val="left" w:pos="8222"/>
              </w:tabs>
              <w:spacing w:before="4" w:line="480" w:lineRule="auto"/>
              <w:ind w:right="-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 xml:space="preserve">Se cancela </w:t>
            </w:r>
            <w:r w:rsidR="00737303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si no está disponible la fecha solicitada</w:t>
            </w:r>
          </w:p>
        </w:tc>
      </w:tr>
    </w:tbl>
    <w:p w:rsidR="0059760A" w:rsidRDefault="0059760A" w:rsidP="0059760A">
      <w:pPr>
        <w:pStyle w:val="Prrafodelista"/>
        <w:tabs>
          <w:tab w:val="left" w:pos="8222"/>
        </w:tabs>
        <w:spacing w:before="4" w:after="0" w:line="480" w:lineRule="auto"/>
        <w:ind w:left="142" w:right="-20"/>
        <w:jc w:val="both"/>
        <w:rPr>
          <w:rFonts w:ascii="Arial" w:eastAsia="Calibri" w:hAnsi="Arial" w:cs="Arial"/>
          <w:b/>
          <w:sz w:val="24"/>
          <w:szCs w:val="24"/>
        </w:rPr>
      </w:pPr>
    </w:p>
    <w:p w:rsidR="00737303" w:rsidRDefault="00737303" w:rsidP="0059760A">
      <w:pPr>
        <w:pStyle w:val="Prrafodelista"/>
        <w:tabs>
          <w:tab w:val="left" w:pos="8222"/>
        </w:tabs>
        <w:spacing w:before="4" w:after="0" w:line="480" w:lineRule="auto"/>
        <w:ind w:left="142" w:right="-20"/>
        <w:jc w:val="both"/>
        <w:rPr>
          <w:rFonts w:ascii="Arial" w:eastAsia="Calibri" w:hAnsi="Arial" w:cs="Arial"/>
          <w:b/>
          <w:sz w:val="24"/>
          <w:szCs w:val="24"/>
        </w:rPr>
      </w:pPr>
    </w:p>
    <w:p w:rsidR="000E5E4D" w:rsidRDefault="000E5E4D" w:rsidP="0059760A">
      <w:pPr>
        <w:pStyle w:val="Prrafodelista"/>
        <w:tabs>
          <w:tab w:val="left" w:pos="8222"/>
        </w:tabs>
        <w:spacing w:before="4" w:after="0" w:line="480" w:lineRule="auto"/>
        <w:ind w:left="142" w:right="-20"/>
        <w:jc w:val="both"/>
        <w:rPr>
          <w:rFonts w:ascii="Arial" w:eastAsia="Calibri" w:hAnsi="Arial" w:cs="Arial"/>
          <w:b/>
          <w:sz w:val="24"/>
          <w:szCs w:val="24"/>
        </w:rPr>
      </w:pPr>
    </w:p>
    <w:p w:rsidR="000E5E4D" w:rsidRDefault="000E5E4D" w:rsidP="0059760A">
      <w:pPr>
        <w:pStyle w:val="Prrafodelista"/>
        <w:tabs>
          <w:tab w:val="left" w:pos="8222"/>
        </w:tabs>
        <w:spacing w:before="4" w:after="0" w:line="480" w:lineRule="auto"/>
        <w:ind w:left="142" w:right="-20"/>
        <w:jc w:val="both"/>
        <w:rPr>
          <w:rFonts w:ascii="Arial" w:eastAsia="Calibri" w:hAnsi="Arial" w:cs="Arial"/>
          <w:b/>
          <w:sz w:val="24"/>
          <w:szCs w:val="24"/>
        </w:rPr>
      </w:pPr>
    </w:p>
    <w:p w:rsidR="000E5E4D" w:rsidRDefault="000E5E4D" w:rsidP="0059760A">
      <w:pPr>
        <w:pStyle w:val="Prrafodelista"/>
        <w:tabs>
          <w:tab w:val="left" w:pos="8222"/>
        </w:tabs>
        <w:spacing w:before="4" w:after="0" w:line="480" w:lineRule="auto"/>
        <w:ind w:left="142" w:right="-20"/>
        <w:jc w:val="both"/>
        <w:rPr>
          <w:rFonts w:ascii="Arial" w:eastAsia="Calibri" w:hAnsi="Arial" w:cs="Arial"/>
          <w:b/>
          <w:sz w:val="24"/>
          <w:szCs w:val="24"/>
        </w:rPr>
      </w:pPr>
    </w:p>
    <w:p w:rsidR="000E5E4D" w:rsidRDefault="000E5E4D" w:rsidP="0059760A">
      <w:pPr>
        <w:pStyle w:val="Prrafodelista"/>
        <w:tabs>
          <w:tab w:val="left" w:pos="8222"/>
        </w:tabs>
        <w:spacing w:before="4" w:after="0" w:line="480" w:lineRule="auto"/>
        <w:ind w:left="142" w:right="-20"/>
        <w:jc w:val="both"/>
        <w:rPr>
          <w:rFonts w:ascii="Arial" w:eastAsia="Calibri" w:hAnsi="Arial" w:cs="Arial"/>
          <w:b/>
          <w:sz w:val="24"/>
          <w:szCs w:val="24"/>
        </w:rPr>
      </w:pPr>
    </w:p>
    <w:p w:rsidR="000E5E4D" w:rsidRDefault="000E5E4D" w:rsidP="00974F9E">
      <w:pPr>
        <w:pStyle w:val="Ttulo3"/>
        <w:numPr>
          <w:ilvl w:val="1"/>
          <w:numId w:val="42"/>
        </w:numPr>
        <w:rPr>
          <w:rFonts w:ascii="Arial" w:eastAsia="Calibri" w:hAnsi="Arial" w:cs="Arial"/>
          <w:b/>
          <w:color w:val="auto"/>
        </w:rPr>
      </w:pPr>
      <w:bookmarkStart w:id="10" w:name="_Toc492362294"/>
      <w:r>
        <w:rPr>
          <w:rFonts w:ascii="Arial" w:eastAsia="Calibri" w:hAnsi="Arial" w:cs="Arial"/>
          <w:b/>
          <w:color w:val="auto"/>
        </w:rPr>
        <w:lastRenderedPageBreak/>
        <w:t>Gestión de Inmuebles</w:t>
      </w:r>
      <w:bookmarkEnd w:id="10"/>
    </w:p>
    <w:p w:rsidR="00162790" w:rsidRDefault="00162790" w:rsidP="00162790"/>
    <w:p w:rsidR="00162790" w:rsidRPr="00162790" w:rsidRDefault="00162790" w:rsidP="00162790"/>
    <w:tbl>
      <w:tblPr>
        <w:tblStyle w:val="Tabladecuadrcula4-nfasis11"/>
        <w:tblW w:w="9103" w:type="dxa"/>
        <w:tblInd w:w="137" w:type="dxa"/>
        <w:tblLook w:val="04A0" w:firstRow="1" w:lastRow="0" w:firstColumn="1" w:lastColumn="0" w:noHBand="0" w:noVBand="1"/>
      </w:tblPr>
      <w:tblGrid>
        <w:gridCol w:w="2977"/>
        <w:gridCol w:w="6126"/>
      </w:tblGrid>
      <w:tr w:rsidR="000E5E4D" w:rsidTr="001627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0E5E4D" w:rsidRDefault="000E5E4D" w:rsidP="00D80AF4">
            <w:pPr>
              <w:pStyle w:val="Prrafodelista"/>
              <w:tabs>
                <w:tab w:val="left" w:pos="8222"/>
              </w:tabs>
              <w:spacing w:before="4" w:line="480" w:lineRule="auto"/>
              <w:ind w:left="0" w:right="-20"/>
              <w:jc w:val="both"/>
              <w:rPr>
                <w:rFonts w:ascii="Arial" w:eastAsia="Calibri" w:hAnsi="Arial" w:cs="Arial"/>
                <w:b w:val="0"/>
                <w:sz w:val="24"/>
                <w:szCs w:val="24"/>
              </w:rPr>
            </w:pPr>
            <w:r w:rsidRPr="00B66C65">
              <w:rPr>
                <w:rFonts w:ascii="Arial" w:eastAsia="Calibri" w:hAnsi="Arial" w:cs="Arial"/>
                <w:sz w:val="24"/>
                <w:szCs w:val="24"/>
              </w:rPr>
              <w:t>Autor:</w:t>
            </w:r>
          </w:p>
        </w:tc>
        <w:tc>
          <w:tcPr>
            <w:tcW w:w="6126" w:type="dxa"/>
          </w:tcPr>
          <w:p w:rsidR="000E5E4D" w:rsidRDefault="000E5E4D" w:rsidP="00D80AF4">
            <w:pPr>
              <w:pStyle w:val="Prrafodelista"/>
              <w:tabs>
                <w:tab w:val="left" w:pos="8222"/>
              </w:tabs>
              <w:spacing w:before="4" w:line="480" w:lineRule="auto"/>
              <w:ind w:left="0" w:right="-2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 w:val="0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TEAM JAEGERS</w:t>
            </w:r>
          </w:p>
        </w:tc>
      </w:tr>
      <w:tr w:rsidR="000E5E4D" w:rsidTr="001627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0E5E4D" w:rsidRDefault="000E5E4D" w:rsidP="00D80AF4">
            <w:pPr>
              <w:pStyle w:val="Prrafodelista"/>
              <w:tabs>
                <w:tab w:val="left" w:pos="8222"/>
              </w:tabs>
              <w:spacing w:before="4" w:line="480" w:lineRule="auto"/>
              <w:ind w:left="0" w:right="-20"/>
              <w:jc w:val="both"/>
              <w:rPr>
                <w:rFonts w:ascii="Arial" w:eastAsia="Calibri" w:hAnsi="Arial" w:cs="Arial"/>
                <w:b w:val="0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Descripción:</w:t>
            </w:r>
          </w:p>
        </w:tc>
        <w:tc>
          <w:tcPr>
            <w:tcW w:w="6126" w:type="dxa"/>
          </w:tcPr>
          <w:p w:rsidR="000E5E4D" w:rsidRDefault="000E5E4D" w:rsidP="00D80AF4">
            <w:pPr>
              <w:pStyle w:val="Prrafodelista"/>
              <w:tabs>
                <w:tab w:val="left" w:pos="8222"/>
              </w:tabs>
              <w:spacing w:before="4" w:line="480" w:lineRule="auto"/>
              <w:ind w:left="0" w:right="-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/>
                <w:sz w:val="24"/>
                <w:szCs w:val="24"/>
              </w:rPr>
            </w:pPr>
            <w:r>
              <w:rPr>
                <w:rFonts w:eastAsia="Times New Roman" w:cs="Times New Roman"/>
                <w:bCs/>
                <w:iCs/>
              </w:rPr>
              <w:t>El documento describe los procedimientos para Gestionar Proceso de Inmuebles de condominio.</w:t>
            </w:r>
          </w:p>
        </w:tc>
      </w:tr>
      <w:tr w:rsidR="000E5E4D" w:rsidTr="00162790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0E5E4D" w:rsidRDefault="000E5E4D" w:rsidP="00D80AF4">
            <w:pPr>
              <w:pStyle w:val="Prrafodelista"/>
              <w:tabs>
                <w:tab w:val="left" w:pos="8222"/>
              </w:tabs>
              <w:spacing w:before="4" w:line="480" w:lineRule="auto"/>
              <w:ind w:left="0" w:right="-20"/>
              <w:jc w:val="both"/>
              <w:rPr>
                <w:rFonts w:ascii="Arial" w:eastAsia="Calibri" w:hAnsi="Arial" w:cs="Arial"/>
                <w:b w:val="0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Actores:</w:t>
            </w:r>
          </w:p>
        </w:tc>
        <w:tc>
          <w:tcPr>
            <w:tcW w:w="6126" w:type="dxa"/>
          </w:tcPr>
          <w:p w:rsidR="000E5E4D" w:rsidRPr="006B3816" w:rsidRDefault="000E5E4D" w:rsidP="00D80AF4">
            <w:pPr>
              <w:pStyle w:val="Prrafodelista"/>
              <w:tabs>
                <w:tab w:val="left" w:pos="8222"/>
              </w:tabs>
              <w:spacing w:before="4" w:line="480" w:lineRule="auto"/>
              <w:ind w:left="0" w:right="-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Propietario, administrador</w:t>
            </w:r>
          </w:p>
        </w:tc>
      </w:tr>
      <w:tr w:rsidR="000E5E4D" w:rsidTr="001627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0E5E4D" w:rsidRDefault="000E5E4D" w:rsidP="00D80AF4">
            <w:pPr>
              <w:pStyle w:val="Prrafodelista"/>
              <w:tabs>
                <w:tab w:val="left" w:pos="8222"/>
              </w:tabs>
              <w:spacing w:before="4" w:line="480" w:lineRule="auto"/>
              <w:ind w:left="0" w:right="-20"/>
              <w:jc w:val="both"/>
              <w:rPr>
                <w:rFonts w:ascii="Arial" w:eastAsia="Calibri" w:hAnsi="Arial" w:cs="Arial"/>
                <w:b w:val="0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Precondiciones:</w:t>
            </w:r>
          </w:p>
        </w:tc>
        <w:tc>
          <w:tcPr>
            <w:tcW w:w="6126" w:type="dxa"/>
          </w:tcPr>
          <w:p w:rsidR="000E5E4D" w:rsidRPr="006B6E79" w:rsidRDefault="000E5E4D" w:rsidP="00D80AF4">
            <w:pPr>
              <w:pStyle w:val="Prrafodelista"/>
              <w:tabs>
                <w:tab w:val="left" w:pos="8222"/>
              </w:tabs>
              <w:spacing w:before="4" w:line="480" w:lineRule="auto"/>
              <w:ind w:left="0" w:right="-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r w:rsidRPr="006B6E79">
              <w:rPr>
                <w:rFonts w:ascii="Arial" w:eastAsia="Calibri" w:hAnsi="Arial" w:cs="Arial"/>
                <w:sz w:val="24"/>
                <w:szCs w:val="24"/>
              </w:rPr>
              <w:t>Que el propietario</w:t>
            </w:r>
            <w:r>
              <w:rPr>
                <w:rFonts w:ascii="Arial" w:eastAsia="Calibri" w:hAnsi="Arial" w:cs="Arial"/>
                <w:sz w:val="24"/>
                <w:szCs w:val="24"/>
              </w:rPr>
              <w:t xml:space="preserve"> actual</w:t>
            </w:r>
            <w:r w:rsidRPr="006B6E79">
              <w:rPr>
                <w:rFonts w:ascii="Arial" w:eastAsia="Calibri" w:hAnsi="Arial" w:cs="Arial"/>
                <w:sz w:val="24"/>
                <w:szCs w:val="24"/>
              </w:rPr>
              <w:t xml:space="preserve"> tenga como mínimo un inmueble.</w:t>
            </w:r>
          </w:p>
        </w:tc>
      </w:tr>
      <w:tr w:rsidR="000E5E4D" w:rsidTr="00162790">
        <w:trPr>
          <w:trHeight w:val="3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0E5E4D" w:rsidRDefault="000E5E4D" w:rsidP="00D80AF4">
            <w:pPr>
              <w:pStyle w:val="Prrafodelista"/>
              <w:tabs>
                <w:tab w:val="left" w:pos="8222"/>
              </w:tabs>
              <w:spacing w:before="4" w:line="480" w:lineRule="auto"/>
              <w:ind w:left="0" w:right="-20"/>
              <w:jc w:val="both"/>
              <w:rPr>
                <w:rFonts w:ascii="Arial" w:eastAsia="Calibri" w:hAnsi="Arial" w:cs="Arial"/>
                <w:b w:val="0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Flujo Normal:</w:t>
            </w:r>
          </w:p>
        </w:tc>
        <w:tc>
          <w:tcPr>
            <w:tcW w:w="6126" w:type="dxa"/>
          </w:tcPr>
          <w:p w:rsidR="000E5E4D" w:rsidRDefault="000E5E4D" w:rsidP="000E5E4D">
            <w:pPr>
              <w:pStyle w:val="Prrafodelista"/>
              <w:numPr>
                <w:ilvl w:val="0"/>
                <w:numId w:val="2"/>
              </w:numPr>
              <w:tabs>
                <w:tab w:val="left" w:pos="8222"/>
              </w:tabs>
              <w:spacing w:before="4" w:line="480" w:lineRule="auto"/>
              <w:ind w:right="-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El caso de uso de negocio comienza cuando el administrador registra los inmuebles.</w:t>
            </w:r>
          </w:p>
          <w:p w:rsidR="000E5E4D" w:rsidRDefault="000E5E4D" w:rsidP="000E5E4D">
            <w:pPr>
              <w:pStyle w:val="Prrafodelista"/>
              <w:numPr>
                <w:ilvl w:val="0"/>
                <w:numId w:val="2"/>
              </w:numPr>
              <w:tabs>
                <w:tab w:val="left" w:pos="8222"/>
              </w:tabs>
              <w:spacing w:before="4" w:line="480" w:lineRule="auto"/>
              <w:ind w:right="-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E</w:t>
            </w:r>
            <w:r w:rsidRPr="004654BA">
              <w:rPr>
                <w:rFonts w:ascii="Arial" w:eastAsia="Calibri" w:hAnsi="Arial" w:cs="Arial"/>
                <w:sz w:val="24"/>
                <w:szCs w:val="24"/>
              </w:rPr>
              <w:t xml:space="preserve">l administrador debe tener </w:t>
            </w:r>
            <w:r>
              <w:rPr>
                <w:rFonts w:ascii="Arial" w:eastAsia="Calibri" w:hAnsi="Arial" w:cs="Arial"/>
                <w:sz w:val="24"/>
                <w:szCs w:val="24"/>
              </w:rPr>
              <w:t xml:space="preserve">un registro detallado de </w:t>
            </w:r>
            <w:r w:rsidRPr="004654BA">
              <w:rPr>
                <w:rFonts w:ascii="Arial" w:eastAsia="Calibri" w:hAnsi="Arial" w:cs="Arial"/>
                <w:sz w:val="24"/>
                <w:szCs w:val="24"/>
              </w:rPr>
              <w:t xml:space="preserve">los antiguos </w:t>
            </w:r>
            <w:r>
              <w:rPr>
                <w:rFonts w:ascii="Arial" w:eastAsia="Calibri" w:hAnsi="Arial" w:cs="Arial"/>
                <w:sz w:val="24"/>
                <w:szCs w:val="24"/>
              </w:rPr>
              <w:t>y nuevos dueños</w:t>
            </w:r>
            <w:r w:rsidRPr="004654BA">
              <w:rPr>
                <w:rFonts w:ascii="Arial" w:eastAsia="Calibri" w:hAnsi="Arial" w:cs="Arial"/>
                <w:sz w:val="24"/>
                <w:szCs w:val="24"/>
              </w:rPr>
              <w:t xml:space="preserve"> de los inmuebles</w:t>
            </w:r>
            <w:r>
              <w:rPr>
                <w:rFonts w:ascii="Arial" w:eastAsia="Calibri" w:hAnsi="Arial" w:cs="Arial"/>
                <w:sz w:val="24"/>
                <w:szCs w:val="24"/>
              </w:rPr>
              <w:t xml:space="preserve"> a la fecha</w:t>
            </w:r>
            <w:r w:rsidRPr="004654BA">
              <w:rPr>
                <w:rFonts w:ascii="Arial" w:eastAsia="Calibri" w:hAnsi="Arial" w:cs="Arial"/>
                <w:sz w:val="24"/>
                <w:szCs w:val="24"/>
              </w:rPr>
              <w:t>.</w:t>
            </w:r>
          </w:p>
          <w:p w:rsidR="000E5E4D" w:rsidRPr="00E16582" w:rsidRDefault="000E5E4D" w:rsidP="000E5E4D">
            <w:pPr>
              <w:pStyle w:val="Prrafodelista"/>
              <w:numPr>
                <w:ilvl w:val="0"/>
                <w:numId w:val="2"/>
              </w:numPr>
              <w:tabs>
                <w:tab w:val="left" w:pos="8222"/>
              </w:tabs>
              <w:spacing w:before="4" w:line="480" w:lineRule="auto"/>
              <w:ind w:right="-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El administrador registra el piso y torre del inmueble.</w:t>
            </w:r>
          </w:p>
        </w:tc>
      </w:tr>
      <w:tr w:rsidR="000E5E4D" w:rsidTr="001627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0E5E4D" w:rsidRDefault="000E5E4D" w:rsidP="00D80AF4">
            <w:pPr>
              <w:pStyle w:val="Prrafodelista"/>
              <w:tabs>
                <w:tab w:val="left" w:pos="8222"/>
              </w:tabs>
              <w:spacing w:before="4" w:line="480" w:lineRule="auto"/>
              <w:ind w:left="0" w:right="-20"/>
              <w:jc w:val="both"/>
              <w:rPr>
                <w:rFonts w:ascii="Arial" w:eastAsia="Calibri" w:hAnsi="Arial" w:cs="Arial"/>
                <w:b w:val="0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Flujo Alternativo:</w:t>
            </w:r>
          </w:p>
        </w:tc>
        <w:tc>
          <w:tcPr>
            <w:tcW w:w="6126" w:type="dxa"/>
          </w:tcPr>
          <w:p w:rsidR="000E5E4D" w:rsidRPr="004665D7" w:rsidRDefault="000E5E4D" w:rsidP="000E5E4D">
            <w:pPr>
              <w:pStyle w:val="Prrafodelista"/>
              <w:numPr>
                <w:ilvl w:val="0"/>
                <w:numId w:val="3"/>
              </w:numPr>
              <w:tabs>
                <w:tab w:val="left" w:pos="8222"/>
              </w:tabs>
              <w:spacing w:before="4" w:line="480" w:lineRule="auto"/>
              <w:ind w:right="-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r w:rsidRPr="004665D7">
              <w:rPr>
                <w:rFonts w:ascii="Arial" w:eastAsia="Calibri" w:hAnsi="Arial" w:cs="Arial"/>
                <w:sz w:val="24"/>
                <w:szCs w:val="24"/>
              </w:rPr>
              <w:t xml:space="preserve">Si el propietario vende su inmueble se anula el registro de este. </w:t>
            </w:r>
          </w:p>
        </w:tc>
      </w:tr>
      <w:tr w:rsidR="000E5E4D" w:rsidTr="00162790">
        <w:trPr>
          <w:trHeight w:val="1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0E5E4D" w:rsidRDefault="000E5E4D" w:rsidP="00D80AF4">
            <w:pPr>
              <w:pStyle w:val="Prrafodelista"/>
              <w:tabs>
                <w:tab w:val="left" w:pos="8222"/>
              </w:tabs>
              <w:spacing w:before="4" w:line="480" w:lineRule="auto"/>
              <w:ind w:left="0" w:right="-20"/>
              <w:jc w:val="both"/>
              <w:rPr>
                <w:rFonts w:ascii="Arial" w:eastAsia="Calibri" w:hAnsi="Arial" w:cs="Arial"/>
                <w:b w:val="0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Categoría :</w:t>
            </w:r>
          </w:p>
        </w:tc>
        <w:tc>
          <w:tcPr>
            <w:tcW w:w="6126" w:type="dxa"/>
          </w:tcPr>
          <w:p w:rsidR="000E5E4D" w:rsidRDefault="000E5E4D" w:rsidP="000E5E4D">
            <w:pPr>
              <w:pStyle w:val="Prrafodelista"/>
              <w:numPr>
                <w:ilvl w:val="0"/>
                <w:numId w:val="3"/>
              </w:numPr>
              <w:tabs>
                <w:tab w:val="left" w:pos="8222"/>
              </w:tabs>
              <w:spacing w:before="4" w:line="480" w:lineRule="auto"/>
              <w:ind w:right="-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Este caso de uso de negocio es proceso principal del condominio.</w:t>
            </w:r>
          </w:p>
        </w:tc>
      </w:tr>
      <w:tr w:rsidR="000E5E4D" w:rsidTr="001627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0E5E4D" w:rsidRDefault="000E5E4D" w:rsidP="00D80AF4">
            <w:pPr>
              <w:pStyle w:val="Prrafodelista"/>
              <w:tabs>
                <w:tab w:val="left" w:pos="8222"/>
              </w:tabs>
              <w:spacing w:before="4" w:line="480" w:lineRule="auto"/>
              <w:ind w:left="0" w:right="-20"/>
              <w:jc w:val="both"/>
              <w:rPr>
                <w:rFonts w:ascii="Arial" w:eastAsia="Calibri" w:hAnsi="Arial" w:cs="Arial"/>
                <w:b w:val="0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Riesgo:</w:t>
            </w:r>
          </w:p>
        </w:tc>
        <w:tc>
          <w:tcPr>
            <w:tcW w:w="6126" w:type="dxa"/>
          </w:tcPr>
          <w:p w:rsidR="000E5E4D" w:rsidRPr="005F525E" w:rsidRDefault="000E5E4D" w:rsidP="000E5E4D">
            <w:pPr>
              <w:pStyle w:val="Prrafodelista"/>
              <w:numPr>
                <w:ilvl w:val="0"/>
                <w:numId w:val="3"/>
              </w:numPr>
              <w:tabs>
                <w:tab w:val="left" w:pos="8222"/>
              </w:tabs>
              <w:spacing w:before="4" w:line="480" w:lineRule="auto"/>
              <w:ind w:right="-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Descenso de alquiler de inmueble.</w:t>
            </w:r>
          </w:p>
        </w:tc>
      </w:tr>
    </w:tbl>
    <w:p w:rsidR="00737303" w:rsidRPr="00162790" w:rsidRDefault="000E5E4D" w:rsidP="00162790">
      <w:pPr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br w:type="page"/>
      </w:r>
    </w:p>
    <w:p w:rsidR="00737303" w:rsidRDefault="00737303" w:rsidP="0059760A">
      <w:pPr>
        <w:pStyle w:val="Prrafodelista"/>
        <w:tabs>
          <w:tab w:val="left" w:pos="8222"/>
        </w:tabs>
        <w:spacing w:before="4" w:after="0" w:line="480" w:lineRule="auto"/>
        <w:ind w:left="142" w:right="-20"/>
        <w:jc w:val="both"/>
        <w:rPr>
          <w:rFonts w:ascii="Arial" w:eastAsia="Calibri" w:hAnsi="Arial" w:cs="Arial"/>
          <w:b/>
          <w:sz w:val="24"/>
          <w:szCs w:val="24"/>
        </w:rPr>
      </w:pPr>
    </w:p>
    <w:p w:rsidR="00737303" w:rsidRDefault="00737303" w:rsidP="00974F9E">
      <w:pPr>
        <w:pStyle w:val="Ttulo3"/>
        <w:numPr>
          <w:ilvl w:val="1"/>
          <w:numId w:val="42"/>
        </w:numPr>
        <w:rPr>
          <w:rFonts w:ascii="Arial" w:hAnsi="Arial" w:cs="Arial"/>
          <w:b/>
          <w:color w:val="auto"/>
        </w:rPr>
      </w:pPr>
      <w:bookmarkStart w:id="11" w:name="_Toc492362295"/>
      <w:r>
        <w:rPr>
          <w:rFonts w:ascii="Arial" w:hAnsi="Arial" w:cs="Arial"/>
          <w:b/>
          <w:color w:val="auto"/>
        </w:rPr>
        <w:t>Gestión de Reporte</w:t>
      </w:r>
      <w:bookmarkEnd w:id="11"/>
    </w:p>
    <w:p w:rsidR="00162790" w:rsidRPr="00162790" w:rsidRDefault="00162790" w:rsidP="00162790"/>
    <w:tbl>
      <w:tblPr>
        <w:tblStyle w:val="Tabladecuadrcula4-nfasis11"/>
        <w:tblW w:w="9492" w:type="dxa"/>
        <w:tblInd w:w="137" w:type="dxa"/>
        <w:tblLook w:val="04A0" w:firstRow="1" w:lastRow="0" w:firstColumn="1" w:lastColumn="0" w:noHBand="0" w:noVBand="1"/>
      </w:tblPr>
      <w:tblGrid>
        <w:gridCol w:w="4176"/>
        <w:gridCol w:w="5316"/>
      </w:tblGrid>
      <w:tr w:rsidR="00737303" w:rsidTr="009A26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6" w:type="dxa"/>
          </w:tcPr>
          <w:p w:rsidR="00737303" w:rsidRDefault="00737303" w:rsidP="009A2657">
            <w:pPr>
              <w:pStyle w:val="Prrafodelista"/>
              <w:tabs>
                <w:tab w:val="left" w:pos="8222"/>
              </w:tabs>
              <w:spacing w:before="4" w:line="480" w:lineRule="auto"/>
              <w:ind w:left="0" w:right="-20"/>
              <w:jc w:val="both"/>
              <w:rPr>
                <w:rFonts w:ascii="Arial" w:eastAsia="Calibri" w:hAnsi="Arial" w:cs="Arial"/>
                <w:b w:val="0"/>
                <w:sz w:val="24"/>
                <w:szCs w:val="24"/>
              </w:rPr>
            </w:pPr>
            <w:r w:rsidRPr="00B66C65">
              <w:rPr>
                <w:rFonts w:ascii="Arial" w:eastAsia="Calibri" w:hAnsi="Arial" w:cs="Arial"/>
                <w:sz w:val="24"/>
                <w:szCs w:val="24"/>
              </w:rPr>
              <w:t>Autor:</w:t>
            </w:r>
            <w:r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5316" w:type="dxa"/>
          </w:tcPr>
          <w:p w:rsidR="00737303" w:rsidRPr="00E16582" w:rsidRDefault="00737303" w:rsidP="009A2657">
            <w:pPr>
              <w:pStyle w:val="Prrafodelista"/>
              <w:tabs>
                <w:tab w:val="left" w:pos="8222"/>
              </w:tabs>
              <w:spacing w:before="4" w:line="480" w:lineRule="auto"/>
              <w:ind w:left="0" w:right="-2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TEAM  JEAGUERS</w:t>
            </w:r>
          </w:p>
        </w:tc>
      </w:tr>
      <w:tr w:rsidR="00737303" w:rsidTr="009A2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6" w:type="dxa"/>
          </w:tcPr>
          <w:p w:rsidR="00737303" w:rsidRDefault="00737303" w:rsidP="009A2657">
            <w:pPr>
              <w:pStyle w:val="Prrafodelista"/>
              <w:tabs>
                <w:tab w:val="left" w:pos="8222"/>
              </w:tabs>
              <w:spacing w:before="4" w:line="480" w:lineRule="auto"/>
              <w:ind w:left="0" w:right="-20"/>
              <w:jc w:val="both"/>
              <w:rPr>
                <w:rFonts w:ascii="Arial" w:eastAsia="Calibri" w:hAnsi="Arial" w:cs="Arial"/>
                <w:b w:val="0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Descripción:</w:t>
            </w:r>
          </w:p>
        </w:tc>
        <w:tc>
          <w:tcPr>
            <w:tcW w:w="5316" w:type="dxa"/>
          </w:tcPr>
          <w:p w:rsidR="00737303" w:rsidRDefault="00737303" w:rsidP="009A2657">
            <w:pPr>
              <w:pStyle w:val="Prrafodelista"/>
              <w:tabs>
                <w:tab w:val="left" w:pos="8222"/>
              </w:tabs>
              <w:spacing w:before="4" w:line="480" w:lineRule="auto"/>
              <w:ind w:left="0" w:right="-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416905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El documento describe lo</w:t>
            </w:r>
            <w:r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s procedimientos para Gestión de Reportes</w:t>
            </w:r>
          </w:p>
        </w:tc>
      </w:tr>
      <w:tr w:rsidR="00737303" w:rsidTr="009A26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6" w:type="dxa"/>
          </w:tcPr>
          <w:p w:rsidR="00737303" w:rsidRDefault="00737303" w:rsidP="009A2657">
            <w:pPr>
              <w:pStyle w:val="Prrafodelista"/>
              <w:tabs>
                <w:tab w:val="left" w:pos="8222"/>
              </w:tabs>
              <w:spacing w:before="4" w:line="480" w:lineRule="auto"/>
              <w:ind w:left="0" w:right="-20"/>
              <w:jc w:val="both"/>
              <w:rPr>
                <w:rFonts w:ascii="Arial" w:eastAsia="Calibri" w:hAnsi="Arial" w:cs="Arial"/>
                <w:b w:val="0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Actores:</w:t>
            </w:r>
          </w:p>
        </w:tc>
        <w:tc>
          <w:tcPr>
            <w:tcW w:w="5316" w:type="dxa"/>
          </w:tcPr>
          <w:p w:rsidR="00737303" w:rsidRPr="008F16A0" w:rsidRDefault="00737303" w:rsidP="009A2657">
            <w:pPr>
              <w:pStyle w:val="Prrafodelista"/>
              <w:tabs>
                <w:tab w:val="left" w:pos="8222"/>
              </w:tabs>
              <w:spacing w:before="4" w:line="480" w:lineRule="auto"/>
              <w:ind w:left="0" w:right="-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Propietario, Administrador</w:t>
            </w:r>
          </w:p>
        </w:tc>
      </w:tr>
      <w:tr w:rsidR="00737303" w:rsidTr="009A2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6" w:type="dxa"/>
          </w:tcPr>
          <w:p w:rsidR="00737303" w:rsidRDefault="00737303" w:rsidP="009A2657">
            <w:pPr>
              <w:pStyle w:val="Prrafodelista"/>
              <w:tabs>
                <w:tab w:val="left" w:pos="8222"/>
              </w:tabs>
              <w:spacing w:before="4" w:line="480" w:lineRule="auto"/>
              <w:ind w:left="0" w:right="-20"/>
              <w:jc w:val="both"/>
              <w:rPr>
                <w:rFonts w:ascii="Arial" w:eastAsia="Calibri" w:hAnsi="Arial" w:cs="Arial"/>
                <w:b w:val="0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Precondiciones:</w:t>
            </w:r>
          </w:p>
        </w:tc>
        <w:tc>
          <w:tcPr>
            <w:tcW w:w="5316" w:type="dxa"/>
          </w:tcPr>
          <w:p w:rsidR="00737303" w:rsidRPr="00416905" w:rsidRDefault="00737303" w:rsidP="009A2657">
            <w:pPr>
              <w:pStyle w:val="Prrafodelista"/>
              <w:tabs>
                <w:tab w:val="left" w:pos="8222"/>
              </w:tabs>
              <w:spacing w:before="4" w:line="480" w:lineRule="auto"/>
              <w:ind w:left="0" w:right="-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Que se soliciten los reportes</w:t>
            </w:r>
          </w:p>
        </w:tc>
      </w:tr>
      <w:tr w:rsidR="00737303" w:rsidTr="009A26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6" w:type="dxa"/>
          </w:tcPr>
          <w:p w:rsidR="00737303" w:rsidRDefault="00737303" w:rsidP="009A2657">
            <w:pPr>
              <w:pStyle w:val="Prrafodelista"/>
              <w:tabs>
                <w:tab w:val="left" w:pos="8222"/>
              </w:tabs>
              <w:spacing w:before="4" w:line="480" w:lineRule="auto"/>
              <w:ind w:left="0" w:right="-20"/>
              <w:jc w:val="both"/>
              <w:rPr>
                <w:rFonts w:ascii="Arial" w:eastAsia="Calibri" w:hAnsi="Arial" w:cs="Arial"/>
                <w:b w:val="0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Flujo Normal:</w:t>
            </w:r>
          </w:p>
        </w:tc>
        <w:tc>
          <w:tcPr>
            <w:tcW w:w="5316" w:type="dxa"/>
          </w:tcPr>
          <w:p w:rsidR="00737303" w:rsidRDefault="00737303" w:rsidP="009A2657">
            <w:pPr>
              <w:pStyle w:val="Prrafodelista"/>
              <w:tabs>
                <w:tab w:val="left" w:pos="8222"/>
              </w:tabs>
              <w:spacing w:before="4" w:line="480" w:lineRule="auto"/>
              <w:ind w:left="0" w:right="-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 xml:space="preserve">- </w:t>
            </w:r>
            <w:r w:rsidRPr="00416905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 xml:space="preserve">El caso de uso </w:t>
            </w:r>
            <w:r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inicia cuando el administrador sacará las cuentas mensuales.</w:t>
            </w:r>
          </w:p>
          <w:p w:rsidR="00737303" w:rsidRDefault="00737303" w:rsidP="009A2657">
            <w:pPr>
              <w:pStyle w:val="Prrafodelista"/>
              <w:tabs>
                <w:tab w:val="left" w:pos="8222"/>
              </w:tabs>
              <w:spacing w:before="4" w:line="480" w:lineRule="auto"/>
              <w:ind w:left="0" w:right="-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- El administrador solicita reporte específico al sistema.</w:t>
            </w:r>
          </w:p>
          <w:p w:rsidR="00737303" w:rsidRDefault="00737303" w:rsidP="009A2657">
            <w:pPr>
              <w:pStyle w:val="Prrafodelista"/>
              <w:tabs>
                <w:tab w:val="left" w:pos="8222"/>
              </w:tabs>
              <w:spacing w:before="4" w:line="480" w:lineRule="auto"/>
              <w:ind w:left="0" w:right="-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- El sistema devuelve los reportes solicitados con los datos.</w:t>
            </w:r>
          </w:p>
          <w:p w:rsidR="00737303" w:rsidRPr="00416905" w:rsidRDefault="00737303" w:rsidP="009A2657">
            <w:pPr>
              <w:pStyle w:val="Prrafodelista"/>
              <w:tabs>
                <w:tab w:val="left" w:pos="8222"/>
              </w:tabs>
              <w:spacing w:before="4" w:line="480" w:lineRule="auto"/>
              <w:ind w:left="0" w:right="-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 xml:space="preserve">- </w:t>
            </w:r>
            <w:r w:rsidRPr="00416905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 xml:space="preserve">El caso de uso </w:t>
            </w:r>
            <w:r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termina cuando el reporte llega a los propietarios</w:t>
            </w:r>
          </w:p>
          <w:p w:rsidR="00737303" w:rsidRPr="008F16A0" w:rsidRDefault="00737303" w:rsidP="009A2657">
            <w:pPr>
              <w:tabs>
                <w:tab w:val="left" w:pos="8222"/>
              </w:tabs>
              <w:spacing w:before="4" w:line="480" w:lineRule="auto"/>
              <w:ind w:right="45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 xml:space="preserve"> </w:t>
            </w:r>
          </w:p>
        </w:tc>
      </w:tr>
      <w:tr w:rsidR="00737303" w:rsidTr="009A2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6" w:type="dxa"/>
          </w:tcPr>
          <w:p w:rsidR="00737303" w:rsidRDefault="00737303" w:rsidP="009A2657">
            <w:pPr>
              <w:pStyle w:val="Prrafodelista"/>
              <w:tabs>
                <w:tab w:val="left" w:pos="8222"/>
              </w:tabs>
              <w:spacing w:before="4" w:line="480" w:lineRule="auto"/>
              <w:ind w:left="0" w:right="-20"/>
              <w:jc w:val="both"/>
              <w:rPr>
                <w:rFonts w:ascii="Arial" w:eastAsia="Calibri" w:hAnsi="Arial" w:cs="Arial"/>
                <w:b w:val="0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Flujo Alternativo:</w:t>
            </w:r>
          </w:p>
        </w:tc>
        <w:tc>
          <w:tcPr>
            <w:tcW w:w="5316" w:type="dxa"/>
          </w:tcPr>
          <w:p w:rsidR="00737303" w:rsidRPr="006B3816" w:rsidRDefault="00737303" w:rsidP="009A2657">
            <w:pPr>
              <w:tabs>
                <w:tab w:val="left" w:pos="8222"/>
              </w:tabs>
              <w:spacing w:before="4" w:line="480" w:lineRule="auto"/>
              <w:ind w:right="-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 xml:space="preserve">Se cancela si hay error de sistema. </w:t>
            </w:r>
          </w:p>
        </w:tc>
      </w:tr>
    </w:tbl>
    <w:p w:rsidR="00737303" w:rsidRDefault="00737303" w:rsidP="00737303">
      <w:pPr>
        <w:pStyle w:val="Prrafodelista"/>
        <w:tabs>
          <w:tab w:val="left" w:pos="8222"/>
        </w:tabs>
        <w:spacing w:before="4" w:after="0" w:line="480" w:lineRule="auto"/>
        <w:ind w:left="142" w:right="-20"/>
        <w:jc w:val="both"/>
        <w:rPr>
          <w:rFonts w:ascii="Arial" w:eastAsia="Calibri" w:hAnsi="Arial" w:cs="Arial"/>
          <w:b/>
          <w:sz w:val="24"/>
          <w:szCs w:val="24"/>
        </w:rPr>
      </w:pPr>
    </w:p>
    <w:p w:rsidR="003E5B50" w:rsidRDefault="003E5B50"/>
    <w:sectPr w:rsidR="003E5B50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017C" w:rsidRDefault="00DD017C" w:rsidP="00EE382E">
      <w:pPr>
        <w:spacing w:after="0" w:line="240" w:lineRule="auto"/>
      </w:pPr>
      <w:r>
        <w:separator/>
      </w:r>
    </w:p>
  </w:endnote>
  <w:endnote w:type="continuationSeparator" w:id="0">
    <w:p w:rsidR="00DD017C" w:rsidRDefault="00DD017C" w:rsidP="00EE38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2012158"/>
      <w:docPartObj>
        <w:docPartGallery w:val="Page Numbers (Bottom of Page)"/>
        <w:docPartUnique/>
      </w:docPartObj>
    </w:sdtPr>
    <w:sdtEndPr/>
    <w:sdtContent>
      <w:p w:rsidR="005E1D28" w:rsidRDefault="005E1D28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  <w:lang w:val="en-US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4" name="Cinta curvada hacia abajo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5E1D28" w:rsidRDefault="005E1D28">
                              <w:pPr>
                                <w:jc w:val="center"/>
                                <w:rPr>
                                  <w:color w:val="4472C4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563FD1" w:rsidRPr="00563FD1">
                                <w:rPr>
                                  <w:noProof/>
                                  <w:color w:val="4472C4" w:themeColor="accent1"/>
                                  <w:lang w:val="es-ES"/>
                                </w:rPr>
                                <w:t>11</w:t>
                              </w:r>
                              <w:r>
                                <w:rPr>
                                  <w:color w:val="4472C4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Cinta curvada hacia abajo 4" o:spid="_x0000_s1026" type="#_x0000_t107" style="position:absolute;margin-left:0;margin-top:0;width:101pt;height:27.0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" filled="f" fillcolor="#17365d" strokecolor="#71a0dc">
                  <v:textbox>
                    <w:txbxContent>
                      <w:p w:rsidR="005E1D28" w:rsidRDefault="005E1D28">
                        <w:pPr>
                          <w:jc w:val="center"/>
                          <w:rPr>
                            <w:color w:val="4472C4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563FD1" w:rsidRPr="00563FD1">
                          <w:rPr>
                            <w:noProof/>
                            <w:color w:val="4472C4" w:themeColor="accent1"/>
                            <w:lang w:val="es-ES"/>
                          </w:rPr>
                          <w:t>11</w:t>
                        </w:r>
                        <w:r>
                          <w:rPr>
                            <w:color w:val="4472C4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017C" w:rsidRDefault="00DD017C" w:rsidP="00EE382E">
      <w:pPr>
        <w:spacing w:after="0" w:line="240" w:lineRule="auto"/>
      </w:pPr>
      <w:r>
        <w:separator/>
      </w:r>
    </w:p>
  </w:footnote>
  <w:footnote w:type="continuationSeparator" w:id="0">
    <w:p w:rsidR="00DD017C" w:rsidRDefault="00DD017C" w:rsidP="00EE38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382E" w:rsidRPr="00EE382E" w:rsidRDefault="00EE382E" w:rsidP="00EE382E">
    <w:pPr>
      <w:rPr>
        <w:rFonts w:ascii="Arial" w:hAnsi="Arial" w:cs="Arial"/>
        <w:color w:val="0070C0"/>
        <w:sz w:val="24"/>
      </w:rPr>
    </w:pPr>
    <w:r w:rsidRPr="00EE382E">
      <w:rPr>
        <w:rFonts w:ascii="Times New Roman" w:eastAsia="Times New Roman" w:hAnsi="Times New Roman" w:cs="Times New Roman"/>
        <w:noProof/>
        <w:sz w:val="44"/>
        <w:szCs w:val="24"/>
        <w:lang w:val="en-US"/>
      </w:rPr>
      <w:drawing>
        <wp:anchor distT="0" distB="0" distL="114300" distR="114300" simplePos="0" relativeHeight="251659264" behindDoc="0" locked="0" layoutInCell="1" allowOverlap="1" wp14:anchorId="3F3EC24E" wp14:editId="65B0ED8B">
          <wp:simplePos x="0" y="0"/>
          <wp:positionH relativeFrom="column">
            <wp:posOffset>4544060</wp:posOffset>
          </wp:positionH>
          <wp:positionV relativeFrom="paragraph">
            <wp:posOffset>-294484</wp:posOffset>
          </wp:positionV>
          <wp:extent cx="1714500" cy="663575"/>
          <wp:effectExtent l="0" t="0" r="0" b="3175"/>
          <wp:wrapSquare wrapText="bothSides"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-instituto_0_0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4500" cy="663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E382E">
      <w:rPr>
        <w:rFonts w:ascii="Arial" w:hAnsi="Arial" w:cs="Arial"/>
        <w:color w:val="0070C0"/>
        <w:sz w:val="52"/>
        <w:szCs w:val="26"/>
        <w:shd w:val="clear" w:color="auto" w:fill="FFFFFF"/>
      </w:rPr>
      <w:t xml:space="preserve"> </w:t>
    </w:r>
    <w:r w:rsidRPr="00EE382E">
      <w:rPr>
        <w:rFonts w:ascii="Arial" w:hAnsi="Arial" w:cs="Arial"/>
        <w:color w:val="0070C0"/>
        <w:sz w:val="28"/>
        <w:szCs w:val="26"/>
        <w:shd w:val="clear" w:color="auto" w:fill="FFFFFF"/>
      </w:rPr>
      <w:t>“</w:t>
    </w:r>
    <w:r w:rsidRPr="00EE382E">
      <w:rPr>
        <w:rStyle w:val="Textoennegrita"/>
        <w:rFonts w:ascii="Arial" w:hAnsi="Arial" w:cs="Arial"/>
        <w:color w:val="0070C0"/>
        <w:sz w:val="28"/>
        <w:szCs w:val="26"/>
        <w:shd w:val="clear" w:color="auto" w:fill="FFFFFF"/>
      </w:rPr>
      <w:t>Año del Buen Servicio al Ciudadano</w:t>
    </w:r>
    <w:r w:rsidRPr="00EE382E">
      <w:rPr>
        <w:rFonts w:ascii="Arial" w:hAnsi="Arial" w:cs="Arial"/>
        <w:color w:val="0070C0"/>
        <w:sz w:val="28"/>
        <w:szCs w:val="26"/>
        <w:shd w:val="clear" w:color="auto" w:fill="FFFFFF"/>
      </w:rPr>
      <w:t>”</w:t>
    </w:r>
  </w:p>
  <w:p w:rsidR="00EE382E" w:rsidRDefault="00EE382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85A08"/>
    <w:multiLevelType w:val="hybridMultilevel"/>
    <w:tmpl w:val="D32494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73F49"/>
    <w:multiLevelType w:val="multilevel"/>
    <w:tmpl w:val="0C04795E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09AB0FB6"/>
    <w:multiLevelType w:val="hybridMultilevel"/>
    <w:tmpl w:val="14B81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AE109D"/>
    <w:multiLevelType w:val="hybridMultilevel"/>
    <w:tmpl w:val="E732F99E"/>
    <w:lvl w:ilvl="0" w:tplc="280A000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251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323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3950" w:hanging="360"/>
      </w:pPr>
      <w:rPr>
        <w:rFonts w:ascii="Symbol" w:hAnsi="Symbol" w:hint="default"/>
      </w:rPr>
    </w:lvl>
    <w:lvl w:ilvl="4" w:tplc="040A0003">
      <w:start w:val="1"/>
      <w:numFmt w:val="bullet"/>
      <w:lvlText w:val="o"/>
      <w:lvlJc w:val="left"/>
      <w:pPr>
        <w:ind w:left="4670" w:hanging="360"/>
      </w:pPr>
      <w:rPr>
        <w:rFonts w:ascii="Courier New" w:hAnsi="Courier New" w:cs="Courier New" w:hint="default"/>
      </w:rPr>
    </w:lvl>
    <w:lvl w:ilvl="5" w:tplc="040A0005">
      <w:start w:val="1"/>
      <w:numFmt w:val="bullet"/>
      <w:lvlText w:val=""/>
      <w:lvlJc w:val="left"/>
      <w:pPr>
        <w:ind w:left="5390" w:hanging="360"/>
      </w:pPr>
      <w:rPr>
        <w:rFonts w:ascii="Wingdings" w:hAnsi="Wingdings" w:hint="default"/>
      </w:rPr>
    </w:lvl>
    <w:lvl w:ilvl="6" w:tplc="040A0001">
      <w:start w:val="1"/>
      <w:numFmt w:val="bullet"/>
      <w:lvlText w:val=""/>
      <w:lvlJc w:val="left"/>
      <w:pPr>
        <w:ind w:left="6110" w:hanging="360"/>
      </w:pPr>
      <w:rPr>
        <w:rFonts w:ascii="Symbol" w:hAnsi="Symbol" w:hint="default"/>
      </w:rPr>
    </w:lvl>
    <w:lvl w:ilvl="7" w:tplc="040A0003">
      <w:start w:val="1"/>
      <w:numFmt w:val="bullet"/>
      <w:lvlText w:val="o"/>
      <w:lvlJc w:val="left"/>
      <w:pPr>
        <w:ind w:left="6830" w:hanging="360"/>
      </w:pPr>
      <w:rPr>
        <w:rFonts w:ascii="Courier New" w:hAnsi="Courier New" w:cs="Courier New" w:hint="default"/>
      </w:rPr>
    </w:lvl>
    <w:lvl w:ilvl="8" w:tplc="040A0005">
      <w:start w:val="1"/>
      <w:numFmt w:val="bullet"/>
      <w:lvlText w:val=""/>
      <w:lvlJc w:val="left"/>
      <w:pPr>
        <w:ind w:left="7550" w:hanging="360"/>
      </w:pPr>
      <w:rPr>
        <w:rFonts w:ascii="Wingdings" w:hAnsi="Wingdings" w:hint="default"/>
      </w:rPr>
    </w:lvl>
  </w:abstractNum>
  <w:abstractNum w:abstractNumId="4" w15:restartNumberingAfterBreak="0">
    <w:nsid w:val="09C15620"/>
    <w:multiLevelType w:val="multilevel"/>
    <w:tmpl w:val="BA340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6D7BE5"/>
    <w:multiLevelType w:val="hybridMultilevel"/>
    <w:tmpl w:val="9342D9B8"/>
    <w:lvl w:ilvl="0" w:tplc="0C0A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6" w15:restartNumberingAfterBreak="0">
    <w:nsid w:val="0EF5087B"/>
    <w:multiLevelType w:val="hybridMultilevel"/>
    <w:tmpl w:val="2686342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49125C"/>
    <w:multiLevelType w:val="hybridMultilevel"/>
    <w:tmpl w:val="80FEF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A0704C"/>
    <w:multiLevelType w:val="hybridMultilevel"/>
    <w:tmpl w:val="1408E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2D2506"/>
    <w:multiLevelType w:val="hybridMultilevel"/>
    <w:tmpl w:val="6A2EC3FA"/>
    <w:lvl w:ilvl="0" w:tplc="3B9428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154885"/>
    <w:multiLevelType w:val="multilevel"/>
    <w:tmpl w:val="CBBC9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1D2F0B"/>
    <w:multiLevelType w:val="hybridMultilevel"/>
    <w:tmpl w:val="64489442"/>
    <w:lvl w:ilvl="0" w:tplc="506EDD6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D8E7815"/>
    <w:multiLevelType w:val="hybridMultilevel"/>
    <w:tmpl w:val="A47471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711F4A"/>
    <w:multiLevelType w:val="hybridMultilevel"/>
    <w:tmpl w:val="12E0875A"/>
    <w:lvl w:ilvl="0" w:tplc="0B62FF82">
      <w:numFmt w:val="bullet"/>
      <w:lvlText w:val="-"/>
      <w:lvlJc w:val="left"/>
      <w:pPr>
        <w:ind w:left="144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2A42CBF"/>
    <w:multiLevelType w:val="hybridMultilevel"/>
    <w:tmpl w:val="A6DE32A8"/>
    <w:lvl w:ilvl="0" w:tplc="DC88065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u w:color="2F5496" w:themeColor="accent1" w:themeShade="BF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CF1F74"/>
    <w:multiLevelType w:val="hybridMultilevel"/>
    <w:tmpl w:val="1702FA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C13307"/>
    <w:multiLevelType w:val="multilevel"/>
    <w:tmpl w:val="98384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94F0371"/>
    <w:multiLevelType w:val="hybridMultilevel"/>
    <w:tmpl w:val="8000F8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531A9A"/>
    <w:multiLevelType w:val="multilevel"/>
    <w:tmpl w:val="6B2E586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u w:color="2F5496" w:themeColor="accent1" w:themeShade="BF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BF75C55"/>
    <w:multiLevelType w:val="hybridMultilevel"/>
    <w:tmpl w:val="6F1AAA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53191A"/>
    <w:multiLevelType w:val="multilevel"/>
    <w:tmpl w:val="5C86E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E09502A"/>
    <w:multiLevelType w:val="multilevel"/>
    <w:tmpl w:val="57C208A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  <w:b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35B93B00"/>
    <w:multiLevelType w:val="hybridMultilevel"/>
    <w:tmpl w:val="7270B9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350DA7"/>
    <w:multiLevelType w:val="hybridMultilevel"/>
    <w:tmpl w:val="F906EB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3734A3"/>
    <w:multiLevelType w:val="hybridMultilevel"/>
    <w:tmpl w:val="A33CE3B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71714D"/>
    <w:multiLevelType w:val="hybridMultilevel"/>
    <w:tmpl w:val="88EEAAF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AAC0998"/>
    <w:multiLevelType w:val="hybridMultilevel"/>
    <w:tmpl w:val="8C1EF358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DED5D67"/>
    <w:multiLevelType w:val="hybridMultilevel"/>
    <w:tmpl w:val="58508380"/>
    <w:lvl w:ilvl="0" w:tplc="28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8" w15:restartNumberingAfterBreak="0">
    <w:nsid w:val="3EAC1543"/>
    <w:multiLevelType w:val="hybridMultilevel"/>
    <w:tmpl w:val="C5FE336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BF29F6"/>
    <w:multiLevelType w:val="multilevel"/>
    <w:tmpl w:val="D570E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19E63AA"/>
    <w:multiLevelType w:val="multilevel"/>
    <w:tmpl w:val="95FAF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1F85A18"/>
    <w:multiLevelType w:val="multilevel"/>
    <w:tmpl w:val="0A768C3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u w:color="2F5496" w:themeColor="accent1" w:themeShade="BF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79A7D99"/>
    <w:multiLevelType w:val="multilevel"/>
    <w:tmpl w:val="5CFA6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B076439"/>
    <w:multiLevelType w:val="hybridMultilevel"/>
    <w:tmpl w:val="A12813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9B02DE"/>
    <w:multiLevelType w:val="multilevel"/>
    <w:tmpl w:val="64707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D793366"/>
    <w:multiLevelType w:val="hybridMultilevel"/>
    <w:tmpl w:val="201422E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5E397CC7"/>
    <w:multiLevelType w:val="hybridMultilevel"/>
    <w:tmpl w:val="B052DB8E"/>
    <w:lvl w:ilvl="0" w:tplc="0B62FF82">
      <w:numFmt w:val="bullet"/>
      <w:lvlText w:val="-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5F7E3AA1"/>
    <w:multiLevelType w:val="multilevel"/>
    <w:tmpl w:val="E8C08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3155B23"/>
    <w:multiLevelType w:val="hybridMultilevel"/>
    <w:tmpl w:val="496E74E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5733A71"/>
    <w:multiLevelType w:val="multilevel"/>
    <w:tmpl w:val="666A5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C3E67B8"/>
    <w:multiLevelType w:val="hybridMultilevel"/>
    <w:tmpl w:val="A41E80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EF790E"/>
    <w:multiLevelType w:val="hybridMultilevel"/>
    <w:tmpl w:val="A3C0B0A4"/>
    <w:lvl w:ilvl="0" w:tplc="DC88065C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u w:color="2F5496" w:themeColor="accent1" w:themeShade="BF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D6C5995"/>
    <w:multiLevelType w:val="hybridMultilevel"/>
    <w:tmpl w:val="FD1E33E2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EC22BDA"/>
    <w:multiLevelType w:val="multilevel"/>
    <w:tmpl w:val="0840E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3"/>
  </w:num>
  <w:num w:numId="2">
    <w:abstractNumId w:val="24"/>
  </w:num>
  <w:num w:numId="3">
    <w:abstractNumId w:val="25"/>
  </w:num>
  <w:num w:numId="4">
    <w:abstractNumId w:val="39"/>
  </w:num>
  <w:num w:numId="5">
    <w:abstractNumId w:val="10"/>
  </w:num>
  <w:num w:numId="6">
    <w:abstractNumId w:val="20"/>
  </w:num>
  <w:num w:numId="7">
    <w:abstractNumId w:val="29"/>
  </w:num>
  <w:num w:numId="8">
    <w:abstractNumId w:val="43"/>
  </w:num>
  <w:num w:numId="9">
    <w:abstractNumId w:val="37"/>
  </w:num>
  <w:num w:numId="10">
    <w:abstractNumId w:val="30"/>
  </w:num>
  <w:num w:numId="11">
    <w:abstractNumId w:val="32"/>
  </w:num>
  <w:num w:numId="12">
    <w:abstractNumId w:val="4"/>
  </w:num>
  <w:num w:numId="13">
    <w:abstractNumId w:val="16"/>
  </w:num>
  <w:num w:numId="14">
    <w:abstractNumId w:val="28"/>
  </w:num>
  <w:num w:numId="15">
    <w:abstractNumId w:val="0"/>
  </w:num>
  <w:num w:numId="16">
    <w:abstractNumId w:val="36"/>
  </w:num>
  <w:num w:numId="17">
    <w:abstractNumId w:val="21"/>
  </w:num>
  <w:num w:numId="18">
    <w:abstractNumId w:val="34"/>
  </w:num>
  <w:num w:numId="19">
    <w:abstractNumId w:val="18"/>
  </w:num>
  <w:num w:numId="20">
    <w:abstractNumId w:val="31"/>
  </w:num>
  <w:num w:numId="21">
    <w:abstractNumId w:val="41"/>
  </w:num>
  <w:num w:numId="22">
    <w:abstractNumId w:val="14"/>
  </w:num>
  <w:num w:numId="23">
    <w:abstractNumId w:val="17"/>
  </w:num>
  <w:num w:numId="24">
    <w:abstractNumId w:val="9"/>
  </w:num>
  <w:num w:numId="25">
    <w:abstractNumId w:val="40"/>
  </w:num>
  <w:num w:numId="26">
    <w:abstractNumId w:val="23"/>
  </w:num>
  <w:num w:numId="27">
    <w:abstractNumId w:val="6"/>
  </w:num>
  <w:num w:numId="28">
    <w:abstractNumId w:val="12"/>
  </w:num>
  <w:num w:numId="29">
    <w:abstractNumId w:val="27"/>
  </w:num>
  <w:num w:numId="30">
    <w:abstractNumId w:val="3"/>
  </w:num>
  <w:num w:numId="31">
    <w:abstractNumId w:val="35"/>
  </w:num>
  <w:num w:numId="32">
    <w:abstractNumId w:val="42"/>
  </w:num>
  <w:num w:numId="33">
    <w:abstractNumId w:val="5"/>
  </w:num>
  <w:num w:numId="34">
    <w:abstractNumId w:val="38"/>
  </w:num>
  <w:num w:numId="35">
    <w:abstractNumId w:val="13"/>
  </w:num>
  <w:num w:numId="36">
    <w:abstractNumId w:val="26"/>
  </w:num>
  <w:num w:numId="37">
    <w:abstractNumId w:val="2"/>
  </w:num>
  <w:num w:numId="38">
    <w:abstractNumId w:val="22"/>
  </w:num>
  <w:num w:numId="39">
    <w:abstractNumId w:val="15"/>
  </w:num>
  <w:num w:numId="40">
    <w:abstractNumId w:val="19"/>
  </w:num>
  <w:num w:numId="41">
    <w:abstractNumId w:val="8"/>
  </w:num>
  <w:num w:numId="42">
    <w:abstractNumId w:val="1"/>
  </w:num>
  <w:num w:numId="43">
    <w:abstractNumId w:val="7"/>
  </w:num>
  <w:num w:numId="4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C88"/>
    <w:rsid w:val="000026B4"/>
    <w:rsid w:val="00020C88"/>
    <w:rsid w:val="00047553"/>
    <w:rsid w:val="000E5E4D"/>
    <w:rsid w:val="00131F9B"/>
    <w:rsid w:val="00162790"/>
    <w:rsid w:val="001A5FB8"/>
    <w:rsid w:val="00207EA1"/>
    <w:rsid w:val="00273AD5"/>
    <w:rsid w:val="00394098"/>
    <w:rsid w:val="003E5B50"/>
    <w:rsid w:val="004777CA"/>
    <w:rsid w:val="00563FD1"/>
    <w:rsid w:val="0059760A"/>
    <w:rsid w:val="005E1D28"/>
    <w:rsid w:val="00663CCE"/>
    <w:rsid w:val="00707B1F"/>
    <w:rsid w:val="00737303"/>
    <w:rsid w:val="00781997"/>
    <w:rsid w:val="00956E11"/>
    <w:rsid w:val="00962040"/>
    <w:rsid w:val="00974F9E"/>
    <w:rsid w:val="00A30A20"/>
    <w:rsid w:val="00A722CA"/>
    <w:rsid w:val="00D21DEC"/>
    <w:rsid w:val="00DC31E2"/>
    <w:rsid w:val="00DD017C"/>
    <w:rsid w:val="00EE382E"/>
    <w:rsid w:val="00FE3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804F9D3"/>
  <w15:chartTrackingRefBased/>
  <w15:docId w15:val="{D3DF701A-29F2-407B-BFAC-579FA5777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0C88"/>
  </w:style>
  <w:style w:type="paragraph" w:styleId="Ttulo1">
    <w:name w:val="heading 1"/>
    <w:basedOn w:val="Normal"/>
    <w:link w:val="Ttulo1Car"/>
    <w:uiPriority w:val="9"/>
    <w:qFormat/>
    <w:rsid w:val="00EE38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styleId="Ttulo2">
    <w:name w:val="heading 2"/>
    <w:basedOn w:val="Normal"/>
    <w:link w:val="Ttulo2Car"/>
    <w:uiPriority w:val="9"/>
    <w:qFormat/>
    <w:rsid w:val="00EE38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20C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link w:val="Ttulo4Car"/>
    <w:uiPriority w:val="9"/>
    <w:qFormat/>
    <w:rsid w:val="00EE382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20C8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link w:val="PrrafodelistaCar"/>
    <w:uiPriority w:val="34"/>
    <w:qFormat/>
    <w:rsid w:val="00020C88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locked/>
    <w:rsid w:val="00020C88"/>
  </w:style>
  <w:style w:type="table" w:customStyle="1" w:styleId="Tabladecuadrcula4-nfasis11">
    <w:name w:val="Tabla de cuadrícula 4 - Énfasis 11"/>
    <w:basedOn w:val="Tablanormal"/>
    <w:uiPriority w:val="49"/>
    <w:rsid w:val="00020C88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Textoennegrita">
    <w:name w:val="Strong"/>
    <w:basedOn w:val="Fuentedeprrafopredeter"/>
    <w:uiPriority w:val="22"/>
    <w:qFormat/>
    <w:rsid w:val="001A5FB8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EE38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382E"/>
  </w:style>
  <w:style w:type="paragraph" w:styleId="Piedepgina">
    <w:name w:val="footer"/>
    <w:basedOn w:val="Normal"/>
    <w:link w:val="PiedepginaCar"/>
    <w:uiPriority w:val="99"/>
    <w:unhideWhenUsed/>
    <w:rsid w:val="00EE38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E382E"/>
  </w:style>
  <w:style w:type="paragraph" w:styleId="Citadestacada">
    <w:name w:val="Intense Quote"/>
    <w:basedOn w:val="Normal"/>
    <w:next w:val="Normal"/>
    <w:link w:val="CitadestacadaCar"/>
    <w:uiPriority w:val="30"/>
    <w:qFormat/>
    <w:rsid w:val="00EE382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E382E"/>
    <w:rPr>
      <w:i/>
      <w:iCs/>
      <w:color w:val="4472C4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EE382E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EE382E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customStyle="1" w:styleId="Ttulo4Car">
    <w:name w:val="Título 4 Car"/>
    <w:basedOn w:val="Fuentedeprrafopredeter"/>
    <w:link w:val="Ttulo4"/>
    <w:uiPriority w:val="9"/>
    <w:rsid w:val="00EE382E"/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styleId="NormalWeb">
    <w:name w:val="Normal (Web)"/>
    <w:basedOn w:val="Normal"/>
    <w:uiPriority w:val="99"/>
    <w:semiHidden/>
    <w:unhideWhenUsed/>
    <w:rsid w:val="00EE38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Hipervnculo">
    <w:name w:val="Hyperlink"/>
    <w:basedOn w:val="Fuentedeprrafopredeter"/>
    <w:uiPriority w:val="99"/>
    <w:unhideWhenUsed/>
    <w:rsid w:val="00EE382E"/>
    <w:rPr>
      <w:color w:val="0000FF"/>
      <w:u w:val="single"/>
    </w:rPr>
  </w:style>
  <w:style w:type="character" w:customStyle="1" w:styleId="apple-tab-span">
    <w:name w:val="apple-tab-span"/>
    <w:basedOn w:val="Fuentedeprrafopredeter"/>
    <w:rsid w:val="00EE382E"/>
  </w:style>
  <w:style w:type="table" w:styleId="Tablaconcuadrcula">
    <w:name w:val="Table Grid"/>
    <w:basedOn w:val="Tablanormal"/>
    <w:uiPriority w:val="39"/>
    <w:rsid w:val="00EE38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clara-nfasis1">
    <w:name w:val="Light Grid Accent 1"/>
    <w:basedOn w:val="Tablanormal"/>
    <w:uiPriority w:val="62"/>
    <w:rsid w:val="00EE382E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EE38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382E"/>
    <w:rPr>
      <w:rFonts w:ascii="Segoe UI" w:hAnsi="Segoe UI" w:cs="Segoe UI"/>
      <w:sz w:val="18"/>
      <w:szCs w:val="18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E38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E382E"/>
    <w:rPr>
      <w:rFonts w:ascii="Courier New" w:eastAsia="Times New Roman" w:hAnsi="Courier New" w:cs="Courier New"/>
      <w:sz w:val="20"/>
      <w:szCs w:val="20"/>
      <w:lang w:val="es-MX" w:eastAsia="es-MX"/>
    </w:rPr>
  </w:style>
  <w:style w:type="paragraph" w:styleId="TtuloTDC">
    <w:name w:val="TOC Heading"/>
    <w:basedOn w:val="Ttulo1"/>
    <w:next w:val="Normal"/>
    <w:uiPriority w:val="39"/>
    <w:unhideWhenUsed/>
    <w:qFormat/>
    <w:rsid w:val="00EE382E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EE382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E382E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EE382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2FE366-015F-4C74-822D-3E6648BB3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915</Words>
  <Characters>5220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 de Windows</cp:lastModifiedBy>
  <cp:revision>6</cp:revision>
  <dcterms:created xsi:type="dcterms:W3CDTF">2017-09-02T21:12:00Z</dcterms:created>
  <dcterms:modified xsi:type="dcterms:W3CDTF">2017-09-05T13:09:00Z</dcterms:modified>
</cp:coreProperties>
</file>