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2859700</wp:posOffset>
                </wp:positionV>
                <wp:extent cx="6188457" cy="590042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45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9745"/>
                                  <w:tcBorders>
                                    <w:top w:val="nil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Tahoma" w:hAnsi="Tahoma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>Bon D</w:t>
                                  </w:r>
                                  <w:r>
                                    <w:rPr>
                                      <w:rFonts w:ascii="Tahoma" w:hAnsi="Tahoma" w:hint="default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 xml:space="preserve">’ </w:t>
                                  </w:r>
                                  <w:r>
                                    <w:rPr>
                                      <w:rFonts w:ascii="Tahoma" w:hAnsi="Tahoma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>Indemnit</w:t>
                                  </w:r>
                                  <w:r>
                                    <w:rPr>
                                      <w:rFonts w:ascii="Tahoma" w:hAnsi="Tahoma" w:hint="default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Tahoma" w:hAnsi="Tahoma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>KM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4.0pt;margin-top:225.2pt;width:487.3pt;height:46.5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45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9745"/>
                            <w:tcBorders>
                              <w:top w:val="nil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Tahoma" w:hAnsi="Tahoma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Bon D</w:t>
                            </w:r>
                            <w:r>
                              <w:rPr>
                                <w:rFonts w:ascii="Tahoma" w:hAnsi="Tahoma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 xml:space="preserve">’ </w:t>
                            </w:r>
                            <w:r>
                              <w:rPr>
                                <w:rFonts w:ascii="Tahoma" w:hAnsi="Tahoma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Indemnit</w:t>
                            </w:r>
                            <w:r>
                              <w:rPr>
                                <w:rFonts w:ascii="Tahoma" w:hAnsi="Tahoma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Tahoma" w:hAnsi="Tahoma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KM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9655473</wp:posOffset>
                </wp:positionV>
                <wp:extent cx="6188457" cy="328067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32806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45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338" w:hRule="atLeast"/>
                              </w:trPr>
                              <w:tc>
                                <w:tcPr>
                                  <w:tcW w:type="dxa" w:w="9745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single" w:color="000000" w:sz="8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Je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clare avoir pris connaissance et rester en possession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un exemplaire des conditions g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rales de ventes au verso du pr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sent document et les accepte dans leur int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gralit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La clause de l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ser de propri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des marchandises vendues 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interviendra qu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apr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è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 parfait paiement du prix convenu ( Loi 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80 335 du 12 mai 1980)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4.0pt;margin-top:760.3pt;width:487.3pt;height:25.8pt;z-index:2516602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45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338" w:hRule="atLeast"/>
                        </w:trPr>
                        <w:tc>
                          <w:tcPr>
                            <w:tcW w:type="dxa" w:w="9745"/>
                            <w:tcBorders>
                              <w:top w:val="single" w:color="000000" w:sz="8" w:space="0" w:shadow="0" w:frame="0"/>
                              <w:left w:val="nil"/>
                              <w:bottom w:val="single" w:color="000000" w:sz="8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Je d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clare avoir pris connaissance et rester en possession d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un exemplaire des conditions g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rales de ventes au verso du pr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sent document et les accepte dans leur int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gralit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.</w:t>
                            </w:r>
                          </w:p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La clause de l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ser de propri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des marchandises vendues 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interviendra qu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apr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è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 parfait paiement du prix convenu ( Loi 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 xml:space="preserve">° 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80 335 du 12 mai 1980)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759393</wp:posOffset>
                </wp:positionH>
                <wp:positionV relativeFrom="page">
                  <wp:posOffset>7929475</wp:posOffset>
                </wp:positionV>
                <wp:extent cx="6188457" cy="539116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391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4872"/>
                              <w:gridCol w:w="4873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15" w:hRule="atLeast"/>
                              </w:trPr>
                              <w:tc>
                                <w:tcPr>
                                  <w:tcW w:type="dxa" w:w="4872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Nom du technicien:##signature_technicien##</w:t>
                                  </w:r>
                                </w:p>
                              </w:tc>
                              <w:tc>
                                <w:tcPr>
                                  <w:tcW w:type="dxa" w:w="487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Nom du signataire: ##nom_du_signataire##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2" w:hRule="atLeast"/>
                              </w:trPr>
                              <w:tc>
                                <w:tcPr>
                                  <w:tcW w:type="dxa" w:w="4872"/>
                                  <w:vMerge w:val="continue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/>
                              </w:tc>
                              <w:tc>
                                <w:tcPr>
                                  <w:tcW w:type="dxa" w:w="487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Bon pour accord ##signature2##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59.8pt;margin-top:624.4pt;width:487.3pt;height:42.5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4872"/>
                        <w:gridCol w:w="4873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15" w:hRule="atLeast"/>
                        </w:trPr>
                        <w:tc>
                          <w:tcPr>
                            <w:tcW w:type="dxa" w:w="4872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Nom du technicien:##signature_technicien##</w:t>
                            </w:r>
                          </w:p>
                        </w:tc>
                        <w:tc>
                          <w:tcPr>
                            <w:tcW w:type="dxa" w:w="487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Nom du signataire: ##nom_du_signataire##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2" w:hRule="atLeast"/>
                        </w:trPr>
                        <w:tc>
                          <w:tcPr>
                            <w:tcW w:type="dxa" w:w="4872"/>
                            <w:vMerge w:val="continue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/>
                        </w:tc>
                        <w:tc>
                          <w:tcPr>
                            <w:tcW w:type="dxa" w:w="487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Bon pour accord ##signature2##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page">
                  <wp:posOffset>4947105</wp:posOffset>
                </wp:positionV>
                <wp:extent cx="6187561" cy="365501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561" cy="365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24" w:type="dxa"/>
                              <w:tblInd w:w="1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610"/>
                              <w:gridCol w:w="1708"/>
                              <w:gridCol w:w="2506"/>
                              <w:gridCol w:w="2641"/>
                              <w:gridCol w:w="125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KM compteur</w:t>
                                  </w:r>
                                </w:p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KM parcouru</w:t>
                                  </w:r>
                                </w:p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8"/>
                                      <w:szCs w:val="18"/>
                                      <w:rtl w:val="0"/>
                                    </w:rPr>
                                    <w:t>IK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72" w:hRule="atLeast"/>
                              </w:trPr>
                              <w:tc>
                                <w:tcPr>
                                  <w:tcW w:type="dxa" w:w="1610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##compteur_generale_vehicule##</w:t>
                                  </w:r>
                                </w:p>
                              </w:tc>
                              <w:tc>
                                <w:tcPr>
                                  <w:tcW w:type="dxa" w:w="6855"/>
                                  <w:gridSpan w:val="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##compteur_km##</w:t>
                                  </w:r>
                                </w:p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##calcul1##</w:t>
                                  </w:r>
                                </w:p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##calcul_ehs##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45" w:hRule="atLeast"/>
                              </w:trPr>
                              <w:tc>
                                <w:tcPr>
                                  <w:tcW w:type="dxa" w:w="3318"/>
                                  <w:gridSpan w:val="2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Heure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part: ##date_et_heure_depart_##</w:t>
                                  </w:r>
                                </w:p>
                              </w:tc>
                              <w:tc>
                                <w:tcPr>
                                  <w:tcW w:type="dxa" w:w="2506"/>
                                  <w:tcBorders>
                                    <w:top w:val="single" w:color="000000" w:sz="5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640"/>
                                  <w:tcBorders>
                                    <w:top w:val="single" w:color="000000" w:sz="5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331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Heure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arriv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8"/>
                                      <w:szCs w:val="18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e: ##date_et_heure1##</w:t>
                                  </w:r>
                                </w:p>
                              </w:tc>
                              <w:tc>
                                <w:tcPr>
                                  <w:tcW w:type="dxa" w:w="250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2640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5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54.5pt;margin-top:389.5pt;width:487.2pt;height:287.8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24" w:type="dxa"/>
                        <w:tblInd w:w="1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610"/>
                        <w:gridCol w:w="1708"/>
                        <w:gridCol w:w="2506"/>
                        <w:gridCol w:w="2641"/>
                        <w:gridCol w:w="125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KM compteur</w:t>
                            </w:r>
                          </w:p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KM parcouru</w:t>
                            </w:r>
                          </w:p>
                        </w:tc>
                        <w:tc>
                          <w:tcPr>
                            <w:tcW w:type="dxa" w:w="1258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8"/>
                                <w:szCs w:val="18"/>
                                <w:rtl w:val="0"/>
                              </w:rPr>
                              <w:t>IK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672" w:hRule="atLeast"/>
                        </w:trPr>
                        <w:tc>
                          <w:tcPr>
                            <w:tcW w:type="dxa" w:w="1610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##compteur_generale_vehicule##</w:t>
                            </w:r>
                          </w:p>
                        </w:tc>
                        <w:tc>
                          <w:tcPr>
                            <w:tcW w:type="dxa" w:w="6855"/>
                            <w:gridSpan w:val="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##compteur_km##</w:t>
                            </w:r>
                          </w:p>
                        </w:tc>
                        <w:tc>
                          <w:tcPr>
                            <w:tcW w:type="dxa" w:w="1258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##calcul1##</w:t>
                            </w:r>
                          </w:p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##calcul_ehs##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45" w:hRule="atLeast"/>
                        </w:trPr>
                        <w:tc>
                          <w:tcPr>
                            <w:tcW w:type="dxa" w:w="3318"/>
                            <w:gridSpan w:val="2"/>
                            <w:tcBorders>
                              <w:top w:val="single" w:color="000000" w:sz="8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Heure d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part: ##date_et_heure_depart_##</w:t>
                            </w:r>
                          </w:p>
                        </w:tc>
                        <w:tc>
                          <w:tcPr>
                            <w:tcW w:type="dxa" w:w="2506"/>
                            <w:tcBorders>
                              <w:top w:val="single" w:color="000000" w:sz="5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640"/>
                            <w:tcBorders>
                              <w:top w:val="single" w:color="000000" w:sz="5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single" w:color="000000" w:sz="8" w:space="0" w:shadow="0" w:frame="0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331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Heure d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arriv</w:t>
                            </w:r>
                            <w:r>
                              <w:rPr>
                                <w:rFonts w:ascii="Helvetica Neue" w:hAnsi="Helvetica Neue" w:hint="default"/>
                                <w:sz w:val="18"/>
                                <w:szCs w:val="18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e: ##date_et_heure1##</w:t>
                            </w:r>
                          </w:p>
                        </w:tc>
                        <w:tc>
                          <w:tcPr>
                            <w:tcW w:type="dxa" w:w="250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2640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5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page">
                  <wp:posOffset>3452913</wp:posOffset>
                </wp:positionV>
                <wp:extent cx="6188457" cy="577342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773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0458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045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hicule: ##vehicule##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045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Immatriculation:##ehs## ##field_##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045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54.5pt;margin-top:271.9pt;width:487.3pt;height:45.5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458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0458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045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V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hicule: ##vehicule##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045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Immatriculation:##ehs## ##field_##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045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2177360</wp:posOffset>
                </wp:positionV>
                <wp:extent cx="6188457" cy="866014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866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5229"/>
                              <w:gridCol w:w="522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Date: ##date_et_heure1##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Client : ##client_s_:company##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Adresse :##client_s_:address##_##client_s_:city##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@ Mail: ##client_s_:email##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34" w:hRule="atLeast"/>
                              </w:trPr>
                              <w:tc>
                                <w:tcPr>
                                  <w:tcW w:type="dxa" w:w="1045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4.0pt;margin-top:171.4pt;width:487.3pt;height:68.2pt;z-index:2516643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458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5229"/>
                        <w:gridCol w:w="522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Date: ##date_et_heure1##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Client : ##client_s_:company##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Adresse :##client_s_:address##_##client_s_:city##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@ Mail: ##client_s_:email##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34" w:hRule="atLeast"/>
                        </w:trPr>
                        <w:tc>
                          <w:tcPr>
                            <w:tcW w:type="dxa" w:w="1045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5185225</wp:posOffset>
                </wp:positionH>
                <wp:positionV relativeFrom="page">
                  <wp:posOffset>587897</wp:posOffset>
                </wp:positionV>
                <wp:extent cx="2643436" cy="932409"/>
                <wp:effectExtent l="0" t="0" r="0" b="0"/>
                <wp:wrapNone/>
                <wp:docPr id="1073741831" name="officeArt object" descr="SARLU GCR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43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SARLU GCRS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RCS: 91479044900013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Fonts w:ascii="Tahoma" w:hAnsi="Tahoma" w:hint="default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TVA : FR23914790449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11, Nieul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36130 Montierchaume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7 71 58 63 45</w:t>
                            </w:r>
                            <w:r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408.3pt;margin-top:46.3pt;width:208.1pt;height:73.4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SARLU GCRS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14"/>
                          <w:szCs w:val="14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RCS: 91479044900013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14"/>
                          <w:szCs w:val="14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Fonts w:ascii="Tahoma" w:hAnsi="Tahoma" w:hint="default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Fonts w:ascii="Tahoma" w:hAnsi="Tahoma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TVA : FR23914790449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11, Nieul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36130 Montierchaume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7 71 58 63 45</w:t>
                      </w:r>
                      <w:r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445409</wp:posOffset>
            </wp:positionV>
            <wp:extent cx="907408" cy="1217385"/>
            <wp:effectExtent l="0" t="0" r="0" b="0"/>
            <wp:wrapNone/>
            <wp:docPr id="1073741832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408" cy="12173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16"/>
          <w:szCs w:val="16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0"/>
          <w:szCs w:val="2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Tahoma" w:hAnsi="Tahoma"/>
          <w:sz w:val="22"/>
          <w:szCs w:val="22"/>
          <w:rtl w:val="0"/>
        </w:rPr>
      </w:r>
    </w:p>
    <w:sectPr>
      <w:headerReference w:type="default" r:id="rId5"/>
      <w:footerReference w:type="default" r:id="rId6"/>
      <w:pgSz w:w="11906" w:h="16838" w:orient="portrait"/>
      <w:pgMar w:top="1134" w:right="1080" w:bottom="1134" w:left="108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Tahom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