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s"/>
        <w:bidi w:val="0"/>
        <w:sectPr>
          <w:headerReference w:type="default" r:id="rId4"/>
          <w:footerReference w:type="default" r:id="rId5"/>
          <w:pgSz w:w="11906" w:h="16838" w:orient="portrait"/>
          <w:pgMar w:top="850" w:right="850" w:bottom="850" w:left="850" w:header="709" w:footer="709"/>
          <w:bidi w:val="0"/>
        </w:sectPr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539999</wp:posOffset>
                </wp:positionV>
                <wp:extent cx="6480001" cy="2880000"/>
                <wp:effectExtent l="0" t="0" r="0" b="0"/>
                <wp:wrapNone/>
                <wp:docPr id="1073741825" name="officeArt object" descr="FICHE D’INTERVENTION N° ##_record_number##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01" cy="2880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FICHE D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INTERVENTION N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##_record_number##</w:t>
                            </w:r>
                            <w:r>
                              <w:rPr>
                                <w:rStyle w:val="Aucun"/>
                                <w:rFonts w:ascii="Arial" w:cs="Arial" w:hAnsi="Arial" w:eastAsia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Arial" w:cs="Arial" w:hAnsi="Arial" w:eastAsia="Arial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Helvetica" w:cs="Helvetica" w:hAnsi="Helvetica" w:eastAsia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:lang w:val="en-US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Date :##date_et_heure_de_l_interventi##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Technicien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: ##nom_du_technicien1##</w:t>
                              <w:tab/>
                            </w: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Fonts w:ascii="Arial" w:cs="Arial" w:hAnsi="Arial" w:eastAsia="Arial"/>
                                <w:sz w:val="10"/>
                                <w:szCs w:val="10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Fonts w:ascii="Arial" w:cs="Arial" w:hAnsi="Arial" w:eastAsia="Arial"/>
                                <w:sz w:val="10"/>
                                <w:szCs w:val="10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Par défaut"/>
                              <w:tabs>
                                <w:tab w:val="center" w:pos="4536"/>
                                <w:tab w:val="left" w:pos="7296"/>
                                <w:tab w:val="right" w:pos="9072"/>
                                <w:tab w:val="left" w:pos="9204"/>
                                <w:tab w:val="left" w:pos="9912"/>
                              </w:tabs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Cambria" w:cs="Cambria" w:hAnsi="Cambria" w:eastAsia="Cambria"/>
                                <w:i w:val="1"/>
                                <w:iCs w:val="1"/>
                                <w:outline w:val="0"/>
                                <w:color w:val="7f7f7f"/>
                                <w:sz w:val="18"/>
                                <w:szCs w:val="18"/>
                                <w:u w:color="7f7f7f"/>
                                <w:rtl w:val="0"/>
                                <w:lang w:val="en-US"/>
                                <w14:textFill>
                                  <w14:solidFill>
                                    <w14:srgbClr w14:val="7F7F7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Cambria" w:cs="Cambria" w:hAnsi="Cambria" w:eastAsia="Cambria"/>
                                <w:i w:val="1"/>
                                <w:iCs w:val="1"/>
                                <w:outline w:val="0"/>
                                <w:color w:val="7f7f7f"/>
                                <w:sz w:val="18"/>
                                <w:szCs w:val="18"/>
                                <w:u w:color="7f7f7f"/>
                                <w:rtl w:val="0"/>
                                <w:lang w:val="en-US"/>
                                <w14:textFill>
                                  <w14:solidFill>
                                    <w14:srgbClr w14:val="7F7F7F"/>
                                  </w14:solidFill>
                                </w14:textFill>
                              </w:rPr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center"/>
                              <w:rPr>
                                <w:rStyle w:val="Aucun"/>
                                <w:rFonts w:ascii="Arial" w:cs="Arial" w:hAnsi="Arial" w:eastAsia="Arial"/>
                                <w:sz w:val="20"/>
                                <w:szCs w:val="20"/>
                                <w:u w:color="000000"/>
                                <w:shd w:val="nil" w:color="auto" w:fill="auto"/>
                                <w:lang w:val="fr-FR"/>
                              </w:rPr>
                            </w:pPr>
                            <w:r>
                              <w:rPr>
                                <w:rStyle w:val="Aucun"/>
                                <w:rFonts w:ascii="Cambria" w:hAnsi="Cambria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CLIENT</w:t>
                              <w:tab/>
                            </w:r>
                            <w:r>
                              <w:rPr>
                                <w:rStyle w:val="Aucun"/>
                                <w:rFonts w:ascii="Arial" w:hAnsi="Arial"/>
                                <w:sz w:val="20"/>
                                <w:szCs w:val="20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EQUIPEMENT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Nom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##client2##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Ville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>##ville1##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Email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>##email_client_11##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Email 2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>##email_client_21##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Email 3</w:t>
                            </w:r>
                            <w:r>
                              <w:rPr>
                                <w:rStyle w:val="Aucun"/>
                                <w:rFonts w:ascii="Cambria" w:hAnsi="Cambria" w:hint="default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  <w:tab/>
                              <w:t>##email_client_31##</w:t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Marque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>##marque1##</w:t>
                              <w:tab/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Type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 ##type1##</w:t>
                              <w:tab/>
                              <w:tab/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##n_de_serie1##</w:t>
                              <w:tab/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identification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##n_identification1##</w:t>
                              <w:tab/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Rapport des v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rifications trimestrielles sur Massicot / ##trimestre1##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42.5pt;margin-top:42.5pt;width:510.2pt;height:226.8pt;z-index:25166028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FICHE D</w:t>
                      </w:r>
                      <w:r>
                        <w:rPr>
                          <w:rStyle w:val="Aucun"/>
                          <w:rFonts w:ascii="Arial" w:hAnsi="Arial" w:hint="default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’</w:t>
                      </w: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INTERVENTION N</w:t>
                      </w:r>
                      <w:r>
                        <w:rPr>
                          <w:rStyle w:val="Aucun"/>
                          <w:rFonts w:ascii="Arial" w:hAnsi="Arial" w:hint="default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##_record_number##</w:t>
                      </w:r>
                      <w:r>
                        <w:rPr>
                          <w:rStyle w:val="Aucun"/>
                          <w:rFonts w:ascii="Arial" w:cs="Arial" w:hAnsi="Arial" w:eastAsia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ind w:left="0" w:right="0" w:firstLine="0"/>
                        <w:jc w:val="left"/>
                        <w:rPr>
                          <w:rStyle w:val="Aucun"/>
                          <w:rFonts w:ascii="Arial" w:cs="Arial" w:hAnsi="Arial" w:eastAsia="Arial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Helvetica" w:cs="Helvetica" w:hAnsi="Helvetica" w:eastAsia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:lang w:val="en-US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Date :##date_et_heure_de_l_interventi##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</w:rPr>
                      </w:pPr>
                      <w:r>
                        <w:rPr>
                          <w:rStyle w:val="Aucun"/>
                          <w:rFonts w:ascii="Arial" w:hAnsi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Technicien</w:t>
                      </w:r>
                      <w:r>
                        <w:rPr>
                          <w:rStyle w:val="Aucun"/>
                          <w:rFonts w:ascii="Arial" w:hAnsi="Arial" w:hint="default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 </w:t>
                      </w:r>
                      <w:r>
                        <w:rPr>
                          <w:rStyle w:val="Aucun"/>
                          <w:rFonts w:ascii="Arial" w:hAnsi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: ##nom_du_technicien1##</w:t>
                        <w:tab/>
                      </w: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Fonts w:ascii="Arial" w:cs="Arial" w:hAnsi="Arial" w:eastAsia="Arial"/>
                          <w:sz w:val="10"/>
                          <w:szCs w:val="10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Fonts w:ascii="Arial" w:cs="Arial" w:hAnsi="Arial" w:eastAsia="Arial"/>
                          <w:sz w:val="10"/>
                          <w:szCs w:val="10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Par défaut"/>
                        <w:tabs>
                          <w:tab w:val="center" w:pos="4536"/>
                          <w:tab w:val="left" w:pos="7296"/>
                          <w:tab w:val="right" w:pos="9072"/>
                          <w:tab w:val="left" w:pos="9204"/>
                          <w:tab w:val="left" w:pos="9912"/>
                        </w:tabs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Style w:val="Aucun"/>
                          <w:rFonts w:ascii="Cambria" w:cs="Cambria" w:hAnsi="Cambria" w:eastAsia="Cambria"/>
                          <w:i w:val="1"/>
                          <w:iCs w:val="1"/>
                          <w:outline w:val="0"/>
                          <w:color w:val="7f7f7f"/>
                          <w:sz w:val="18"/>
                          <w:szCs w:val="18"/>
                          <w:u w:color="7f7f7f"/>
                          <w:rtl w:val="0"/>
                          <w:lang w:val="en-US"/>
                          <w14:textFill>
                            <w14:solidFill>
                              <w14:srgbClr w14:val="7F7F7F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Cambria" w:cs="Cambria" w:hAnsi="Cambria" w:eastAsia="Cambria"/>
                          <w:i w:val="1"/>
                          <w:iCs w:val="1"/>
                          <w:outline w:val="0"/>
                          <w:color w:val="7f7f7f"/>
                          <w:sz w:val="18"/>
                          <w:szCs w:val="18"/>
                          <w:u w:color="7f7f7f"/>
                          <w:rtl w:val="0"/>
                          <w:lang w:val="en-US"/>
                          <w14:textFill>
                            <w14:solidFill>
                              <w14:srgbClr w14:val="7F7F7F"/>
                            </w14:solidFill>
                          </w14:textFill>
                        </w:rPr>
                        <w:tab/>
                        <w:tab/>
                        <w:tab/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center"/>
                        <w:rPr>
                          <w:rStyle w:val="Aucun"/>
                          <w:rFonts w:ascii="Arial" w:cs="Arial" w:hAnsi="Arial" w:eastAsia="Arial"/>
                          <w:sz w:val="20"/>
                          <w:szCs w:val="20"/>
                          <w:u w:color="000000"/>
                          <w:shd w:val="nil" w:color="auto" w:fill="auto"/>
                          <w:lang w:val="fr-FR"/>
                        </w:rPr>
                      </w:pPr>
                      <w:r>
                        <w:rPr>
                          <w:rStyle w:val="Aucun"/>
                          <w:rFonts w:ascii="Cambria" w:hAnsi="Cambria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</w:rPr>
                        <w:t>CLIENT</w:t>
                        <w:tab/>
                      </w:r>
                      <w:r>
                        <w:rPr>
                          <w:rStyle w:val="Aucun"/>
                          <w:rFonts w:ascii="Arial" w:hAnsi="Arial"/>
                          <w:sz w:val="20"/>
                          <w:szCs w:val="20"/>
                          <w:u w:color="000000"/>
                          <w:shd w:val="nil" w:color="auto" w:fill="auto"/>
                          <w:rtl w:val="0"/>
                          <w:lang w:val="fr-FR"/>
                        </w:rPr>
                        <w:t>EQUIPEMENT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Nom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##client2##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Ville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>##ville1##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Email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>##email_client_11##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Email 2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>##email_client_21##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Email 3</w:t>
                      </w:r>
                      <w:r>
                        <w:rPr>
                          <w:rStyle w:val="Aucun"/>
                          <w:rFonts w:ascii="Cambria" w:hAnsi="Cambria" w:hint="default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  <w:tab/>
                        <w:t>##email_client_31##</w:t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Marque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>##marque1##</w:t>
                        <w:tab/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Type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 ##type1##</w:t>
                        <w:tab/>
                        <w:tab/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S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rie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##n_de_serie1##</w:t>
                        <w:tab/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identification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##n_identification1##</w:t>
                        <w:tab/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Rapport des v</w:t>
                      </w:r>
                      <w:r>
                        <w:rPr>
                          <w:rStyle w:val="Aucun"/>
                          <w:rFonts w:ascii="Helvetica" w:hAnsi="Helvetica" w:hint="default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rifications trimestrielles sur Massicot / ##trimestre1##</w:t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3420000</wp:posOffset>
                </wp:positionV>
                <wp:extent cx="6680200" cy="4546600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4546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204" w:type="dxa"/>
                              <w:tblInd w:w="5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ced7e7"/>
                              <w:tblLayout w:type="fixed"/>
                            </w:tblPr>
                            <w:tblGrid>
                              <w:gridCol w:w="667"/>
                              <w:gridCol w:w="4164"/>
                              <w:gridCol w:w="1478"/>
                              <w:gridCol w:w="3895"/>
                            </w:tblGrid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243" w:hRule="atLeast"/>
                              </w:trPr>
                              <w:tc>
                                <w:tcPr>
                                  <w:tcW w:type="dxa" w:w="4831"/>
                                  <w:gridSpan w:val="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c6d9f1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Arial" w:cs="Arial" w:hAnsi="Arial" w:eastAsia="Arial"/>
                                      <w:b w:val="0"/>
                                      <w:bCs w:val="0"/>
                                      <w:outline w:val="0"/>
                                      <w:color w:val="000000"/>
                                      <w:sz w:val="22"/>
                                      <w:szCs w:val="22"/>
                                      <w:u w:color="000000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ab/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) V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rification visuelle :</w:t>
                                  </w:r>
                                </w:p>
                              </w:tc>
                              <w:tc>
                                <w:tcPr>
                                  <w:tcW w:type="dxa" w:w="5373"/>
                                  <w:gridSpan w:val="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c6d9f1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  <w:tab w:val="left" w:pos="495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Commentaires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70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1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Stabilit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##a1_stabilite##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70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Fixation des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l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ments de protection :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2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Boutons de la double commande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##a2_fixation_des_elements_de##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722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3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##barrage_immateriel_ou_carter_1##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##a3_fixation_des_elements_de####a3_fixation_des_elements_de2##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4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Cache p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dale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##a4_fixation_des_elements_de1##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##texte_si_mauvais_ou_inexistan5##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5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Protection arri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è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re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##a5_fixation_des_elements_de1##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##texte_si_mauvais_ou_inexistan4##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6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Carters de protection des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l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ments de transmission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##a6_fixation_des_elements_de1##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7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Dispositif de protection par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loignement ou par obstacle </w:t>
                                  </w:r>
                                  <w:r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jc w:val="left"/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(tables de chargement, cloisons,etc.)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##a7_fixation_des_elements_de1##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##texte_si_mauvais_ou_inexistan6##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8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Autre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##a8_fixation_des_elements_de##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##texte_si_mauvais_ou_inexistan7##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9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Etat des mat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riaux . Visible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##a9_etat_des_materiaux_vis1##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##texte_si_mauvais_ou_inexistan8##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10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Etat de propret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é 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##a10_etat_de_proprete1##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##texte_si_mauvais_ou_inexistan9##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11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Etat des filtres et des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chappements 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##a11_etat_des_filtres_et_des1##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##texte_si_mauvais_ou_inexistan10##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12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Etat des liaisons et des raccordements . Visibles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##a12_etat_des_liaisons_et_de##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##texte_si_mauvais_ou_inexistan11##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42.5pt;margin-top:269.3pt;width:526.0pt;height:358.0pt;z-index:25166131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204" w:type="dxa"/>
                        <w:tblInd w:w="5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ced7e7"/>
                        <w:tblLayout w:type="fixed"/>
                      </w:tblPr>
                      <w:tblGrid>
                        <w:gridCol w:w="667"/>
                        <w:gridCol w:w="4164"/>
                        <w:gridCol w:w="1478"/>
                        <w:gridCol w:w="3895"/>
                      </w:tblGrid>
                      <w:tr>
                        <w:tblPrEx>
                          <w:shd w:val="clear" w:color="auto" w:fill="ced7e7"/>
                        </w:tblPrEx>
                        <w:trPr>
                          <w:trHeight w:val="243" w:hRule="atLeast"/>
                        </w:trPr>
                        <w:tc>
                          <w:tcPr>
                            <w:tcW w:type="dxa" w:w="4831"/>
                            <w:gridSpan w:val="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c6d9f1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b w:val="0"/>
                                <w:bCs w:val="0"/>
                                <w:outline w:val="0"/>
                                <w:color w:val="000000"/>
                                <w:sz w:val="22"/>
                                <w:szCs w:val="22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) V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rification visuelle :</w:t>
                            </w:r>
                          </w:p>
                        </w:tc>
                        <w:tc>
                          <w:tcPr>
                            <w:tcW w:type="dxa" w:w="5373"/>
                            <w:gridSpan w:val="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c6d9f1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Commentaires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170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1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Stabilit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##a1_stabilite##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170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Fixation des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ments de protection :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2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Boutons de la double commande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##a2_fixation_des_elements_de##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722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3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##barrage_immateriel_ou_carter_1##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##a3_fixation_des_elements_de####a3_fixation_des_elements_de2##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4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Cache p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dale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##a4_fixation_des_elements_de1##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##texte_si_mauvais_ou_inexistan5##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5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Protection arri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è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##a5_fixation_des_elements_de1##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##texte_si_mauvais_ou_inexistan4##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6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Carters de protection des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ments de transmission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##a6_fixation_des_elements_de1##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7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Dispositif de protection par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loignement ou par obstacle 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jc w:val="left"/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(tables de chargement, cloisons,etc.)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##a7_fixation_des_elements_de1##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##texte_si_mauvais_ou_inexistan6##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8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Autre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##a8_fixation_des_elements_de##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##texte_si_mauvais_ou_inexistan7##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9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Etat des mat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riaux . Visible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##a9_etat_des_materiaux_vis1##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##texte_si_mauvais_ou_inexistan8##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10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Etat de propret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é 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##a10_etat_de_proprete1##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##texte_si_mauvais_ou_inexistan9##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11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Etat des filtres et des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chappements 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##a11_etat_des_filtres_et_des1##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##texte_si_mauvais_ou_inexistan10##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12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Etat des liaisons et des raccordements . Visibles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##a12_etat_des_liaisons_et_de##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##texte_si_mauvais_ou_inexistan11##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8119554</wp:posOffset>
                </wp:positionV>
                <wp:extent cx="6680200" cy="368300"/>
                <wp:effectExtent l="0" t="0" r="0" b="0"/>
                <wp:wrapNone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36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204" w:type="dxa"/>
                              <w:tblInd w:w="5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ced7e7"/>
                              <w:tblLayout w:type="fixed"/>
                            </w:tblPr>
                            <w:tblGrid>
                              <w:gridCol w:w="667"/>
                              <w:gridCol w:w="4164"/>
                              <w:gridCol w:w="1478"/>
                              <w:gridCol w:w="3895"/>
                            </w:tblGrid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538" w:hRule="atLeast"/>
                              </w:trPr>
                              <w:tc>
                                <w:tcPr>
                                  <w:tcW w:type="dxa" w:w="4831"/>
                                  <w:gridSpan w:val="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c6d9f1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) V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rification des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l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ments fonctionnels concourant au travail par des</w:t>
                                  </w:r>
                                  <w:r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</w:tabs>
                                    <w:spacing w:line="276" w:lineRule="auto"/>
                                    <w:jc w:val="left"/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essais de fonctionnement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 :</w:t>
                                  </w:r>
                                </w:p>
                              </w:tc>
                              <w:tc>
                                <w:tcPr>
                                  <w:tcW w:type="dxa" w:w="5373"/>
                                  <w:gridSpan w:val="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c6d9f1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  <w:tab w:val="left" w:pos="495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Commentaires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70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Pr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sence et fonctionnement des dispositifs de protection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 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13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Boutons de la double commande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##b13_bouton_de_la_double_com1##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##texte_si_mauvais_ou_inexistan12##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42.5pt;margin-top:639.3pt;width:526.0pt;height:29.0pt;z-index:25166336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204" w:type="dxa"/>
                        <w:tblInd w:w="5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ced7e7"/>
                        <w:tblLayout w:type="fixed"/>
                      </w:tblPr>
                      <w:tblGrid>
                        <w:gridCol w:w="667"/>
                        <w:gridCol w:w="4164"/>
                        <w:gridCol w:w="1478"/>
                        <w:gridCol w:w="3895"/>
                      </w:tblGrid>
                      <w:tr>
                        <w:tblPrEx>
                          <w:shd w:val="clear" w:color="auto" w:fill="ced7e7"/>
                        </w:tblPrEx>
                        <w:trPr>
                          <w:trHeight w:val="538" w:hRule="atLeast"/>
                        </w:trPr>
                        <w:tc>
                          <w:tcPr>
                            <w:tcW w:type="dxa" w:w="4831"/>
                            <w:gridSpan w:val="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c6d9f1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) V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rification des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ments fonctionnels concourant au travail par des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spacing w:line="276" w:lineRule="auto"/>
                              <w:jc w:val="left"/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essais de fonctionnement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 :</w:t>
                            </w:r>
                          </w:p>
                        </w:tc>
                        <w:tc>
                          <w:tcPr>
                            <w:tcW w:type="dxa" w:w="5373"/>
                            <w:gridSpan w:val="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c6d9f1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Commentaires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170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Pr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sence et fonctionnement des dispositifs de protection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13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Boutons de la double commande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##b13_bouton_de_la_double_com1##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##texte_si_mauvais_ou_inexistan12##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1552" behindDoc="0" locked="0" layoutInCell="1" allowOverlap="1">
                <wp:simplePos x="0" y="0"/>
                <wp:positionH relativeFrom="page">
                  <wp:posOffset>3607890</wp:posOffset>
                </wp:positionH>
                <wp:positionV relativeFrom="page">
                  <wp:posOffset>9532945</wp:posOffset>
                </wp:positionV>
                <wp:extent cx="2141786" cy="932409"/>
                <wp:effectExtent l="0" t="0" r="0" b="0"/>
                <wp:wrapNone/>
                <wp:docPr id="1073741828" name="officeArt object" descr="SARLU GCRS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786" cy="93240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SARLU GCRS</w:t>
                            </w:r>
                            <w:r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11, Nieul</w:t>
                            </w:r>
                            <w:r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36130 Montierchaume</w:t>
                            </w:r>
                            <w:r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7 71 58 63 45</w:t>
                            </w:r>
                            <w:r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284.1pt;margin-top:750.6pt;width:168.6pt;height:73.4pt;z-index:25167155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SARLU GCRS</w:t>
                      </w:r>
                      <w:r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11, Nieul</w:t>
                      </w:r>
                      <w:r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36130 Montierchaume</w:t>
                      </w:r>
                      <w:r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7 71 58 63 45</w:t>
                      </w:r>
                      <w:r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page">
              <wp:posOffset>539999</wp:posOffset>
            </wp:positionH>
            <wp:positionV relativeFrom="page">
              <wp:posOffset>336520</wp:posOffset>
            </wp:positionV>
            <wp:extent cx="1077101" cy="1445047"/>
            <wp:effectExtent l="0" t="0" r="0" b="0"/>
            <wp:wrapNone/>
            <wp:docPr id="1073741829" name="officeArt object" descr="logofina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logofinal.png" descr="logofinal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101" cy="14450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page">
              <wp:posOffset>3198544</wp:posOffset>
            </wp:positionH>
            <wp:positionV relativeFrom="page">
              <wp:posOffset>9532945</wp:posOffset>
            </wp:positionV>
            <wp:extent cx="409346" cy="549181"/>
            <wp:effectExtent l="0" t="0" r="0" b="0"/>
            <wp:wrapNone/>
            <wp:docPr id="1073741830" name="officeArt object" descr="logofina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logofinal.png" descr="logofinal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46" cy="5491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bidi w:val="0"/>
        <w:sectPr>
          <w:headerReference w:type="default" r:id="rId7"/>
          <w:pgSz w:w="11906" w:h="16838" w:orient="portrait"/>
          <w:pgMar w:top="850" w:right="850" w:bottom="850" w:left="850" w:header="709" w:footer="709"/>
          <w:bidi w:val="0"/>
        </w:sectPr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539999</wp:posOffset>
                </wp:positionV>
                <wp:extent cx="6480001" cy="2880000"/>
                <wp:effectExtent l="0" t="0" r="0" b="0"/>
                <wp:wrapTopAndBottom distT="152400" distB="152400"/>
                <wp:docPr id="1073741831" name="officeArt object" descr="FICHE D’INTERVENTION N° ##_record_number##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01" cy="2880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FICHE D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INTERVENTION N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##_record_number##</w:t>
                            </w:r>
                            <w:r>
                              <w:rPr>
                                <w:rStyle w:val="Aucun"/>
                                <w:rFonts w:ascii="Arial" w:cs="Arial" w:hAnsi="Arial" w:eastAsia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Arial" w:cs="Arial" w:hAnsi="Arial" w:eastAsia="Arial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Helvetica" w:cs="Helvetica" w:hAnsi="Helvetica" w:eastAsia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:lang w:val="en-US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Date :##date_et_heure_de_l_interventi##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Technicien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: ##nom_du_technicien1##</w:t>
                              <w:tab/>
                            </w: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Fonts w:ascii="Arial" w:cs="Arial" w:hAnsi="Arial" w:eastAsia="Arial"/>
                                <w:sz w:val="10"/>
                                <w:szCs w:val="10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Fonts w:ascii="Arial" w:cs="Arial" w:hAnsi="Arial" w:eastAsia="Arial"/>
                                <w:sz w:val="10"/>
                                <w:szCs w:val="10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Par défaut"/>
                              <w:tabs>
                                <w:tab w:val="center" w:pos="4536"/>
                                <w:tab w:val="left" w:pos="7296"/>
                                <w:tab w:val="right" w:pos="9072"/>
                                <w:tab w:val="left" w:pos="9204"/>
                                <w:tab w:val="left" w:pos="9912"/>
                              </w:tabs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Cambria" w:cs="Cambria" w:hAnsi="Cambria" w:eastAsia="Cambria"/>
                                <w:i w:val="1"/>
                                <w:iCs w:val="1"/>
                                <w:outline w:val="0"/>
                                <w:color w:val="7f7f7f"/>
                                <w:sz w:val="18"/>
                                <w:szCs w:val="18"/>
                                <w:u w:color="7f7f7f"/>
                                <w:rtl w:val="0"/>
                                <w:lang w:val="en-US"/>
                                <w14:textFill>
                                  <w14:solidFill>
                                    <w14:srgbClr w14:val="7F7F7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Cambria" w:cs="Cambria" w:hAnsi="Cambria" w:eastAsia="Cambria"/>
                                <w:i w:val="1"/>
                                <w:iCs w:val="1"/>
                                <w:outline w:val="0"/>
                                <w:color w:val="7f7f7f"/>
                                <w:sz w:val="18"/>
                                <w:szCs w:val="18"/>
                                <w:u w:color="7f7f7f"/>
                                <w:rtl w:val="0"/>
                                <w:lang w:val="en-US"/>
                                <w14:textFill>
                                  <w14:solidFill>
                                    <w14:srgbClr w14:val="7F7F7F"/>
                                  </w14:solidFill>
                                </w14:textFill>
                              </w:rPr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center"/>
                              <w:rPr>
                                <w:rStyle w:val="Aucun"/>
                                <w:rFonts w:ascii="Arial" w:cs="Arial" w:hAnsi="Arial" w:eastAsia="Arial"/>
                                <w:sz w:val="20"/>
                                <w:szCs w:val="20"/>
                                <w:u w:color="000000"/>
                                <w:shd w:val="nil" w:color="auto" w:fill="auto"/>
                                <w:lang w:val="fr-FR"/>
                              </w:rPr>
                            </w:pPr>
                            <w:r>
                              <w:rPr>
                                <w:rStyle w:val="Aucun"/>
                                <w:rFonts w:ascii="Cambria" w:hAnsi="Cambria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CLIENT</w:t>
                              <w:tab/>
                            </w:r>
                            <w:r>
                              <w:rPr>
                                <w:rStyle w:val="Aucun"/>
                                <w:rFonts w:ascii="Arial" w:hAnsi="Arial"/>
                                <w:sz w:val="20"/>
                                <w:szCs w:val="20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EQUIPEMENT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Nom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##client2##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Ville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>##ville1##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Email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>##email_client_11##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Email 2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>##email_client_21##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Email 3</w:t>
                            </w:r>
                            <w:r>
                              <w:rPr>
                                <w:rStyle w:val="Aucun"/>
                                <w:rFonts w:ascii="Cambria" w:hAnsi="Cambria" w:hint="default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  <w:tab/>
                              <w:t>##email_client_31##</w:t>
                            </w: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/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Marque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>##marque1##</w:t>
                              <w:tab/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Type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 ##type1##</w:t>
                              <w:tab/>
                              <w:tab/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##n_de_serie1##</w:t>
                              <w:tab/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identification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##n_identification1##</w:t>
                              <w:tab/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Rapport des v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rifications trimestrielles sur Massicot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 /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pt-PT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##trimestre1## 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42.5pt;margin-top:42.5pt;width:510.2pt;height:226.8pt;z-index:251662336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FICHE D</w:t>
                      </w:r>
                      <w:r>
                        <w:rPr>
                          <w:rStyle w:val="Aucun"/>
                          <w:rFonts w:ascii="Arial" w:hAnsi="Arial" w:hint="default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’</w:t>
                      </w: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INTERVENTION N</w:t>
                      </w:r>
                      <w:r>
                        <w:rPr>
                          <w:rStyle w:val="Aucun"/>
                          <w:rFonts w:ascii="Arial" w:hAnsi="Arial" w:hint="default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##_record_number##</w:t>
                      </w:r>
                      <w:r>
                        <w:rPr>
                          <w:rStyle w:val="Aucun"/>
                          <w:rFonts w:ascii="Arial" w:cs="Arial" w:hAnsi="Arial" w:eastAsia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ind w:left="0" w:right="0" w:firstLine="0"/>
                        <w:jc w:val="left"/>
                        <w:rPr>
                          <w:rStyle w:val="Aucun"/>
                          <w:rFonts w:ascii="Arial" w:cs="Arial" w:hAnsi="Arial" w:eastAsia="Arial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Helvetica" w:cs="Helvetica" w:hAnsi="Helvetica" w:eastAsia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:lang w:val="en-US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Date :##date_et_heure_de_l_interventi##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</w:rPr>
                      </w:pPr>
                      <w:r>
                        <w:rPr>
                          <w:rStyle w:val="Aucun"/>
                          <w:rFonts w:ascii="Arial" w:hAnsi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Technicien</w:t>
                      </w:r>
                      <w:r>
                        <w:rPr>
                          <w:rStyle w:val="Aucun"/>
                          <w:rFonts w:ascii="Arial" w:hAnsi="Arial" w:hint="default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 </w:t>
                      </w:r>
                      <w:r>
                        <w:rPr>
                          <w:rStyle w:val="Aucun"/>
                          <w:rFonts w:ascii="Arial" w:hAnsi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: ##nom_du_technicien1##</w:t>
                        <w:tab/>
                      </w: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Fonts w:ascii="Arial" w:cs="Arial" w:hAnsi="Arial" w:eastAsia="Arial"/>
                          <w:sz w:val="10"/>
                          <w:szCs w:val="10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Fonts w:ascii="Arial" w:cs="Arial" w:hAnsi="Arial" w:eastAsia="Arial"/>
                          <w:sz w:val="10"/>
                          <w:szCs w:val="10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Par défaut"/>
                        <w:tabs>
                          <w:tab w:val="center" w:pos="4536"/>
                          <w:tab w:val="left" w:pos="7296"/>
                          <w:tab w:val="right" w:pos="9072"/>
                          <w:tab w:val="left" w:pos="9204"/>
                          <w:tab w:val="left" w:pos="9912"/>
                        </w:tabs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Style w:val="Aucun"/>
                          <w:rFonts w:ascii="Cambria" w:cs="Cambria" w:hAnsi="Cambria" w:eastAsia="Cambria"/>
                          <w:i w:val="1"/>
                          <w:iCs w:val="1"/>
                          <w:outline w:val="0"/>
                          <w:color w:val="7f7f7f"/>
                          <w:sz w:val="18"/>
                          <w:szCs w:val="18"/>
                          <w:u w:color="7f7f7f"/>
                          <w:rtl w:val="0"/>
                          <w:lang w:val="en-US"/>
                          <w14:textFill>
                            <w14:solidFill>
                              <w14:srgbClr w14:val="7F7F7F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Cambria" w:cs="Cambria" w:hAnsi="Cambria" w:eastAsia="Cambria"/>
                          <w:i w:val="1"/>
                          <w:iCs w:val="1"/>
                          <w:outline w:val="0"/>
                          <w:color w:val="7f7f7f"/>
                          <w:sz w:val="18"/>
                          <w:szCs w:val="18"/>
                          <w:u w:color="7f7f7f"/>
                          <w:rtl w:val="0"/>
                          <w:lang w:val="en-US"/>
                          <w14:textFill>
                            <w14:solidFill>
                              <w14:srgbClr w14:val="7F7F7F"/>
                            </w14:solidFill>
                          </w14:textFill>
                        </w:rPr>
                        <w:tab/>
                        <w:tab/>
                        <w:tab/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center"/>
                        <w:rPr>
                          <w:rStyle w:val="Aucun"/>
                          <w:rFonts w:ascii="Arial" w:cs="Arial" w:hAnsi="Arial" w:eastAsia="Arial"/>
                          <w:sz w:val="20"/>
                          <w:szCs w:val="20"/>
                          <w:u w:color="000000"/>
                          <w:shd w:val="nil" w:color="auto" w:fill="auto"/>
                          <w:lang w:val="fr-FR"/>
                        </w:rPr>
                      </w:pPr>
                      <w:r>
                        <w:rPr>
                          <w:rStyle w:val="Aucun"/>
                          <w:rFonts w:ascii="Cambria" w:hAnsi="Cambria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</w:rPr>
                        <w:t>CLIENT</w:t>
                        <w:tab/>
                      </w:r>
                      <w:r>
                        <w:rPr>
                          <w:rStyle w:val="Aucun"/>
                          <w:rFonts w:ascii="Arial" w:hAnsi="Arial"/>
                          <w:sz w:val="20"/>
                          <w:szCs w:val="20"/>
                          <w:u w:color="000000"/>
                          <w:shd w:val="nil" w:color="auto" w:fill="auto"/>
                          <w:rtl w:val="0"/>
                          <w:lang w:val="fr-FR"/>
                        </w:rPr>
                        <w:t>EQUIPEMENT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Nom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##client2##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Ville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>##ville1##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Email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>##email_client_11##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/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/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Email 2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>##email_client_21##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/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/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Email 3</w:t>
                      </w:r>
                      <w:r>
                        <w:rPr>
                          <w:rStyle w:val="Aucun"/>
                          <w:rFonts w:ascii="Cambria" w:hAnsi="Cambria" w:hint="default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  <w:tab/>
                        <w:t>##email_client_31##</w:t>
                      </w: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/>
                      </w: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/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Marque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>##marque1##</w:t>
                        <w:tab/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Type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 ##type1##</w:t>
                        <w:tab/>
                        <w:tab/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S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rie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##n_de_serie1##</w:t>
                        <w:tab/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identification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##n_identification1##</w:t>
                        <w:tab/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Rapport des v</w:t>
                      </w:r>
                      <w:r>
                        <w:rPr>
                          <w:rStyle w:val="Aucun"/>
                          <w:rFonts w:ascii="Helvetica" w:hAnsi="Helvetica" w:hint="default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rifications trimestrielles sur Massicot</w:t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 / </w:t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pt-PT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##trimestre1## 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3422197</wp:posOffset>
                </wp:positionV>
                <wp:extent cx="6680200" cy="368300"/>
                <wp:effectExtent l="0" t="0" r="0" b="0"/>
                <wp:wrapNone/>
                <wp:docPr id="107374183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36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204" w:type="dxa"/>
                              <w:tblInd w:w="5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ced7e7"/>
                              <w:tblLayout w:type="fixed"/>
                            </w:tblPr>
                            <w:tblGrid>
                              <w:gridCol w:w="667"/>
                              <w:gridCol w:w="4164"/>
                              <w:gridCol w:w="1478"/>
                              <w:gridCol w:w="3895"/>
                            </w:tblGrid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906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14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##barrage_immateriel_ou_carter_1##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##b14_barrage_immateriel1##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##b14_carter_de_protection_am1##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##texte_si_mauvais_ou_inexistan13##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15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Commande sensitive au pied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##b15_commande_sensitive_au_p##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##texte_si_mauvais_ou_inexistan14##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16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Pression r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duite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##b16_pression_reduite##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##texte_si_mauvais_ou_inexistan15##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17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Protection arri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è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re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##b17_protection_arriere_tun##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##texte_si_mauvais_ou_inexistan16##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18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Carters de protection des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l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ments de transmission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##b18_carters_de_protection_d1##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##texte_si_mauvais_ou_inexistan17##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19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Dispositif de protection par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loignement ou par obstacle </w:t>
                                  </w:r>
                                  <w:r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jc w:val="left"/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(tables de chargement, cloisons,etc.)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##b19_dispositif_de_protectio1##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##texte_si_mauvais_ou_inexistan18##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70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20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Autre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##b20_autre1##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##texte_si_mauvais_ou_inexistan19##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21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Caract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ristiques anormales de fonctionnement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##b21_caracteristiques_anorma1##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##texte_si_mauvais_ou_inexistan20##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30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Fonctionnement des dispositifs d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’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arr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ê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t automatiques ou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à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Actionnement volontaire :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22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Double commande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##b22_double_commande##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##texte_si_mauvais_ou_inexistan21##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722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23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##barrage_immateriel_ou_carter_1##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##b23_barrage_immateriel####b23_carter_de_protection_am1##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##texte_si_mauvais_ou_inexistan22##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24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Arr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ê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t d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’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urgence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##b24_arret_d_urgence1##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##texte_si_mauvais_ou_inexistan23##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25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S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lecteur de mode de marche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##b25_selecteur_de_mode_de_ma1##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##texte_si_mauvais_ou_inexistan25##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26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Non r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p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tition du cycle en cas de maintien volontaire</w:t>
                                  </w:r>
                                  <w:r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jc w:val="left"/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de la double commande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##b26_non_repetition_du_cycle1##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##texte_si_mauvais_ou_inexistan24##</w:t>
                                  </w:r>
                                  <w:r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70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2"/>
                                      <w:szCs w:val="12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27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Autre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 ##b27_autre1##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##texte_si_mauvais_ou_inexistan26##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30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Fonctionnement des dispositifs d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’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arr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ê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t associ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s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à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une fonction de protection :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42.5pt;margin-top:269.5pt;width:526.0pt;height:29.0pt;z-index:25166438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204" w:type="dxa"/>
                        <w:tblInd w:w="5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ced7e7"/>
                        <w:tblLayout w:type="fixed"/>
                      </w:tblPr>
                      <w:tblGrid>
                        <w:gridCol w:w="667"/>
                        <w:gridCol w:w="4164"/>
                        <w:gridCol w:w="1478"/>
                        <w:gridCol w:w="3895"/>
                      </w:tblGrid>
                      <w:tr>
                        <w:tblPrEx>
                          <w:shd w:val="clear" w:color="auto" w:fill="ced7e7"/>
                        </w:tblPrEx>
                        <w:trPr>
                          <w:trHeight w:val="906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14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##barrage_immateriel_ou_carter_1##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##b14_barrage_immateriel1##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##b14_carter_de_protection_am1##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##texte_si_mauvais_ou_inexistan13##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15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Commande sensitive au pied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##b15_commande_sensitive_au_p##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##texte_si_mauvais_ou_inexistan14##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16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Pression r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duite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##b16_pression_reduite##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##texte_si_mauvais_ou_inexistan15##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17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Protection arri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è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##b17_protection_arriere_tun##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##texte_si_mauvais_ou_inexistan16##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18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Carters de protection des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ments de transmission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##b18_carters_de_protection_d1##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##texte_si_mauvais_ou_inexistan17##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19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Dispositif de protection par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loignement ou par obstacle 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jc w:val="left"/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(tables de chargement, cloisons,etc.)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##b19_dispositif_de_protectio1##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##texte_si_mauvais_ou_inexistan18##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170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20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Autre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##b20_autre1##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##texte_si_mauvais_ou_inexistan19##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21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Caract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ristiques anormales de fonctionnement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##b21_caracteristiques_anorma1##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##texte_si_mauvais_ou_inexistan20##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30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Fonctionnement des dispositifs d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arr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ê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t automatiques ou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à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Actionnement volontaire :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22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Double commande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##b22_double_commande##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##texte_si_mauvais_ou_inexistan21##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722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23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##barrage_immateriel_ou_carter_1##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##b23_barrage_immateriel####b23_carter_de_protection_am1##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##texte_si_mauvais_ou_inexistan22##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24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Arr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ê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 d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urgence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##b24_arret_d_urgence1##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##texte_si_mauvais_ou_inexistan23##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25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lecteur de mode de marche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##b25_selecteur_de_mode_de_ma1##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##texte_si_mauvais_ou_inexistan25##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26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Non r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p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tition du cycle en cas de maintien volontaire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jc w:val="left"/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de la double commande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##b26_non_repetition_du_cycle1##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##texte_si_mauvais_ou_inexistan24##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170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2"/>
                                <w:szCs w:val="12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27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Autre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 ##b27_autre1##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##texte_si_mauvais_ou_inexistan26##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30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Fonctionnement des dispositifs d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arr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ê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 associ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s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à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une fonction de protection :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page">
              <wp:posOffset>539999</wp:posOffset>
            </wp:positionH>
            <wp:positionV relativeFrom="page">
              <wp:posOffset>336520</wp:posOffset>
            </wp:positionV>
            <wp:extent cx="1077101" cy="1445047"/>
            <wp:effectExtent l="0" t="0" r="0" b="0"/>
            <wp:wrapNone/>
            <wp:docPr id="1073741833" name="officeArt object" descr="logofina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logofinal.png" descr="logofinal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101" cy="14450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7696" behindDoc="0" locked="0" layoutInCell="1" allowOverlap="1">
                <wp:simplePos x="0" y="0"/>
                <wp:positionH relativeFrom="page">
                  <wp:posOffset>3607890</wp:posOffset>
                </wp:positionH>
                <wp:positionV relativeFrom="page">
                  <wp:posOffset>9532945</wp:posOffset>
                </wp:positionV>
                <wp:extent cx="2141786" cy="932409"/>
                <wp:effectExtent l="0" t="0" r="0" b="0"/>
                <wp:wrapNone/>
                <wp:docPr id="1073741834" name="officeArt object" descr="SARLU GCRS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786" cy="93240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SARLU GCRS</w:t>
                            </w:r>
                            <w:r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11, Nieul</w:t>
                            </w:r>
                            <w:r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36130 Montierchaume</w:t>
                            </w:r>
                            <w:r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7 71 58 63 45</w:t>
                            </w:r>
                            <w:r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visibility:visible;position:absolute;margin-left:284.1pt;margin-top:750.6pt;width:168.6pt;height:73.4pt;z-index:251677696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SARLU GCRS</w:t>
                      </w:r>
                      <w:r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11, Nieul</w:t>
                      </w:r>
                      <w:r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36130 Montierchaume</w:t>
                      </w:r>
                      <w:r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7 71 58 63 45</w:t>
                      </w:r>
                      <w:r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78720" behindDoc="0" locked="0" layoutInCell="1" allowOverlap="1">
            <wp:simplePos x="0" y="0"/>
            <wp:positionH relativeFrom="page">
              <wp:posOffset>3198544</wp:posOffset>
            </wp:positionH>
            <wp:positionV relativeFrom="page">
              <wp:posOffset>9532945</wp:posOffset>
            </wp:positionV>
            <wp:extent cx="409346" cy="549181"/>
            <wp:effectExtent l="0" t="0" r="0" b="0"/>
            <wp:wrapNone/>
            <wp:docPr id="1073741835" name="officeArt object" descr="logofina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final.png" descr="logofinal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46" cy="5491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bidi w:val="0"/>
        <w:sectPr>
          <w:headerReference w:type="default" r:id="rId8"/>
          <w:pgSz w:w="11906" w:h="16838" w:orient="portrait"/>
          <w:pgMar w:top="850" w:right="850" w:bottom="850" w:left="850" w:header="709" w:footer="709"/>
          <w:bidi w:val="0"/>
        </w:sectPr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539999</wp:posOffset>
                </wp:positionV>
                <wp:extent cx="6480001" cy="2880000"/>
                <wp:effectExtent l="0" t="0" r="0" b="0"/>
                <wp:wrapTopAndBottom distT="152400" distB="152400"/>
                <wp:docPr id="1073741836" name="officeArt object" descr="FICHE D’INTERVENTION N° ##_record_number##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01" cy="2880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FICHE D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INTERVENTION N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##_record_number##</w:t>
                            </w:r>
                            <w:r>
                              <w:rPr>
                                <w:rStyle w:val="Aucun"/>
                                <w:rFonts w:ascii="Arial" w:cs="Arial" w:hAnsi="Arial" w:eastAsia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Arial" w:cs="Arial" w:hAnsi="Arial" w:eastAsia="Arial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Helvetica" w:cs="Helvetica" w:hAnsi="Helvetica" w:eastAsia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:lang w:val="en-US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Date :##date_et_heure_de_l_interventi##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Technicien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: ##nom_du_technicien1##</w:t>
                              <w:tab/>
                            </w: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Par défaut"/>
                              <w:tabs>
                                <w:tab w:val="center" w:pos="4536"/>
                                <w:tab w:val="left" w:pos="7296"/>
                                <w:tab w:val="right" w:pos="9072"/>
                                <w:tab w:val="left" w:pos="9204"/>
                                <w:tab w:val="left" w:pos="9912"/>
                              </w:tabs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Cambria" w:cs="Cambria" w:hAnsi="Cambria" w:eastAsia="Cambria"/>
                                <w:i w:val="1"/>
                                <w:iCs w:val="1"/>
                                <w:outline w:val="0"/>
                                <w:color w:val="7f7f7f"/>
                                <w:sz w:val="18"/>
                                <w:szCs w:val="18"/>
                                <w:u w:color="7f7f7f"/>
                                <w:rtl w:val="0"/>
                                <w:lang w:val="en-US"/>
                                <w14:textFill>
                                  <w14:solidFill>
                                    <w14:srgbClr w14:val="7F7F7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Cambria" w:cs="Cambria" w:hAnsi="Cambria" w:eastAsia="Cambria"/>
                                <w:i w:val="1"/>
                                <w:iCs w:val="1"/>
                                <w:outline w:val="0"/>
                                <w:color w:val="7f7f7f"/>
                                <w:sz w:val="18"/>
                                <w:szCs w:val="18"/>
                                <w:u w:color="7f7f7f"/>
                                <w:rtl w:val="0"/>
                                <w:lang w:val="en-US"/>
                                <w14:textFill>
                                  <w14:solidFill>
                                    <w14:srgbClr w14:val="7F7F7F"/>
                                  </w14:solidFill>
                                </w14:textFill>
                              </w:rPr>
                              <w:tab/>
                              <w:tab/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center"/>
                              <w:rPr>
                                <w:rStyle w:val="Aucun"/>
                                <w:rFonts w:ascii="Arial" w:cs="Arial" w:hAnsi="Arial" w:eastAsia="Arial"/>
                                <w:sz w:val="20"/>
                                <w:szCs w:val="20"/>
                                <w:u w:color="000000"/>
                                <w:shd w:val="nil" w:color="auto" w:fill="auto"/>
                                <w:lang w:val="fr-FR"/>
                              </w:rPr>
                            </w:pPr>
                            <w:r>
                              <w:rPr>
                                <w:rStyle w:val="Aucun"/>
                                <w:rFonts w:ascii="Cambria" w:hAnsi="Cambria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CLIENT</w:t>
                              <w:tab/>
                            </w:r>
                            <w:r>
                              <w:rPr>
                                <w:rStyle w:val="Aucun"/>
                                <w:rFonts w:ascii="Arial" w:hAnsi="Arial"/>
                                <w:sz w:val="20"/>
                                <w:szCs w:val="20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EQUIPEMENT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Nom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##client2##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Ville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>##ville1##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Email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>##email_client_11##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Email 2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>##email_client_21##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Email 3</w:t>
                            </w:r>
                            <w:r>
                              <w:rPr>
                                <w:rStyle w:val="Aucun"/>
                                <w:rFonts w:ascii="Cambria" w:hAnsi="Cambria" w:hint="default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  <w:tab/>
                              <w:t>##email_client_31##</w:t>
                            </w: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/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Marque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>##marque1##</w:t>
                              <w:tab/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Type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 ##type1##</w:t>
                              <w:tab/>
                              <w:tab/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##n_de_serie1##</w:t>
                              <w:tab/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identification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##n_identification1##</w:t>
                              <w:tab/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Rapport des v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rifications trimestrielles sur Massicot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 /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pt-PT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##trimestre1##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visibility:visible;position:absolute;margin-left:42.5pt;margin-top:42.5pt;width:510.2pt;height:226.8pt;z-index:25166540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FICHE D</w:t>
                      </w:r>
                      <w:r>
                        <w:rPr>
                          <w:rStyle w:val="Aucun"/>
                          <w:rFonts w:ascii="Arial" w:hAnsi="Arial" w:hint="default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’</w:t>
                      </w: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INTERVENTION N</w:t>
                      </w:r>
                      <w:r>
                        <w:rPr>
                          <w:rStyle w:val="Aucun"/>
                          <w:rFonts w:ascii="Arial" w:hAnsi="Arial" w:hint="default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##_record_number##</w:t>
                      </w:r>
                      <w:r>
                        <w:rPr>
                          <w:rStyle w:val="Aucun"/>
                          <w:rFonts w:ascii="Arial" w:cs="Arial" w:hAnsi="Arial" w:eastAsia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ind w:left="0" w:right="0" w:firstLine="0"/>
                        <w:jc w:val="left"/>
                        <w:rPr>
                          <w:rStyle w:val="Aucun"/>
                          <w:rFonts w:ascii="Arial" w:cs="Arial" w:hAnsi="Arial" w:eastAsia="Arial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Helvetica" w:cs="Helvetica" w:hAnsi="Helvetica" w:eastAsia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:lang w:val="en-US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Date :##date_et_heure_de_l_interventi##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</w:rPr>
                      </w:pPr>
                      <w:r>
                        <w:rPr>
                          <w:rStyle w:val="Aucun"/>
                          <w:rFonts w:ascii="Arial" w:hAnsi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Technicien</w:t>
                      </w:r>
                      <w:r>
                        <w:rPr>
                          <w:rStyle w:val="Aucun"/>
                          <w:rFonts w:ascii="Arial" w:hAnsi="Arial" w:hint="default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 </w:t>
                      </w:r>
                      <w:r>
                        <w:rPr>
                          <w:rStyle w:val="Aucun"/>
                          <w:rFonts w:ascii="Arial" w:hAnsi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: ##nom_du_technicien1##</w:t>
                        <w:tab/>
                      </w: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Par défaut"/>
                        <w:tabs>
                          <w:tab w:val="center" w:pos="4536"/>
                          <w:tab w:val="left" w:pos="7296"/>
                          <w:tab w:val="right" w:pos="9072"/>
                          <w:tab w:val="left" w:pos="9204"/>
                          <w:tab w:val="left" w:pos="9912"/>
                        </w:tabs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Style w:val="Aucun"/>
                          <w:rFonts w:ascii="Cambria" w:cs="Cambria" w:hAnsi="Cambria" w:eastAsia="Cambria"/>
                          <w:i w:val="1"/>
                          <w:iCs w:val="1"/>
                          <w:outline w:val="0"/>
                          <w:color w:val="7f7f7f"/>
                          <w:sz w:val="18"/>
                          <w:szCs w:val="18"/>
                          <w:u w:color="7f7f7f"/>
                          <w:rtl w:val="0"/>
                          <w:lang w:val="en-US"/>
                          <w14:textFill>
                            <w14:solidFill>
                              <w14:srgbClr w14:val="7F7F7F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Cambria" w:cs="Cambria" w:hAnsi="Cambria" w:eastAsia="Cambria"/>
                          <w:i w:val="1"/>
                          <w:iCs w:val="1"/>
                          <w:outline w:val="0"/>
                          <w:color w:val="7f7f7f"/>
                          <w:sz w:val="18"/>
                          <w:szCs w:val="18"/>
                          <w:u w:color="7f7f7f"/>
                          <w:rtl w:val="0"/>
                          <w:lang w:val="en-US"/>
                          <w14:textFill>
                            <w14:solidFill>
                              <w14:srgbClr w14:val="7F7F7F"/>
                            </w14:solidFill>
                          </w14:textFill>
                        </w:rPr>
                        <w:tab/>
                        <w:tab/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center"/>
                        <w:rPr>
                          <w:rStyle w:val="Aucun"/>
                          <w:rFonts w:ascii="Arial" w:cs="Arial" w:hAnsi="Arial" w:eastAsia="Arial"/>
                          <w:sz w:val="20"/>
                          <w:szCs w:val="20"/>
                          <w:u w:color="000000"/>
                          <w:shd w:val="nil" w:color="auto" w:fill="auto"/>
                          <w:lang w:val="fr-FR"/>
                        </w:rPr>
                      </w:pPr>
                      <w:r>
                        <w:rPr>
                          <w:rStyle w:val="Aucun"/>
                          <w:rFonts w:ascii="Cambria" w:hAnsi="Cambria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</w:rPr>
                        <w:t>CLIENT</w:t>
                        <w:tab/>
                      </w:r>
                      <w:r>
                        <w:rPr>
                          <w:rStyle w:val="Aucun"/>
                          <w:rFonts w:ascii="Arial" w:hAnsi="Arial"/>
                          <w:sz w:val="20"/>
                          <w:szCs w:val="20"/>
                          <w:u w:color="000000"/>
                          <w:shd w:val="nil" w:color="auto" w:fill="auto"/>
                          <w:rtl w:val="0"/>
                          <w:lang w:val="fr-FR"/>
                        </w:rPr>
                        <w:t>EQUIPEMENT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Nom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##client2##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Ville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>##ville1##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Email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>##email_client_11##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/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/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Email 2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>##email_client_21##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/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/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Email 3</w:t>
                      </w:r>
                      <w:r>
                        <w:rPr>
                          <w:rStyle w:val="Aucun"/>
                          <w:rFonts w:ascii="Cambria" w:hAnsi="Cambria" w:hint="default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  <w:tab/>
                        <w:t>##email_client_31##</w:t>
                      </w: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/>
                      </w: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/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Marque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>##marque1##</w:t>
                        <w:tab/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Type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 ##type1##</w:t>
                        <w:tab/>
                        <w:tab/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S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rie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##n_de_serie1##</w:t>
                        <w:tab/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identification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##n_identification1##</w:t>
                        <w:tab/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Rapport des v</w:t>
                      </w:r>
                      <w:r>
                        <w:rPr>
                          <w:rStyle w:val="Aucun"/>
                          <w:rFonts w:ascii="Helvetica" w:hAnsi="Helvetica" w:hint="default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rifications trimestrielles sur Massicot</w:t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 / </w:t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pt-PT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##trimestre1##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3496394</wp:posOffset>
                </wp:positionV>
                <wp:extent cx="6680200" cy="368300"/>
                <wp:effectExtent l="0" t="0" r="0" b="0"/>
                <wp:wrapNone/>
                <wp:docPr id="107374183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36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204" w:type="dxa"/>
                              <w:tblInd w:w="5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ced7e7"/>
                              <w:tblLayout w:type="fixed"/>
                            </w:tblPr>
                            <w:tblGrid>
                              <w:gridCol w:w="667"/>
                              <w:gridCol w:w="4164"/>
                              <w:gridCol w:w="1478"/>
                              <w:gridCol w:w="3895"/>
                            </w:tblGrid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28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Soulever les capots asservis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##b28_soulever_les_capots_ass1##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##texte_si_mauvais_ou_inexistan27##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29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Actionner les poussoirs d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’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arr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ê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##b29_actionner_les_poussoirs##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##texte_si_mauvais_ou_inexistan28##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70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30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Autre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##b30_autre1##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##texte_si_mauvais_ou_inexistan29##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42.5pt;margin-top:275.3pt;width:526.0pt;height:29.0pt;z-index:25166643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204" w:type="dxa"/>
                        <w:tblInd w:w="5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ced7e7"/>
                        <w:tblLayout w:type="fixed"/>
                      </w:tblPr>
                      <w:tblGrid>
                        <w:gridCol w:w="667"/>
                        <w:gridCol w:w="4164"/>
                        <w:gridCol w:w="1478"/>
                        <w:gridCol w:w="3895"/>
                      </w:tblGrid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28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Soulever les capots asservis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##b28_soulever_les_capots_ass1##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##texte_si_mauvais_ou_inexistan27##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29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Actionner les poussoirs d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arr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ê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##b29_actionner_les_poussoirs##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##texte_si_mauvais_ou_inexistan28##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170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30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Autre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##b30_autre1##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##texte_si_mauvais_ou_inexistan29##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7456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4468393</wp:posOffset>
                </wp:positionV>
                <wp:extent cx="6680200" cy="2540000"/>
                <wp:effectExtent l="0" t="0" r="0" b="0"/>
                <wp:wrapNone/>
                <wp:docPr id="107374183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254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204" w:type="dxa"/>
                              <w:tblInd w:w="5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ced7e7"/>
                              <w:tblLayout w:type="fixed"/>
                            </w:tblPr>
                            <w:tblGrid>
                              <w:gridCol w:w="667"/>
                              <w:gridCol w:w="4164"/>
                              <w:gridCol w:w="1478"/>
                              <w:gridCol w:w="3895"/>
                            </w:tblGrid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70" w:hRule="atLeast"/>
                              </w:trPr>
                              <w:tc>
                                <w:tcPr>
                                  <w:tcW w:type="dxa" w:w="4831"/>
                                  <w:gridSpan w:val="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c6d9f1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 ) V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rification des r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glages et des jeux :</w:t>
                                  </w:r>
                                </w:p>
                              </w:tc>
                              <w:tc>
                                <w:tcPr>
                                  <w:tcW w:type="dxa" w:w="5373"/>
                                  <w:gridSpan w:val="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c6d9f1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  <w:tab w:val="left" w:pos="495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Commentaires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 31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Niveau des fluides 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##c31_niveau_des_fluides1##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##texte_si_mauvais_ou_inexistan30##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 32 a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Pression d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’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air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##c32a_pression_d_air1##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##texte_si_mauvais_ou_inexistan31##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 32 b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Pression d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’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huile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##c32b_pression_d_huile1##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##texte_si_mauvais_ou_inexistan32##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 33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Etat des ressorts . Visibles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##c33_etat_des_ressorts_visi1##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##texte_si_mauvais_ou_inexistan33##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 34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Jeux anormaux . Visibles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##c34_jeux_anormaux_visibles1##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##texte_si_mauvais_ou_inexistan34##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 35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Etat des pi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è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ces d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’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usure . Visibles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##c35_etat_des_pieces_d_usure1##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##texte_si_mauvais_ou_inexistan35##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 36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R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glage des fins de course . </w:t>
                                  </w:r>
                                  <w:r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spacing w:line="276" w:lineRule="auto"/>
                                    <w:jc w:val="left"/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V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rifier la position haute de la lame au dessus du presseur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##c36_reglage_des_fins_de_cou1##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##texte_si_mauvais_ou_inexistan36##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type="#_x0000_t202" style="visibility:visible;position:absolute;margin-left:42.5pt;margin-top:351.8pt;width:526.0pt;height:200.0pt;z-index:251667456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204" w:type="dxa"/>
                        <w:tblInd w:w="5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ced7e7"/>
                        <w:tblLayout w:type="fixed"/>
                      </w:tblPr>
                      <w:tblGrid>
                        <w:gridCol w:w="667"/>
                        <w:gridCol w:w="4164"/>
                        <w:gridCol w:w="1478"/>
                        <w:gridCol w:w="3895"/>
                      </w:tblGrid>
                      <w:tr>
                        <w:tblPrEx>
                          <w:shd w:val="clear" w:color="auto" w:fill="ced7e7"/>
                        </w:tblPrEx>
                        <w:trPr>
                          <w:trHeight w:val="170" w:hRule="atLeast"/>
                        </w:trPr>
                        <w:tc>
                          <w:tcPr>
                            <w:tcW w:type="dxa" w:w="4831"/>
                            <w:gridSpan w:val="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c6d9f1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 ) V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rification des r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glages et des jeux :</w:t>
                            </w:r>
                          </w:p>
                        </w:tc>
                        <w:tc>
                          <w:tcPr>
                            <w:tcW w:type="dxa" w:w="5373"/>
                            <w:gridSpan w:val="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c6d9f1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Commentaires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 31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Niveau des fluides 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##c31_niveau_des_fluides1##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##texte_si_mauvais_ou_inexistan30##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 32 a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Pression d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air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##c32a_pression_d_air1##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##texte_si_mauvais_ou_inexistan31##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 32 b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Pression d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huile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##c32b_pression_d_huile1##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##texte_si_mauvais_ou_inexistan32##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 33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Etat des ressorts . Visibles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##c33_etat_des_ressorts_visi1##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##texte_si_mauvais_ou_inexistan33##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 34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Jeux anormaux . Visibles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##c34_jeux_anormaux_visibles1##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##texte_si_mauvais_ou_inexistan34##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 35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Etat des pi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è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ces d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usure . Visibles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##c35_etat_des_pieces_d_usure1##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##texte_si_mauvais_ou_inexistan35##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 36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glage des fins de course . 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spacing w:line="276" w:lineRule="auto"/>
                              <w:jc w:val="left"/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V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rifier la position haute de la lame au dessus du presseur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##c36_reglage_des_fins_de_cou1##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##texte_si_mauvais_ou_inexistan36##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8480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7088038</wp:posOffset>
                </wp:positionV>
                <wp:extent cx="6680200" cy="584200"/>
                <wp:effectExtent l="0" t="0" r="0" b="0"/>
                <wp:wrapNone/>
                <wp:docPr id="107374183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584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204" w:type="dxa"/>
                              <w:tblInd w:w="5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ced7e7"/>
                              <w:tblLayout w:type="fixed"/>
                            </w:tblPr>
                            <w:tblGrid>
                              <w:gridCol w:w="667"/>
                              <w:gridCol w:w="4164"/>
                              <w:gridCol w:w="1478"/>
                              <w:gridCol w:w="3895"/>
                            </w:tblGrid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70" w:hRule="atLeast"/>
                              </w:trPr>
                              <w:tc>
                                <w:tcPr>
                                  <w:tcW w:type="dxa" w:w="4831"/>
                                  <w:gridSpan w:val="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c6d9f1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D ) V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rification de l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’é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tat des indicateurs :</w:t>
                                  </w:r>
                                </w:p>
                              </w:tc>
                              <w:tc>
                                <w:tcPr>
                                  <w:tcW w:type="dxa" w:w="5373"/>
                                  <w:gridSpan w:val="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c6d9f1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  <w:tab w:val="left" w:pos="495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Commentaires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D 37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Appareils de mesure . Manom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è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tres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##d37_appareils_de_mesure_m1##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##texte_si_mauvais_ou_inexistan37##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D 38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Dispositifs de signalisation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##d38_dispositifs_de_signalis1##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##texte_si_mauvais_ou_inexistan38##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type="#_x0000_t202" style="visibility:visible;position:absolute;margin-left:42.5pt;margin-top:558.1pt;width:526.0pt;height:46.0pt;z-index:25166848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204" w:type="dxa"/>
                        <w:tblInd w:w="5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ced7e7"/>
                        <w:tblLayout w:type="fixed"/>
                      </w:tblPr>
                      <w:tblGrid>
                        <w:gridCol w:w="667"/>
                        <w:gridCol w:w="4164"/>
                        <w:gridCol w:w="1478"/>
                        <w:gridCol w:w="3895"/>
                      </w:tblGrid>
                      <w:tr>
                        <w:tblPrEx>
                          <w:shd w:val="clear" w:color="auto" w:fill="ced7e7"/>
                        </w:tblPrEx>
                        <w:trPr>
                          <w:trHeight w:val="170" w:hRule="atLeast"/>
                        </w:trPr>
                        <w:tc>
                          <w:tcPr>
                            <w:tcW w:type="dxa" w:w="4831"/>
                            <w:gridSpan w:val="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c6d9f1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D ) V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rification de l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’é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tat des indicateurs :</w:t>
                            </w:r>
                          </w:p>
                        </w:tc>
                        <w:tc>
                          <w:tcPr>
                            <w:tcW w:type="dxa" w:w="5373"/>
                            <w:gridSpan w:val="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c6d9f1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Commentaires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D 37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Appareils de mesure . Manom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è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tres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##d37_appareils_de_mesure_m1##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##texte_si_mauvais_ou_inexistan37##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D 38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Dispositifs de signalisation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##d38_dispositifs_de_signalis1##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##texte_si_mauvais_ou_inexistan38##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page">
              <wp:posOffset>539999</wp:posOffset>
            </wp:positionH>
            <wp:positionV relativeFrom="page">
              <wp:posOffset>336520</wp:posOffset>
            </wp:positionV>
            <wp:extent cx="1077101" cy="1445047"/>
            <wp:effectExtent l="0" t="0" r="0" b="0"/>
            <wp:wrapNone/>
            <wp:docPr id="1073741840" name="officeArt object" descr="logofina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logofinal.png" descr="logofinal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101" cy="14450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9744" behindDoc="0" locked="0" layoutInCell="1" allowOverlap="1">
                <wp:simplePos x="0" y="0"/>
                <wp:positionH relativeFrom="page">
                  <wp:posOffset>3607890</wp:posOffset>
                </wp:positionH>
                <wp:positionV relativeFrom="page">
                  <wp:posOffset>9532945</wp:posOffset>
                </wp:positionV>
                <wp:extent cx="2141786" cy="932409"/>
                <wp:effectExtent l="0" t="0" r="0" b="0"/>
                <wp:wrapNone/>
                <wp:docPr id="1073741841" name="officeArt object" descr="SARLU GCRS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786" cy="93240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SARLU GCRS</w:t>
                            </w:r>
                            <w:r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11, Nieul</w:t>
                            </w:r>
                            <w:r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36130 Montierchaume</w:t>
                            </w:r>
                            <w:r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7 71 58 63 45</w:t>
                            </w:r>
                            <w:r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visibility:visible;position:absolute;margin-left:284.1pt;margin-top:750.6pt;width:168.6pt;height:73.4pt;z-index:25167974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SARLU GCRS</w:t>
                      </w:r>
                      <w:r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11, Nieul</w:t>
                      </w:r>
                      <w:r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36130 Montierchaume</w:t>
                      </w:r>
                      <w:r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7 71 58 63 45</w:t>
                      </w:r>
                      <w:r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80768" behindDoc="0" locked="0" layoutInCell="1" allowOverlap="1">
            <wp:simplePos x="0" y="0"/>
            <wp:positionH relativeFrom="page">
              <wp:posOffset>3198544</wp:posOffset>
            </wp:positionH>
            <wp:positionV relativeFrom="page">
              <wp:posOffset>9532945</wp:posOffset>
            </wp:positionV>
            <wp:extent cx="409346" cy="549181"/>
            <wp:effectExtent l="0" t="0" r="0" b="0"/>
            <wp:wrapNone/>
            <wp:docPr id="1073741842" name="officeArt object" descr="logofina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logofinal.png" descr="logofinal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46" cy="5491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539999</wp:posOffset>
                </wp:positionV>
                <wp:extent cx="6480001" cy="2898001"/>
                <wp:effectExtent l="0" t="0" r="0" b="0"/>
                <wp:wrapTopAndBottom distT="152400" distB="152400"/>
                <wp:docPr id="1073741843" name="officeArt object" descr="FICHE D’INTERVENTION N° ##_record_number##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01" cy="289800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FICHE D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INTERVENTION N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##_record_number##</w:t>
                            </w:r>
                            <w:r>
                              <w:rPr>
                                <w:rStyle w:val="Aucun"/>
                                <w:rFonts w:ascii="Arial" w:cs="Arial" w:hAnsi="Arial" w:eastAsia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Arial" w:cs="Arial" w:hAnsi="Arial" w:eastAsia="Arial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Helvetica" w:cs="Helvetica" w:hAnsi="Helvetica" w:eastAsia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:lang w:val="en-US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Date :##date_et_heure_de_l_interventi##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Technicien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: ##nom_du_technicien1##</w:t>
                              <w:tab/>
                            </w: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Par défaut"/>
                              <w:tabs>
                                <w:tab w:val="center" w:pos="4536"/>
                                <w:tab w:val="left" w:pos="7296"/>
                                <w:tab w:val="right" w:pos="9072"/>
                                <w:tab w:val="left" w:pos="9204"/>
                                <w:tab w:val="left" w:pos="9912"/>
                              </w:tabs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Cambria" w:cs="Cambria" w:hAnsi="Cambria" w:eastAsia="Cambria"/>
                                <w:i w:val="1"/>
                                <w:iCs w:val="1"/>
                                <w:outline w:val="0"/>
                                <w:color w:val="7f7f7f"/>
                                <w:sz w:val="18"/>
                                <w:szCs w:val="18"/>
                                <w:u w:color="7f7f7f"/>
                                <w:rtl w:val="0"/>
                                <w:lang w:val="en-US"/>
                                <w14:textFill>
                                  <w14:solidFill>
                                    <w14:srgbClr w14:val="7F7F7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Cambria" w:cs="Cambria" w:hAnsi="Cambria" w:eastAsia="Cambria"/>
                                <w:i w:val="1"/>
                                <w:iCs w:val="1"/>
                                <w:outline w:val="0"/>
                                <w:color w:val="7f7f7f"/>
                                <w:sz w:val="18"/>
                                <w:szCs w:val="18"/>
                                <w:u w:color="7f7f7f"/>
                                <w:rtl w:val="0"/>
                                <w:lang w:val="en-US"/>
                                <w14:textFill>
                                  <w14:solidFill>
                                    <w14:srgbClr w14:val="7F7F7F"/>
                                  </w14:solidFill>
                                </w14:textFill>
                              </w:rPr>
                              <w:tab/>
                              <w:tab/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center"/>
                              <w:rPr>
                                <w:rStyle w:val="Aucun"/>
                                <w:rFonts w:ascii="Arial" w:cs="Arial" w:hAnsi="Arial" w:eastAsia="Arial"/>
                                <w:sz w:val="20"/>
                                <w:szCs w:val="20"/>
                                <w:u w:color="000000"/>
                                <w:shd w:val="nil" w:color="auto" w:fill="auto"/>
                                <w:lang w:val="fr-FR"/>
                              </w:rPr>
                            </w:pPr>
                            <w:r>
                              <w:rPr>
                                <w:rStyle w:val="Aucun"/>
                                <w:rFonts w:ascii="Cambria" w:hAnsi="Cambria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CLIENT</w:t>
                              <w:tab/>
                            </w:r>
                            <w:r>
                              <w:rPr>
                                <w:rStyle w:val="Aucun"/>
                                <w:rFonts w:ascii="Arial" w:hAnsi="Arial"/>
                                <w:sz w:val="20"/>
                                <w:szCs w:val="20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EQUIPEMENT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Nom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##client2##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Ville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>##ville1##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Email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>##email_client_11##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Email 2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>##email_client_21##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Email 3</w:t>
                            </w:r>
                            <w:r>
                              <w:rPr>
                                <w:rStyle w:val="Aucun"/>
                                <w:rFonts w:ascii="Cambria" w:hAnsi="Cambria" w:hint="default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  <w:tab/>
                              <w:t>##email_client_31##</w:t>
                            </w: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/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Marque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>##marque1##</w:t>
                              <w:tab/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Type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 ##type1##</w:t>
                              <w:tab/>
                              <w:tab/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##n_de_serie1##</w:t>
                              <w:tab/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identification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##n_identification1##</w:t>
                              <w:tab/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Rapport des v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rifications trimestrielles sur Massicot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 /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pt-PT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##trimestre1##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8" type="#_x0000_t202" style="visibility:visible;position:absolute;margin-left:42.5pt;margin-top:42.5pt;width:510.2pt;height:228.2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FICHE D</w:t>
                      </w:r>
                      <w:r>
                        <w:rPr>
                          <w:rStyle w:val="Aucun"/>
                          <w:rFonts w:ascii="Arial" w:hAnsi="Arial" w:hint="default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’</w:t>
                      </w: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INTERVENTION N</w:t>
                      </w:r>
                      <w:r>
                        <w:rPr>
                          <w:rStyle w:val="Aucun"/>
                          <w:rFonts w:ascii="Arial" w:hAnsi="Arial" w:hint="default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##_record_number##</w:t>
                      </w:r>
                      <w:r>
                        <w:rPr>
                          <w:rStyle w:val="Aucun"/>
                          <w:rFonts w:ascii="Arial" w:cs="Arial" w:hAnsi="Arial" w:eastAsia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ind w:left="0" w:right="0" w:firstLine="0"/>
                        <w:jc w:val="left"/>
                        <w:rPr>
                          <w:rStyle w:val="Aucun"/>
                          <w:rFonts w:ascii="Arial" w:cs="Arial" w:hAnsi="Arial" w:eastAsia="Arial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Helvetica" w:cs="Helvetica" w:hAnsi="Helvetica" w:eastAsia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:lang w:val="en-US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Date :##date_et_heure_de_l_interventi##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</w:rPr>
                      </w:pPr>
                      <w:r>
                        <w:rPr>
                          <w:rStyle w:val="Aucun"/>
                          <w:rFonts w:ascii="Arial" w:hAnsi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Technicien</w:t>
                      </w:r>
                      <w:r>
                        <w:rPr>
                          <w:rStyle w:val="Aucun"/>
                          <w:rFonts w:ascii="Arial" w:hAnsi="Arial" w:hint="default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 </w:t>
                      </w:r>
                      <w:r>
                        <w:rPr>
                          <w:rStyle w:val="Aucun"/>
                          <w:rFonts w:ascii="Arial" w:hAnsi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: ##nom_du_technicien1##</w:t>
                        <w:tab/>
                      </w: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Par défaut"/>
                        <w:tabs>
                          <w:tab w:val="center" w:pos="4536"/>
                          <w:tab w:val="left" w:pos="7296"/>
                          <w:tab w:val="right" w:pos="9072"/>
                          <w:tab w:val="left" w:pos="9204"/>
                          <w:tab w:val="left" w:pos="9912"/>
                        </w:tabs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Style w:val="Aucun"/>
                          <w:rFonts w:ascii="Cambria" w:cs="Cambria" w:hAnsi="Cambria" w:eastAsia="Cambria"/>
                          <w:i w:val="1"/>
                          <w:iCs w:val="1"/>
                          <w:outline w:val="0"/>
                          <w:color w:val="7f7f7f"/>
                          <w:sz w:val="18"/>
                          <w:szCs w:val="18"/>
                          <w:u w:color="7f7f7f"/>
                          <w:rtl w:val="0"/>
                          <w:lang w:val="en-US"/>
                          <w14:textFill>
                            <w14:solidFill>
                              <w14:srgbClr w14:val="7F7F7F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Cambria" w:cs="Cambria" w:hAnsi="Cambria" w:eastAsia="Cambria"/>
                          <w:i w:val="1"/>
                          <w:iCs w:val="1"/>
                          <w:outline w:val="0"/>
                          <w:color w:val="7f7f7f"/>
                          <w:sz w:val="18"/>
                          <w:szCs w:val="18"/>
                          <w:u w:color="7f7f7f"/>
                          <w:rtl w:val="0"/>
                          <w:lang w:val="en-US"/>
                          <w14:textFill>
                            <w14:solidFill>
                              <w14:srgbClr w14:val="7F7F7F"/>
                            </w14:solidFill>
                          </w14:textFill>
                        </w:rPr>
                        <w:tab/>
                        <w:tab/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center"/>
                        <w:rPr>
                          <w:rStyle w:val="Aucun"/>
                          <w:rFonts w:ascii="Arial" w:cs="Arial" w:hAnsi="Arial" w:eastAsia="Arial"/>
                          <w:sz w:val="20"/>
                          <w:szCs w:val="20"/>
                          <w:u w:color="000000"/>
                          <w:shd w:val="nil" w:color="auto" w:fill="auto"/>
                          <w:lang w:val="fr-FR"/>
                        </w:rPr>
                      </w:pPr>
                      <w:r>
                        <w:rPr>
                          <w:rStyle w:val="Aucun"/>
                          <w:rFonts w:ascii="Cambria" w:hAnsi="Cambria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</w:rPr>
                        <w:t>CLIENT</w:t>
                        <w:tab/>
                      </w:r>
                      <w:r>
                        <w:rPr>
                          <w:rStyle w:val="Aucun"/>
                          <w:rFonts w:ascii="Arial" w:hAnsi="Arial"/>
                          <w:sz w:val="20"/>
                          <w:szCs w:val="20"/>
                          <w:u w:color="000000"/>
                          <w:shd w:val="nil" w:color="auto" w:fill="auto"/>
                          <w:rtl w:val="0"/>
                          <w:lang w:val="fr-FR"/>
                        </w:rPr>
                        <w:t>EQUIPEMENT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Nom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##client2##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Ville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>##ville1##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Email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>##email_client_11##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/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/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Email 2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>##email_client_21##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/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/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Email 3</w:t>
                      </w:r>
                      <w:r>
                        <w:rPr>
                          <w:rStyle w:val="Aucun"/>
                          <w:rFonts w:ascii="Cambria" w:hAnsi="Cambria" w:hint="default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  <w:tab/>
                        <w:t>##email_client_31##</w:t>
                      </w: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/>
                      </w: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/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Marque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>##marque1##</w:t>
                        <w:tab/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Type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 ##type1##</w:t>
                        <w:tab/>
                        <w:tab/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S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rie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##n_de_serie1##</w:t>
                        <w:tab/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identification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##n_identification1##</w:t>
                        <w:tab/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Rapport des v</w:t>
                      </w:r>
                      <w:r>
                        <w:rPr>
                          <w:rStyle w:val="Aucun"/>
                          <w:rFonts w:ascii="Helvetica" w:hAnsi="Helvetica" w:hint="default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rifications trimestrielles sur Massicot</w:t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 / </w:t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pt-PT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##trimestre1##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9504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3480592</wp:posOffset>
                </wp:positionV>
                <wp:extent cx="6680200" cy="1231900"/>
                <wp:effectExtent l="0" t="0" r="0" b="0"/>
                <wp:wrapNone/>
                <wp:docPr id="107374184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1231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204" w:type="dxa"/>
                              <w:tblInd w:w="5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ced7e7"/>
                              <w:tblLayout w:type="fixed"/>
                            </w:tblPr>
                            <w:tblGrid>
                              <w:gridCol w:w="4831"/>
                              <w:gridCol w:w="1478"/>
                              <w:gridCol w:w="3895"/>
                            </w:tblGrid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70" w:hRule="atLeast"/>
                              </w:trPr>
                              <w:tc>
                                <w:tcPr>
                                  <w:tcW w:type="dxa" w:w="4831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de9d9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CHANGEMENT DE LAME</w:t>
                                  </w:r>
                                </w:p>
                              </w:tc>
                              <w:tc>
                                <w:tcPr>
                                  <w:tcW w:type="dxa" w:w="5373"/>
                                  <w:gridSpan w:val="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de9d9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  <w:tab w:val="left" w:pos="495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Commentaires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4831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Un changement de lame a t'il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t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é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effectu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é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##un_changement_de_lame_a_t_il_1##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##texte_si_changement_de_lame_n##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4831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Arial" w:hAnsi="Arial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Etat de la lame enlev</w:t>
                                  </w:r>
                                  <w:r>
                                    <w:rPr>
                                      <w:rStyle w:val="Aucun"/>
                                      <w:rFonts w:ascii="Arial" w:hAnsi="Arial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Arial" w:hAnsi="Arial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 :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##etat_de_la_lame_enlevee1##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##texte_etat_de_lame_enlevee##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4831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Arial" w:hAnsi="Arial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Usure de la lame enlev</w:t>
                                  </w:r>
                                  <w:r>
                                    <w:rPr>
                                      <w:rStyle w:val="Aucun"/>
                                      <w:rFonts w:ascii="Arial" w:hAnsi="Arial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Arial" w:hAnsi="Arial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 :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##usure_de_la_lame_enlevee1##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##texte_usure_sur_lame_enlevee##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type="#_x0000_t202" style="visibility:visible;position:absolute;margin-left:42.5pt;margin-top:274.1pt;width:526.0pt;height:97.0pt;z-index:25166950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204" w:type="dxa"/>
                        <w:tblInd w:w="5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ced7e7"/>
                        <w:tblLayout w:type="fixed"/>
                      </w:tblPr>
                      <w:tblGrid>
                        <w:gridCol w:w="4831"/>
                        <w:gridCol w:w="1478"/>
                        <w:gridCol w:w="3895"/>
                      </w:tblGrid>
                      <w:tr>
                        <w:tblPrEx>
                          <w:shd w:val="clear" w:color="auto" w:fill="ced7e7"/>
                        </w:tblPrEx>
                        <w:trPr>
                          <w:trHeight w:val="170" w:hRule="atLeast"/>
                        </w:trPr>
                        <w:tc>
                          <w:tcPr>
                            <w:tcW w:type="dxa" w:w="4831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de9d9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CHANGEMENT DE LAME</w:t>
                            </w:r>
                          </w:p>
                        </w:tc>
                        <w:tc>
                          <w:tcPr>
                            <w:tcW w:type="dxa" w:w="5373"/>
                            <w:gridSpan w:val="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de9d9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Commentaires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4831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Un changement de lame a t'il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é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effectu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é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##un_changement_de_lame_a_t_il_1##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##texte_si_changement_de_lame_n##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4831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Etat de la lame enlev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 :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##etat_de_la_lame_enlevee1##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##texte_etat_de_lame_enlevee##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4831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Usure de la lame enlev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 :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##usure_de_la_lame_enlevee1##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##texte_usure_sur_lame_enlevee##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0528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5106775</wp:posOffset>
                </wp:positionV>
                <wp:extent cx="6680200" cy="1968500"/>
                <wp:effectExtent l="0" t="0" r="0" b="0"/>
                <wp:wrapNone/>
                <wp:docPr id="107374184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1968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204" w:type="dxa"/>
                              <w:tblInd w:w="5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ced7e7"/>
                              <w:tblLayout w:type="fixed"/>
                            </w:tblPr>
                            <w:tblGrid>
                              <w:gridCol w:w="3400"/>
                              <w:gridCol w:w="3402"/>
                              <w:gridCol w:w="3402"/>
                            </w:tblGrid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392" w:hRule="atLeast"/>
                              </w:trPr>
                              <w:tc>
                                <w:tcPr>
                                  <w:tcW w:type="dxa" w:w="3400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</w:tabs>
                                    <w:bidi w:val="0"/>
                                    <w:ind w:left="0" w:right="0" w:firstLine="0"/>
                                    <w:jc w:val="center"/>
                                    <w:rPr>
                                      <w:rStyle w:val="Aucun"/>
                                      <w:rFonts w:ascii="Arial" w:cs="Arial" w:hAnsi="Arial" w:eastAsia="Arial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Arial" w:hAnsi="Arial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  <w:t>Signature technicien</w:t>
                                  </w:r>
                                  <w:r>
                                    <w:rPr>
                                      <w:rStyle w:val="Aucun"/>
                                      <w:rFonts w:ascii="Arial" w:hAnsi="Arial" w:hint="default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  <w:t> </w:t>
                                  </w:r>
                                  <w:r>
                                    <w:rPr>
                                      <w:rStyle w:val="Aucun"/>
                                      <w:rFonts w:ascii="Arial" w:hAnsi="Arial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  <w:t>:</w:t>
                                  </w:r>
                                  <w:r>
                                    <w:rPr>
                                      <w:rStyle w:val="Aucun"/>
                                      <w:rFonts w:ascii="Arial" w:cs="Arial" w:hAnsi="Arial" w:eastAsia="Arial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</w:tabs>
                                    <w:bidi w:val="0"/>
                                    <w:ind w:left="0" w:right="0" w:firstLine="0"/>
                                    <w:jc w:val="center"/>
                                    <w:rPr>
                                      <w:rStyle w:val="Aucun"/>
                                      <w:rFonts w:ascii="Arial" w:cs="Arial" w:hAnsi="Arial" w:eastAsia="Arial"/>
                                      <w:sz w:val="18"/>
                                      <w:szCs w:val="18"/>
                                      <w:u w:color="000000"/>
                                      <w:shd w:val="nil" w:color="auto" w:fill="auto"/>
                                      <w:rtl w:val="0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Arial" w:cs="Arial" w:hAnsi="Arial" w:eastAsia="Arial"/>
                                      <w:sz w:val="18"/>
                                      <w:szCs w:val="18"/>
                                      <w:u w:color="000000"/>
                                      <w:shd w:val="nil" w:color="auto" w:fill="auto"/>
                                      <w:rtl w:val="0"/>
                                      <w:lang w:val="fr-FR"/>
                                    </w:rPr>
                                  </w:r>
                                </w:p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</w:tabs>
                                    <w:jc w:val="center"/>
                                  </w:pPr>
                                  <w:r>
                                    <w:rPr>
                                      <w:rStyle w:val="Aucun"/>
                                      <w:rFonts w:ascii="Arial" w:hAnsi="Arial"/>
                                      <w:sz w:val="22"/>
                                      <w:szCs w:val="22"/>
                                      <w:u w:color="000000"/>
                                      <w:shd w:val="nil" w:color="auto" w:fill="auto"/>
                                      <w:rtl w:val="0"/>
                                      <w:lang w:val="fr-FR"/>
                                    </w:rPr>
                                    <w:t>##signature_technicien##</w:t>
                                  </w:r>
                                </w:p>
                              </w:tc>
                              <w:tc>
                                <w:tcPr>
                                  <w:tcW w:type="dxa" w:w="3401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</w:tabs>
                                    <w:bidi w:val="0"/>
                                    <w:ind w:left="0" w:right="0" w:firstLine="0"/>
                                    <w:jc w:val="center"/>
                                    <w:rPr>
                                      <w:rStyle w:val="Aucun"/>
                                      <w:rFonts w:ascii="Arial" w:cs="Arial" w:hAnsi="Arial" w:eastAsia="Arial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Arial" w:hAnsi="Arial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  <w:t>Signature client</w:t>
                                  </w:r>
                                  <w:r>
                                    <w:rPr>
                                      <w:rStyle w:val="Aucun"/>
                                      <w:rFonts w:ascii="Arial" w:hAnsi="Arial" w:hint="default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  <w:t> </w:t>
                                  </w:r>
                                  <w:r>
                                    <w:rPr>
                                      <w:rStyle w:val="Aucun"/>
                                      <w:rFonts w:ascii="Arial" w:hAnsi="Arial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  <w:t>:</w:t>
                                  </w:r>
                                  <w:r>
                                    <w:rPr>
                                      <w:rStyle w:val="Aucun"/>
                                      <w:rFonts w:ascii="Arial" w:cs="Arial" w:hAnsi="Arial" w:eastAsia="Arial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</w:tabs>
                                    <w:bidi w:val="0"/>
                                    <w:ind w:left="0" w:right="0" w:firstLine="0"/>
                                    <w:jc w:val="center"/>
                                    <w:rPr>
                                      <w:rStyle w:val="Aucun"/>
                                      <w:rFonts w:ascii="Arial" w:cs="Arial" w:hAnsi="Arial" w:eastAsia="Arial"/>
                                      <w:sz w:val="18"/>
                                      <w:szCs w:val="18"/>
                                      <w:u w:color="000000"/>
                                      <w:shd w:val="nil" w:color="auto" w:fill="auto"/>
                                      <w:rtl w:val="0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Arial" w:cs="Arial" w:hAnsi="Arial" w:eastAsia="Arial"/>
                                      <w:sz w:val="18"/>
                                      <w:szCs w:val="18"/>
                                      <w:u w:color="000000"/>
                                      <w:shd w:val="nil" w:color="auto" w:fill="auto"/>
                                      <w:rtl w:val="0"/>
                                      <w:lang w:val="fr-FR"/>
                                    </w:rPr>
                                  </w:r>
                                </w:p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</w:tabs>
                                    <w:jc w:val="center"/>
                                  </w:pPr>
                                  <w:r>
                                    <w:rPr>
                                      <w:rStyle w:val="Aucun"/>
                                      <w:rFonts w:ascii="Arial" w:hAnsi="Arial"/>
                                      <w:u w:color="000000"/>
                                      <w:shd w:val="nil" w:color="auto" w:fill="auto"/>
                                      <w:rtl w:val="0"/>
                                      <w:lang w:val="fr-FR"/>
                                    </w:rPr>
                                    <w:t>##signature_client##</w:t>
                                  </w:r>
                                  <w:r>
                                    <w:rPr>
                                      <w:rStyle w:val="Aucun"/>
                                      <w:rFonts w:ascii="Arial" w:cs="Arial" w:hAnsi="Arial" w:eastAsia="Arial"/>
                                      <w:u w:color="000000"/>
                                      <w:shd w:val="nil" w:color="auto" w:fill="auto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type="dxa" w:w="340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319" w:hRule="atLeast"/>
                              </w:trPr>
                              <w:tc>
                                <w:tcPr>
                                  <w:tcW w:type="dxa" w:w="3400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</w:tabs>
                                    <w:bidi w:val="0"/>
                                    <w:spacing w:before="10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Arial" w:hAnsi="Arial"/>
                                      <w:sz w:val="18"/>
                                      <w:szCs w:val="18"/>
                                      <w:u w:color="000000"/>
                                      <w:shd w:val="nil" w:color="auto" w:fill="auto"/>
                                      <w:rtl w:val="0"/>
                                      <w:lang w:val="fr-FR"/>
                                    </w:rPr>
                                    <w:t>##photo2##</w:t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type="dxa" w:w="3401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  <w:tc>
                                <w:tcPr>
                                  <w:tcW w:type="dxa" w:w="340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0" type="#_x0000_t202" style="visibility:visible;position:absolute;margin-left:42.5pt;margin-top:402.1pt;width:526.0pt;height:155.0pt;z-index:25167052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204" w:type="dxa"/>
                        <w:tblInd w:w="5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ced7e7"/>
                        <w:tblLayout w:type="fixed"/>
                      </w:tblPr>
                      <w:tblGrid>
                        <w:gridCol w:w="3400"/>
                        <w:gridCol w:w="3402"/>
                        <w:gridCol w:w="3402"/>
                      </w:tblGrid>
                      <w:tr>
                        <w:tblPrEx>
                          <w:shd w:val="clear" w:color="auto" w:fill="ced7e7"/>
                        </w:tblPrEx>
                        <w:trPr>
                          <w:trHeight w:val="1392" w:hRule="atLeast"/>
                        </w:trPr>
                        <w:tc>
                          <w:tcPr>
                            <w:tcW w:type="dxa" w:w="3400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</w:tabs>
                              <w:bidi w:val="0"/>
                              <w:ind w:left="0" w:right="0" w:firstLine="0"/>
                              <w:jc w:val="center"/>
                              <w:rPr>
                                <w:rStyle w:val="Aucun"/>
                                <w:rFonts w:ascii="Arial" w:cs="Arial" w:hAnsi="Arial" w:eastAsia="Arial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Signature technicien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:</w:t>
                            </w:r>
                            <w:r>
                              <w:rPr>
                                <w:rStyle w:val="Aucun"/>
                                <w:rFonts w:ascii="Arial" w:cs="Arial" w:hAnsi="Arial" w:eastAsia="Arial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</w:tabs>
                              <w:bidi w:val="0"/>
                              <w:ind w:left="0" w:right="0" w:firstLine="0"/>
                              <w:jc w:val="center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</w:tabs>
                              <w:jc w:val="center"/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sz w:val="22"/>
                                <w:szCs w:val="22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##signature_technicien##</w:t>
                            </w:r>
                          </w:p>
                        </w:tc>
                        <w:tc>
                          <w:tcPr>
                            <w:tcW w:type="dxa" w:w="3401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</w:tabs>
                              <w:bidi w:val="0"/>
                              <w:ind w:left="0" w:right="0" w:firstLine="0"/>
                              <w:jc w:val="center"/>
                              <w:rPr>
                                <w:rStyle w:val="Aucun"/>
                                <w:rFonts w:ascii="Arial" w:cs="Arial" w:hAnsi="Arial" w:eastAsia="Arial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Signature client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:</w:t>
                            </w:r>
                            <w:r>
                              <w:rPr>
                                <w:rStyle w:val="Aucun"/>
                                <w:rFonts w:ascii="Arial" w:cs="Arial" w:hAnsi="Arial" w:eastAsia="Arial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</w:tabs>
                              <w:bidi w:val="0"/>
                              <w:ind w:left="0" w:right="0" w:firstLine="0"/>
                              <w:jc w:val="center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</w:tabs>
                              <w:jc w:val="center"/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##signature_client##</w:t>
                            </w:r>
                            <w:r>
                              <w:rPr>
                                <w:rStyle w:val="Aucun"/>
                                <w:rFonts w:ascii="Arial" w:cs="Arial" w:hAnsi="Arial" w:eastAsia="Arial"/>
                                <w:u w:color="000000"/>
                                <w:shd w:val="nil" w:color="auto" w:fill="auto"/>
                              </w:rPr>
                            </w:r>
                          </w:p>
                        </w:tc>
                        <w:tc>
                          <w:tcPr>
                            <w:tcW w:type="dxa" w:w="340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1319" w:hRule="atLeast"/>
                        </w:trPr>
                        <w:tc>
                          <w:tcPr>
                            <w:tcW w:type="dxa" w:w="3400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</w:tabs>
                              <w:bidi w:val="0"/>
                              <w:spacing w:before="10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sz w:val="18"/>
                                <w:szCs w:val="18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##photo2##</w:t>
                              <w:tab/>
                            </w:r>
                          </w:p>
                        </w:tc>
                        <w:tc>
                          <w:tcPr>
                            <w:tcW w:type="dxa" w:w="3401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  <w:tc>
                          <w:tcPr>
                            <w:tcW w:type="dxa" w:w="340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page">
              <wp:posOffset>539999</wp:posOffset>
            </wp:positionH>
            <wp:positionV relativeFrom="page">
              <wp:posOffset>336520</wp:posOffset>
            </wp:positionV>
            <wp:extent cx="1077101" cy="1445047"/>
            <wp:effectExtent l="0" t="0" r="0" b="0"/>
            <wp:wrapNone/>
            <wp:docPr id="1073741846" name="officeArt object" descr="logofina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logofinal.png" descr="logofinal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101" cy="14450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81792" behindDoc="0" locked="0" layoutInCell="1" allowOverlap="1">
                <wp:simplePos x="0" y="0"/>
                <wp:positionH relativeFrom="page">
                  <wp:posOffset>3607890</wp:posOffset>
                </wp:positionH>
                <wp:positionV relativeFrom="page">
                  <wp:posOffset>9532945</wp:posOffset>
                </wp:positionV>
                <wp:extent cx="2141786" cy="932409"/>
                <wp:effectExtent l="0" t="0" r="0" b="0"/>
                <wp:wrapNone/>
                <wp:docPr id="1073741847" name="officeArt object" descr="SARLU GCRS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786" cy="93240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SARLU GCRS</w:t>
                            </w:r>
                            <w:r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11, Nieul</w:t>
                            </w:r>
                            <w:r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36130 Montierchaume</w:t>
                            </w:r>
                            <w:r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7 71 58 63 45</w:t>
                            </w:r>
                            <w:r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1" type="#_x0000_t202" style="visibility:visible;position:absolute;margin-left:284.1pt;margin-top:750.6pt;width:168.6pt;height:73.4pt;z-index:2516817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SARLU GCRS</w:t>
                      </w:r>
                      <w:r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11, Nieul</w:t>
                      </w:r>
                      <w:r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36130 Montierchaume</w:t>
                      </w:r>
                      <w:r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7 71 58 63 45</w:t>
                      </w:r>
                      <w:r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82816" behindDoc="0" locked="0" layoutInCell="1" allowOverlap="1">
            <wp:simplePos x="0" y="0"/>
            <wp:positionH relativeFrom="page">
              <wp:posOffset>3198544</wp:posOffset>
            </wp:positionH>
            <wp:positionV relativeFrom="page">
              <wp:posOffset>9532945</wp:posOffset>
            </wp:positionV>
            <wp:extent cx="409346" cy="549181"/>
            <wp:effectExtent l="0" t="0" r="0" b="0"/>
            <wp:wrapNone/>
            <wp:docPr id="1073741848" name="officeArt object" descr="logofina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logofinal.png" descr="logofinal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46" cy="5491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9"/>
      <w:pgSz w:w="11906" w:h="16838" w:orient="portrait"/>
      <w:pgMar w:top="850" w:right="850" w:bottom="850" w:left="850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Helvetica">
    <w:charset w:val="00"/>
    <w:family w:val="roman"/>
    <w:pitch w:val="default"/>
  </w:font>
  <w:font w:name="Gill San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en-US"/>
    </w:rPr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