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C9FB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LO2 Activity: RPA Feasibility Case Study — Model Solution</w:t>
      </w:r>
    </w:p>
    <w:p w14:paraId="0A986639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Case Scenario</w:t>
      </w:r>
    </w:p>
    <w:p w14:paraId="1396497D" w14:textId="77777777" w:rsidR="00473028" w:rsidRPr="00473028" w:rsidRDefault="00473028" w:rsidP="00473028">
      <w:r w:rsidRPr="00473028">
        <w:rPr>
          <w:b/>
          <w:bCs/>
        </w:rPr>
        <w:t>Global Logistics Corp</w:t>
      </w:r>
      <w:r w:rsidRPr="00473028">
        <w:t xml:space="preserve"> operates </w:t>
      </w:r>
      <w:r w:rsidRPr="00473028">
        <w:rPr>
          <w:b/>
          <w:bCs/>
        </w:rPr>
        <w:t>3 regional distribution hubs</w:t>
      </w:r>
      <w:r w:rsidRPr="00473028">
        <w:t xml:space="preserve"> and is experiencing high error rates in manual inventory reconciliation.</w:t>
      </w:r>
    </w:p>
    <w:p w14:paraId="078DFD68" w14:textId="77777777" w:rsidR="00473028" w:rsidRPr="00473028" w:rsidRDefault="00473028" w:rsidP="00473028">
      <w:r w:rsidRPr="00473028">
        <w:t xml:space="preserve">The company wants to determine which activities should be automated using </w:t>
      </w:r>
      <w:r w:rsidRPr="00473028">
        <w:rPr>
          <w:b/>
          <w:bCs/>
        </w:rPr>
        <w:t>Robotic Process Automation (RPA)</w:t>
      </w:r>
      <w:r w:rsidRPr="00473028">
        <w:t>.</w:t>
      </w:r>
    </w:p>
    <w:p w14:paraId="2BA32938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TASK 1: RPA Feasibility Evaluation</w:t>
      </w:r>
    </w:p>
    <w:p w14:paraId="2D7120C9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Step 1: Four Candidate Tasks</w:t>
      </w:r>
    </w:p>
    <w:p w14:paraId="680397E2" w14:textId="77777777" w:rsidR="00473028" w:rsidRPr="00473028" w:rsidRDefault="00473028" w:rsidP="00473028">
      <w:r w:rsidRPr="00473028">
        <w:t>Assume the company identifies these four processes: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900"/>
        <w:gridCol w:w="1208"/>
        <w:gridCol w:w="2524"/>
      </w:tblGrid>
      <w:tr w:rsidR="00473028" w:rsidRPr="00473028" w14:paraId="6148A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6A346" w14:textId="77777777" w:rsidR="00473028" w:rsidRPr="00473028" w:rsidRDefault="00473028" w:rsidP="00473028">
            <w:pPr>
              <w:rPr>
                <w:b/>
                <w:bCs/>
              </w:rPr>
            </w:pPr>
            <w:r w:rsidRPr="00473028">
              <w:rPr>
                <w:b/>
                <w:bCs/>
              </w:rPr>
              <w:t>Candidate Task</w:t>
            </w:r>
          </w:p>
        </w:tc>
        <w:tc>
          <w:tcPr>
            <w:tcW w:w="0" w:type="auto"/>
            <w:vAlign w:val="center"/>
            <w:hideMark/>
          </w:tcPr>
          <w:p w14:paraId="67129D07" w14:textId="77777777" w:rsidR="00473028" w:rsidRPr="00473028" w:rsidRDefault="00473028" w:rsidP="00473028">
            <w:pPr>
              <w:rPr>
                <w:b/>
                <w:bCs/>
              </w:rPr>
            </w:pPr>
            <w:r w:rsidRPr="00473028">
              <w:rPr>
                <w:b/>
                <w:bCs/>
              </w:rPr>
              <w:t>Current Process</w:t>
            </w:r>
          </w:p>
        </w:tc>
        <w:tc>
          <w:tcPr>
            <w:tcW w:w="0" w:type="auto"/>
            <w:vAlign w:val="center"/>
            <w:hideMark/>
          </w:tcPr>
          <w:p w14:paraId="501F0543" w14:textId="77777777" w:rsidR="00473028" w:rsidRPr="00473028" w:rsidRDefault="00473028" w:rsidP="00473028">
            <w:pPr>
              <w:rPr>
                <w:b/>
                <w:bCs/>
              </w:rPr>
            </w:pPr>
            <w:r w:rsidRPr="0047302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119AE82" w14:textId="77777777" w:rsidR="00473028" w:rsidRPr="00473028" w:rsidRDefault="00473028" w:rsidP="00473028">
            <w:pPr>
              <w:rPr>
                <w:b/>
                <w:bCs/>
              </w:rPr>
            </w:pPr>
            <w:r w:rsidRPr="00473028">
              <w:rPr>
                <w:b/>
                <w:bCs/>
              </w:rPr>
              <w:t>Main Problem</w:t>
            </w:r>
          </w:p>
        </w:tc>
      </w:tr>
      <w:tr w:rsidR="00473028" w:rsidRPr="00473028" w14:paraId="793A4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F3B9" w14:textId="77777777" w:rsidR="00473028" w:rsidRPr="00473028" w:rsidRDefault="00473028" w:rsidP="00473028">
            <w:r w:rsidRPr="00473028">
              <w:rPr>
                <w:b/>
                <w:bCs/>
              </w:rPr>
              <w:t>A. Inventory Reconciliation</w:t>
            </w:r>
          </w:p>
        </w:tc>
        <w:tc>
          <w:tcPr>
            <w:tcW w:w="0" w:type="auto"/>
            <w:vAlign w:val="center"/>
            <w:hideMark/>
          </w:tcPr>
          <w:p w14:paraId="589BD374" w14:textId="77777777" w:rsidR="00473028" w:rsidRPr="00473028" w:rsidRDefault="00473028" w:rsidP="00473028">
            <w:r w:rsidRPr="00473028">
              <w:t>Compare warehouse inventory with ERP records</w:t>
            </w:r>
          </w:p>
        </w:tc>
        <w:tc>
          <w:tcPr>
            <w:tcW w:w="0" w:type="auto"/>
            <w:vAlign w:val="center"/>
            <w:hideMark/>
          </w:tcPr>
          <w:p w14:paraId="6D0BDB69" w14:textId="77777777" w:rsidR="00473028" w:rsidRPr="00473028" w:rsidRDefault="00473028" w:rsidP="00473028">
            <w:r w:rsidRPr="00473028">
              <w:t>Daily</w:t>
            </w:r>
          </w:p>
        </w:tc>
        <w:tc>
          <w:tcPr>
            <w:tcW w:w="0" w:type="auto"/>
            <w:vAlign w:val="center"/>
            <w:hideMark/>
          </w:tcPr>
          <w:p w14:paraId="7AED35EA" w14:textId="77777777" w:rsidR="00473028" w:rsidRPr="00473028" w:rsidRDefault="00473028" w:rsidP="00473028">
            <w:r w:rsidRPr="00473028">
              <w:t>Manual comparison and data-entry errors</w:t>
            </w:r>
          </w:p>
        </w:tc>
      </w:tr>
      <w:tr w:rsidR="00473028" w:rsidRPr="00473028" w14:paraId="5C997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FDF8" w14:textId="77777777" w:rsidR="00473028" w:rsidRPr="00473028" w:rsidRDefault="00473028" w:rsidP="00473028">
            <w:r w:rsidRPr="00473028">
              <w:rPr>
                <w:b/>
                <w:bCs/>
              </w:rPr>
              <w:t>B. Invoice Data Entry</w:t>
            </w:r>
          </w:p>
        </w:tc>
        <w:tc>
          <w:tcPr>
            <w:tcW w:w="0" w:type="auto"/>
            <w:vAlign w:val="center"/>
            <w:hideMark/>
          </w:tcPr>
          <w:p w14:paraId="250FEC2F" w14:textId="77777777" w:rsidR="00473028" w:rsidRPr="00473028" w:rsidRDefault="00473028" w:rsidP="00473028">
            <w:r w:rsidRPr="00473028">
              <w:t>Transfer supplier invoice information into ERP</w:t>
            </w:r>
          </w:p>
        </w:tc>
        <w:tc>
          <w:tcPr>
            <w:tcW w:w="0" w:type="auto"/>
            <w:vAlign w:val="center"/>
            <w:hideMark/>
          </w:tcPr>
          <w:p w14:paraId="6EE49FC9" w14:textId="77777777" w:rsidR="00473028" w:rsidRPr="00473028" w:rsidRDefault="00473028" w:rsidP="00473028">
            <w:r w:rsidRPr="00473028">
              <w:t>Daily</w:t>
            </w:r>
          </w:p>
        </w:tc>
        <w:tc>
          <w:tcPr>
            <w:tcW w:w="0" w:type="auto"/>
            <w:vAlign w:val="center"/>
            <w:hideMark/>
          </w:tcPr>
          <w:p w14:paraId="53D2E49E" w14:textId="77777777" w:rsidR="00473028" w:rsidRPr="00473028" w:rsidRDefault="00473028" w:rsidP="00473028">
            <w:r w:rsidRPr="00473028">
              <w:t>Repetitive data entry</w:t>
            </w:r>
          </w:p>
        </w:tc>
      </w:tr>
      <w:tr w:rsidR="00473028" w:rsidRPr="00473028" w14:paraId="51D4B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5D01" w14:textId="77777777" w:rsidR="00473028" w:rsidRPr="00473028" w:rsidRDefault="00473028" w:rsidP="00473028">
            <w:r w:rsidRPr="00473028">
              <w:rPr>
                <w:b/>
                <w:bCs/>
              </w:rPr>
              <w:t>C. Exception Handling</w:t>
            </w:r>
          </w:p>
        </w:tc>
        <w:tc>
          <w:tcPr>
            <w:tcW w:w="0" w:type="auto"/>
            <w:vAlign w:val="center"/>
            <w:hideMark/>
          </w:tcPr>
          <w:p w14:paraId="32D39F18" w14:textId="77777777" w:rsidR="00473028" w:rsidRPr="00473028" w:rsidRDefault="00473028" w:rsidP="00473028">
            <w:r w:rsidRPr="00473028">
              <w:t>Investigate inventory discrepancies</w:t>
            </w:r>
          </w:p>
        </w:tc>
        <w:tc>
          <w:tcPr>
            <w:tcW w:w="0" w:type="auto"/>
            <w:vAlign w:val="center"/>
            <w:hideMark/>
          </w:tcPr>
          <w:p w14:paraId="7B8B2A3E" w14:textId="77777777" w:rsidR="00473028" w:rsidRPr="00473028" w:rsidRDefault="00473028" w:rsidP="00473028">
            <w:r w:rsidRPr="00473028">
              <w:t>Daily</w:t>
            </w:r>
          </w:p>
        </w:tc>
        <w:tc>
          <w:tcPr>
            <w:tcW w:w="0" w:type="auto"/>
            <w:vAlign w:val="center"/>
            <w:hideMark/>
          </w:tcPr>
          <w:p w14:paraId="24E07427" w14:textId="77777777" w:rsidR="00473028" w:rsidRPr="00473028" w:rsidRDefault="00473028" w:rsidP="00473028">
            <w:r w:rsidRPr="00473028">
              <w:t>Requires human judgement</w:t>
            </w:r>
          </w:p>
        </w:tc>
      </w:tr>
      <w:tr w:rsidR="00473028" w:rsidRPr="00473028" w14:paraId="2289F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90A5" w14:textId="77777777" w:rsidR="00473028" w:rsidRPr="00473028" w:rsidRDefault="00473028" w:rsidP="00473028">
            <w:r w:rsidRPr="00473028">
              <w:rPr>
                <w:b/>
                <w:bCs/>
              </w:rPr>
              <w:t>D. Inventory Report Distribution</w:t>
            </w:r>
          </w:p>
        </w:tc>
        <w:tc>
          <w:tcPr>
            <w:tcW w:w="0" w:type="auto"/>
            <w:vAlign w:val="center"/>
            <w:hideMark/>
          </w:tcPr>
          <w:p w14:paraId="664EF29D" w14:textId="77777777" w:rsidR="00473028" w:rsidRPr="00473028" w:rsidRDefault="00473028" w:rsidP="00473028">
            <w:r w:rsidRPr="00473028">
              <w:t>Generate and email daily inventory reports</w:t>
            </w:r>
          </w:p>
        </w:tc>
        <w:tc>
          <w:tcPr>
            <w:tcW w:w="0" w:type="auto"/>
            <w:vAlign w:val="center"/>
            <w:hideMark/>
          </w:tcPr>
          <w:p w14:paraId="7DBE67B8" w14:textId="77777777" w:rsidR="00473028" w:rsidRPr="00473028" w:rsidRDefault="00473028" w:rsidP="00473028">
            <w:r w:rsidRPr="00473028">
              <w:t>Daily</w:t>
            </w:r>
          </w:p>
        </w:tc>
        <w:tc>
          <w:tcPr>
            <w:tcW w:w="0" w:type="auto"/>
            <w:vAlign w:val="center"/>
            <w:hideMark/>
          </w:tcPr>
          <w:p w14:paraId="0C9DF343" w14:textId="77777777" w:rsidR="00473028" w:rsidRPr="00473028" w:rsidRDefault="00473028" w:rsidP="00473028">
            <w:r w:rsidRPr="00473028">
              <w:t>Repetitive reporting</w:t>
            </w:r>
          </w:p>
        </w:tc>
      </w:tr>
    </w:tbl>
    <w:p w14:paraId="0AF9DE88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Step 2: RPA Feasibility Matrix</w:t>
      </w:r>
    </w:p>
    <w:p w14:paraId="2EDAB590" w14:textId="77777777" w:rsidR="00473028" w:rsidRPr="00473028" w:rsidRDefault="00473028" w:rsidP="00473028">
      <w:r w:rsidRPr="00473028">
        <w:t xml:space="preserve">Use a score from </w:t>
      </w:r>
      <w:r w:rsidRPr="00473028">
        <w:rPr>
          <w:b/>
          <w:bCs/>
        </w:rPr>
        <w:t>1–5</w:t>
      </w:r>
      <w:r w:rsidRPr="00473028">
        <w:t>:</w:t>
      </w:r>
    </w:p>
    <w:p w14:paraId="17742AF5" w14:textId="77777777" w:rsidR="00473028" w:rsidRPr="00473028" w:rsidRDefault="00473028" w:rsidP="00473028">
      <w:pPr>
        <w:numPr>
          <w:ilvl w:val="0"/>
          <w:numId w:val="1"/>
        </w:numPr>
      </w:pPr>
      <w:r w:rsidRPr="00473028">
        <w:rPr>
          <w:b/>
          <w:bCs/>
        </w:rPr>
        <w:t>1 = Very unsuitable</w:t>
      </w:r>
      <w:r w:rsidRPr="00473028">
        <w:t xml:space="preserve"> </w:t>
      </w:r>
    </w:p>
    <w:p w14:paraId="5EA0C415" w14:textId="77777777" w:rsidR="00473028" w:rsidRPr="00473028" w:rsidRDefault="00473028" w:rsidP="00473028">
      <w:pPr>
        <w:numPr>
          <w:ilvl w:val="0"/>
          <w:numId w:val="1"/>
        </w:numPr>
      </w:pPr>
      <w:r w:rsidRPr="00473028">
        <w:rPr>
          <w:b/>
          <w:bCs/>
        </w:rPr>
        <w:t>5 = Highly suitable</w:t>
      </w:r>
      <w:r w:rsidRPr="00473028">
        <w:t xml:space="preserve"> </w:t>
      </w:r>
    </w:p>
    <w:p w14:paraId="588F339E" w14:textId="77777777" w:rsidR="00473028" w:rsidRPr="00473028" w:rsidRDefault="00473028" w:rsidP="00473028">
      <w:r w:rsidRPr="00473028">
        <w:t>Criteria:</w:t>
      </w:r>
    </w:p>
    <w:p w14:paraId="08BC1403" w14:textId="77777777" w:rsidR="00473028" w:rsidRPr="00473028" w:rsidRDefault="00473028" w:rsidP="00473028">
      <w:pPr>
        <w:numPr>
          <w:ilvl w:val="0"/>
          <w:numId w:val="2"/>
        </w:numPr>
      </w:pPr>
      <w:r w:rsidRPr="00473028">
        <w:t xml:space="preserve">Rule-based </w:t>
      </w:r>
    </w:p>
    <w:p w14:paraId="325861E0" w14:textId="77777777" w:rsidR="00473028" w:rsidRPr="00473028" w:rsidRDefault="00473028" w:rsidP="00473028">
      <w:pPr>
        <w:numPr>
          <w:ilvl w:val="0"/>
          <w:numId w:val="2"/>
        </w:numPr>
      </w:pPr>
      <w:r w:rsidRPr="00473028">
        <w:t xml:space="preserve">Transaction volume </w:t>
      </w:r>
    </w:p>
    <w:p w14:paraId="03AF9D5A" w14:textId="77777777" w:rsidR="00473028" w:rsidRPr="00473028" w:rsidRDefault="00473028" w:rsidP="00473028">
      <w:pPr>
        <w:numPr>
          <w:ilvl w:val="0"/>
          <w:numId w:val="2"/>
        </w:numPr>
      </w:pPr>
      <w:r w:rsidRPr="00473028">
        <w:t xml:space="preserve">Data standardisation </w:t>
      </w:r>
    </w:p>
    <w:p w14:paraId="03344A69" w14:textId="77777777" w:rsidR="00473028" w:rsidRPr="00473028" w:rsidRDefault="00473028" w:rsidP="00473028">
      <w:pPr>
        <w:numPr>
          <w:ilvl w:val="0"/>
          <w:numId w:val="2"/>
        </w:numPr>
      </w:pPr>
      <w:r w:rsidRPr="00473028">
        <w:t xml:space="preserve">Error reduction potential </w:t>
      </w:r>
    </w:p>
    <w:p w14:paraId="081740EA" w14:textId="77777777" w:rsidR="00473028" w:rsidRPr="00473028" w:rsidRDefault="00473028" w:rsidP="00473028">
      <w:pPr>
        <w:numPr>
          <w:ilvl w:val="0"/>
          <w:numId w:val="2"/>
        </w:numPr>
      </w:pPr>
      <w:r w:rsidRPr="00473028">
        <w:t xml:space="preserve">Implementation simplicity </w:t>
      </w:r>
    </w:p>
    <w:p w14:paraId="7F220F46" w14:textId="77777777" w:rsidR="00473028" w:rsidRPr="00473028" w:rsidRDefault="00473028" w:rsidP="00473028">
      <w:r w:rsidRPr="00473028">
        <w:t xml:space="preserve">For complexity, a </w:t>
      </w:r>
      <w:r w:rsidRPr="00473028">
        <w:rPr>
          <w:b/>
          <w:bCs/>
        </w:rPr>
        <w:t>higher score means easier to implement</w:t>
      </w:r>
      <w:r w:rsidRPr="0047302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135"/>
        <w:gridCol w:w="1383"/>
        <w:gridCol w:w="1627"/>
        <w:gridCol w:w="1765"/>
      </w:tblGrid>
      <w:tr w:rsidR="00473028" w:rsidRPr="00473028" w14:paraId="279F2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0DF17" w14:textId="77777777" w:rsidR="00473028" w:rsidRPr="00473028" w:rsidRDefault="00473028" w:rsidP="00473028">
            <w:pPr>
              <w:rPr>
                <w:b/>
                <w:bCs/>
              </w:rPr>
            </w:pPr>
            <w:r w:rsidRPr="00473028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146B4ADA" w14:textId="77777777" w:rsidR="00473028" w:rsidRPr="00473028" w:rsidRDefault="00473028" w:rsidP="00473028">
            <w:pPr>
              <w:rPr>
                <w:b/>
                <w:bCs/>
              </w:rPr>
            </w:pPr>
            <w:r w:rsidRPr="00473028">
              <w:rPr>
                <w:b/>
                <w:bCs/>
              </w:rPr>
              <w:t>A. Inventory Reconciliation</w:t>
            </w:r>
          </w:p>
        </w:tc>
        <w:tc>
          <w:tcPr>
            <w:tcW w:w="0" w:type="auto"/>
            <w:vAlign w:val="center"/>
            <w:hideMark/>
          </w:tcPr>
          <w:p w14:paraId="73234A56" w14:textId="77777777" w:rsidR="00473028" w:rsidRPr="00473028" w:rsidRDefault="00473028" w:rsidP="00473028">
            <w:pPr>
              <w:rPr>
                <w:b/>
                <w:bCs/>
              </w:rPr>
            </w:pPr>
            <w:r w:rsidRPr="00473028">
              <w:rPr>
                <w:b/>
                <w:bCs/>
              </w:rPr>
              <w:t>B. Invoice Data Entry</w:t>
            </w:r>
          </w:p>
        </w:tc>
        <w:tc>
          <w:tcPr>
            <w:tcW w:w="0" w:type="auto"/>
            <w:vAlign w:val="center"/>
            <w:hideMark/>
          </w:tcPr>
          <w:p w14:paraId="2BE7A77A" w14:textId="77777777" w:rsidR="00473028" w:rsidRPr="00473028" w:rsidRDefault="00473028" w:rsidP="00473028">
            <w:pPr>
              <w:rPr>
                <w:b/>
                <w:bCs/>
              </w:rPr>
            </w:pPr>
            <w:r w:rsidRPr="00473028">
              <w:rPr>
                <w:b/>
                <w:bCs/>
              </w:rPr>
              <w:t>C. Exception Handling</w:t>
            </w:r>
          </w:p>
        </w:tc>
        <w:tc>
          <w:tcPr>
            <w:tcW w:w="0" w:type="auto"/>
            <w:vAlign w:val="center"/>
            <w:hideMark/>
          </w:tcPr>
          <w:p w14:paraId="7110ABE3" w14:textId="77777777" w:rsidR="00473028" w:rsidRPr="00473028" w:rsidRDefault="00473028" w:rsidP="00473028">
            <w:pPr>
              <w:rPr>
                <w:b/>
                <w:bCs/>
              </w:rPr>
            </w:pPr>
            <w:r w:rsidRPr="00473028">
              <w:rPr>
                <w:b/>
                <w:bCs/>
              </w:rPr>
              <w:t>D. Report Distribution</w:t>
            </w:r>
          </w:p>
        </w:tc>
      </w:tr>
      <w:tr w:rsidR="00473028" w:rsidRPr="00473028" w14:paraId="4503A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3FC3" w14:textId="77777777" w:rsidR="00473028" w:rsidRPr="00473028" w:rsidRDefault="00473028" w:rsidP="00473028">
            <w:r w:rsidRPr="00473028">
              <w:t>Rule-based</w:t>
            </w:r>
          </w:p>
        </w:tc>
        <w:tc>
          <w:tcPr>
            <w:tcW w:w="0" w:type="auto"/>
            <w:vAlign w:val="center"/>
            <w:hideMark/>
          </w:tcPr>
          <w:p w14:paraId="783EEB1C" w14:textId="77777777" w:rsidR="00473028" w:rsidRPr="00473028" w:rsidRDefault="00473028" w:rsidP="00473028">
            <w:r w:rsidRPr="00473028">
              <w:t>5</w:t>
            </w:r>
          </w:p>
        </w:tc>
        <w:tc>
          <w:tcPr>
            <w:tcW w:w="0" w:type="auto"/>
            <w:vAlign w:val="center"/>
            <w:hideMark/>
          </w:tcPr>
          <w:p w14:paraId="20CE981F" w14:textId="77777777" w:rsidR="00473028" w:rsidRPr="00473028" w:rsidRDefault="00473028" w:rsidP="00473028">
            <w:r w:rsidRPr="00473028">
              <w:t>5</w:t>
            </w:r>
          </w:p>
        </w:tc>
        <w:tc>
          <w:tcPr>
            <w:tcW w:w="0" w:type="auto"/>
            <w:vAlign w:val="center"/>
            <w:hideMark/>
          </w:tcPr>
          <w:p w14:paraId="30AE95FC" w14:textId="77777777" w:rsidR="00473028" w:rsidRPr="00473028" w:rsidRDefault="00473028" w:rsidP="00473028">
            <w:r w:rsidRPr="00473028">
              <w:t>2</w:t>
            </w:r>
          </w:p>
        </w:tc>
        <w:tc>
          <w:tcPr>
            <w:tcW w:w="0" w:type="auto"/>
            <w:vAlign w:val="center"/>
            <w:hideMark/>
          </w:tcPr>
          <w:p w14:paraId="34BCAB48" w14:textId="77777777" w:rsidR="00473028" w:rsidRPr="00473028" w:rsidRDefault="00473028" w:rsidP="00473028">
            <w:r w:rsidRPr="00473028">
              <w:t>5</w:t>
            </w:r>
          </w:p>
        </w:tc>
      </w:tr>
      <w:tr w:rsidR="00473028" w:rsidRPr="00473028" w14:paraId="340F1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A57C" w14:textId="77777777" w:rsidR="00473028" w:rsidRPr="00473028" w:rsidRDefault="00473028" w:rsidP="00473028">
            <w:r w:rsidRPr="00473028">
              <w:t>High transaction volume</w:t>
            </w:r>
          </w:p>
        </w:tc>
        <w:tc>
          <w:tcPr>
            <w:tcW w:w="0" w:type="auto"/>
            <w:vAlign w:val="center"/>
            <w:hideMark/>
          </w:tcPr>
          <w:p w14:paraId="192F67D5" w14:textId="77777777" w:rsidR="00473028" w:rsidRPr="00473028" w:rsidRDefault="00473028" w:rsidP="00473028">
            <w:r w:rsidRPr="00473028">
              <w:t>5</w:t>
            </w:r>
          </w:p>
        </w:tc>
        <w:tc>
          <w:tcPr>
            <w:tcW w:w="0" w:type="auto"/>
            <w:vAlign w:val="center"/>
            <w:hideMark/>
          </w:tcPr>
          <w:p w14:paraId="4AAF0B6E" w14:textId="77777777" w:rsidR="00473028" w:rsidRPr="00473028" w:rsidRDefault="00473028" w:rsidP="00473028">
            <w:r w:rsidRPr="00473028">
              <w:t>4</w:t>
            </w:r>
          </w:p>
        </w:tc>
        <w:tc>
          <w:tcPr>
            <w:tcW w:w="0" w:type="auto"/>
            <w:vAlign w:val="center"/>
            <w:hideMark/>
          </w:tcPr>
          <w:p w14:paraId="38564584" w14:textId="77777777" w:rsidR="00473028" w:rsidRPr="00473028" w:rsidRDefault="00473028" w:rsidP="00473028">
            <w:r w:rsidRPr="00473028">
              <w:t>3</w:t>
            </w:r>
          </w:p>
        </w:tc>
        <w:tc>
          <w:tcPr>
            <w:tcW w:w="0" w:type="auto"/>
            <w:vAlign w:val="center"/>
            <w:hideMark/>
          </w:tcPr>
          <w:p w14:paraId="60B5A886" w14:textId="77777777" w:rsidR="00473028" w:rsidRPr="00473028" w:rsidRDefault="00473028" w:rsidP="00473028">
            <w:r w:rsidRPr="00473028">
              <w:t>5</w:t>
            </w:r>
          </w:p>
        </w:tc>
      </w:tr>
      <w:tr w:rsidR="00473028" w:rsidRPr="00473028" w14:paraId="1820F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223D" w14:textId="77777777" w:rsidR="00473028" w:rsidRPr="00473028" w:rsidRDefault="00473028" w:rsidP="00473028">
            <w:r w:rsidRPr="00473028">
              <w:t>Standardised data</w:t>
            </w:r>
          </w:p>
        </w:tc>
        <w:tc>
          <w:tcPr>
            <w:tcW w:w="0" w:type="auto"/>
            <w:vAlign w:val="center"/>
            <w:hideMark/>
          </w:tcPr>
          <w:p w14:paraId="4AE265C9" w14:textId="77777777" w:rsidR="00473028" w:rsidRPr="00473028" w:rsidRDefault="00473028" w:rsidP="00473028">
            <w:r w:rsidRPr="00473028">
              <w:t>4</w:t>
            </w:r>
          </w:p>
        </w:tc>
        <w:tc>
          <w:tcPr>
            <w:tcW w:w="0" w:type="auto"/>
            <w:vAlign w:val="center"/>
            <w:hideMark/>
          </w:tcPr>
          <w:p w14:paraId="6A67B1E0" w14:textId="77777777" w:rsidR="00473028" w:rsidRPr="00473028" w:rsidRDefault="00473028" w:rsidP="00473028">
            <w:r w:rsidRPr="00473028">
              <w:t>4</w:t>
            </w:r>
          </w:p>
        </w:tc>
        <w:tc>
          <w:tcPr>
            <w:tcW w:w="0" w:type="auto"/>
            <w:vAlign w:val="center"/>
            <w:hideMark/>
          </w:tcPr>
          <w:p w14:paraId="271FC0C2" w14:textId="77777777" w:rsidR="00473028" w:rsidRPr="00473028" w:rsidRDefault="00473028" w:rsidP="00473028">
            <w:r w:rsidRPr="00473028">
              <w:t>2</w:t>
            </w:r>
          </w:p>
        </w:tc>
        <w:tc>
          <w:tcPr>
            <w:tcW w:w="0" w:type="auto"/>
            <w:vAlign w:val="center"/>
            <w:hideMark/>
          </w:tcPr>
          <w:p w14:paraId="083298EA" w14:textId="77777777" w:rsidR="00473028" w:rsidRPr="00473028" w:rsidRDefault="00473028" w:rsidP="00473028">
            <w:r w:rsidRPr="00473028">
              <w:t>5</w:t>
            </w:r>
          </w:p>
        </w:tc>
      </w:tr>
      <w:tr w:rsidR="00473028" w:rsidRPr="00473028" w14:paraId="59E95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83CA" w14:textId="77777777" w:rsidR="00473028" w:rsidRPr="00473028" w:rsidRDefault="00473028" w:rsidP="00473028">
            <w:r w:rsidRPr="00473028">
              <w:t>Error reduction potential</w:t>
            </w:r>
          </w:p>
        </w:tc>
        <w:tc>
          <w:tcPr>
            <w:tcW w:w="0" w:type="auto"/>
            <w:vAlign w:val="center"/>
            <w:hideMark/>
          </w:tcPr>
          <w:p w14:paraId="1257BCAB" w14:textId="77777777" w:rsidR="00473028" w:rsidRPr="00473028" w:rsidRDefault="00473028" w:rsidP="00473028">
            <w:r w:rsidRPr="00473028">
              <w:t>5</w:t>
            </w:r>
          </w:p>
        </w:tc>
        <w:tc>
          <w:tcPr>
            <w:tcW w:w="0" w:type="auto"/>
            <w:vAlign w:val="center"/>
            <w:hideMark/>
          </w:tcPr>
          <w:p w14:paraId="4AEDAF42" w14:textId="77777777" w:rsidR="00473028" w:rsidRPr="00473028" w:rsidRDefault="00473028" w:rsidP="00473028">
            <w:r w:rsidRPr="00473028">
              <w:t>5</w:t>
            </w:r>
          </w:p>
        </w:tc>
        <w:tc>
          <w:tcPr>
            <w:tcW w:w="0" w:type="auto"/>
            <w:vAlign w:val="center"/>
            <w:hideMark/>
          </w:tcPr>
          <w:p w14:paraId="1B69473A" w14:textId="77777777" w:rsidR="00473028" w:rsidRPr="00473028" w:rsidRDefault="00473028" w:rsidP="00473028">
            <w:r w:rsidRPr="00473028">
              <w:t>4</w:t>
            </w:r>
          </w:p>
        </w:tc>
        <w:tc>
          <w:tcPr>
            <w:tcW w:w="0" w:type="auto"/>
            <w:vAlign w:val="center"/>
            <w:hideMark/>
          </w:tcPr>
          <w:p w14:paraId="30DE4427" w14:textId="77777777" w:rsidR="00473028" w:rsidRPr="00473028" w:rsidRDefault="00473028" w:rsidP="00473028">
            <w:r w:rsidRPr="00473028">
              <w:t>3</w:t>
            </w:r>
          </w:p>
        </w:tc>
      </w:tr>
      <w:tr w:rsidR="00473028" w:rsidRPr="00473028" w14:paraId="40AD0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FDBA" w14:textId="77777777" w:rsidR="00473028" w:rsidRPr="00473028" w:rsidRDefault="00473028" w:rsidP="00473028">
            <w:r w:rsidRPr="00473028">
              <w:t>Implementation simplicity</w:t>
            </w:r>
          </w:p>
        </w:tc>
        <w:tc>
          <w:tcPr>
            <w:tcW w:w="0" w:type="auto"/>
            <w:vAlign w:val="center"/>
            <w:hideMark/>
          </w:tcPr>
          <w:p w14:paraId="2B07B119" w14:textId="77777777" w:rsidR="00473028" w:rsidRPr="00473028" w:rsidRDefault="00473028" w:rsidP="00473028">
            <w:r w:rsidRPr="00473028">
              <w:t>4</w:t>
            </w:r>
          </w:p>
        </w:tc>
        <w:tc>
          <w:tcPr>
            <w:tcW w:w="0" w:type="auto"/>
            <w:vAlign w:val="center"/>
            <w:hideMark/>
          </w:tcPr>
          <w:p w14:paraId="6121CE78" w14:textId="77777777" w:rsidR="00473028" w:rsidRPr="00473028" w:rsidRDefault="00473028" w:rsidP="00473028">
            <w:r w:rsidRPr="00473028">
              <w:t>4</w:t>
            </w:r>
          </w:p>
        </w:tc>
        <w:tc>
          <w:tcPr>
            <w:tcW w:w="0" w:type="auto"/>
            <w:vAlign w:val="center"/>
            <w:hideMark/>
          </w:tcPr>
          <w:p w14:paraId="68FAA8E2" w14:textId="77777777" w:rsidR="00473028" w:rsidRPr="00473028" w:rsidRDefault="00473028" w:rsidP="00473028">
            <w:r w:rsidRPr="00473028">
              <w:t>2</w:t>
            </w:r>
          </w:p>
        </w:tc>
        <w:tc>
          <w:tcPr>
            <w:tcW w:w="0" w:type="auto"/>
            <w:vAlign w:val="center"/>
            <w:hideMark/>
          </w:tcPr>
          <w:p w14:paraId="732DD764" w14:textId="77777777" w:rsidR="00473028" w:rsidRPr="00473028" w:rsidRDefault="00473028" w:rsidP="00473028">
            <w:r w:rsidRPr="00473028">
              <w:t>5</w:t>
            </w:r>
          </w:p>
        </w:tc>
      </w:tr>
      <w:tr w:rsidR="00473028" w:rsidRPr="00473028" w14:paraId="0AFCF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A5F3" w14:textId="77777777" w:rsidR="00473028" w:rsidRPr="00473028" w:rsidRDefault="00473028" w:rsidP="00473028">
            <w:r w:rsidRPr="0047302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BFA32A4" w14:textId="77777777" w:rsidR="00473028" w:rsidRPr="00473028" w:rsidRDefault="00473028" w:rsidP="00473028">
            <w:r w:rsidRPr="00473028">
              <w:rPr>
                <w:b/>
                <w:bCs/>
              </w:rPr>
              <w:t>23/25</w:t>
            </w:r>
          </w:p>
        </w:tc>
        <w:tc>
          <w:tcPr>
            <w:tcW w:w="0" w:type="auto"/>
            <w:vAlign w:val="center"/>
            <w:hideMark/>
          </w:tcPr>
          <w:p w14:paraId="2875B5D7" w14:textId="77777777" w:rsidR="00473028" w:rsidRPr="00473028" w:rsidRDefault="00473028" w:rsidP="00473028">
            <w:r w:rsidRPr="00473028">
              <w:rPr>
                <w:b/>
                <w:bCs/>
              </w:rPr>
              <w:t>22/25</w:t>
            </w:r>
          </w:p>
        </w:tc>
        <w:tc>
          <w:tcPr>
            <w:tcW w:w="0" w:type="auto"/>
            <w:vAlign w:val="center"/>
            <w:hideMark/>
          </w:tcPr>
          <w:p w14:paraId="46CDC109" w14:textId="77777777" w:rsidR="00473028" w:rsidRPr="00473028" w:rsidRDefault="00473028" w:rsidP="00473028">
            <w:r w:rsidRPr="00473028">
              <w:rPr>
                <w:b/>
                <w:bCs/>
              </w:rPr>
              <w:t>13/25</w:t>
            </w:r>
          </w:p>
        </w:tc>
        <w:tc>
          <w:tcPr>
            <w:tcW w:w="0" w:type="auto"/>
            <w:vAlign w:val="center"/>
            <w:hideMark/>
          </w:tcPr>
          <w:p w14:paraId="5E735E7E" w14:textId="77777777" w:rsidR="00473028" w:rsidRPr="00473028" w:rsidRDefault="00473028" w:rsidP="00473028">
            <w:r w:rsidRPr="00473028">
              <w:rPr>
                <w:b/>
                <w:bCs/>
              </w:rPr>
              <w:t>23/25</w:t>
            </w:r>
          </w:p>
        </w:tc>
      </w:tr>
    </w:tbl>
    <w:p w14:paraId="263689DE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Interpretation</w:t>
      </w:r>
    </w:p>
    <w:p w14:paraId="1553D315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A. Inventory Reconciliation — 23/25</w:t>
      </w:r>
    </w:p>
    <w:p w14:paraId="4BD58067" w14:textId="77777777" w:rsidR="00473028" w:rsidRPr="00473028" w:rsidRDefault="00473028" w:rsidP="00473028">
      <w:r w:rsidRPr="00473028">
        <w:t>Very suitable for RPA because:</w:t>
      </w:r>
    </w:p>
    <w:p w14:paraId="58ABDCF6" w14:textId="77777777" w:rsidR="00473028" w:rsidRPr="00473028" w:rsidRDefault="00473028" w:rsidP="00473028">
      <w:pPr>
        <w:numPr>
          <w:ilvl w:val="0"/>
          <w:numId w:val="3"/>
        </w:numPr>
      </w:pPr>
      <w:r w:rsidRPr="00473028">
        <w:t xml:space="preserve">rules are clearly defined </w:t>
      </w:r>
    </w:p>
    <w:p w14:paraId="5448B8A3" w14:textId="77777777" w:rsidR="00473028" w:rsidRPr="00473028" w:rsidRDefault="00473028" w:rsidP="00473028">
      <w:pPr>
        <w:numPr>
          <w:ilvl w:val="0"/>
          <w:numId w:val="3"/>
        </w:numPr>
      </w:pPr>
      <w:r w:rsidRPr="00473028">
        <w:t xml:space="preserve">process occurs frequently </w:t>
      </w:r>
    </w:p>
    <w:p w14:paraId="04E014F1" w14:textId="77777777" w:rsidR="00473028" w:rsidRPr="00473028" w:rsidRDefault="00473028" w:rsidP="00473028">
      <w:pPr>
        <w:numPr>
          <w:ilvl w:val="0"/>
          <w:numId w:val="3"/>
        </w:numPr>
      </w:pPr>
      <w:r w:rsidRPr="00473028">
        <w:t xml:space="preserve">data comes from structured systems </w:t>
      </w:r>
    </w:p>
    <w:p w14:paraId="23901F38" w14:textId="77777777" w:rsidR="00473028" w:rsidRPr="00473028" w:rsidRDefault="00473028" w:rsidP="00473028">
      <w:pPr>
        <w:numPr>
          <w:ilvl w:val="0"/>
          <w:numId w:val="3"/>
        </w:numPr>
      </w:pPr>
      <w:r w:rsidRPr="00473028">
        <w:t xml:space="preserve">manual errors are common </w:t>
      </w:r>
    </w:p>
    <w:p w14:paraId="6B0A6DA0" w14:textId="77777777" w:rsidR="00473028" w:rsidRPr="00473028" w:rsidRDefault="00473028" w:rsidP="00473028">
      <w:pPr>
        <w:numPr>
          <w:ilvl w:val="0"/>
          <w:numId w:val="3"/>
        </w:numPr>
      </w:pPr>
      <w:r w:rsidRPr="00473028">
        <w:t xml:space="preserve">the same process is repeated every day </w:t>
      </w:r>
    </w:p>
    <w:p w14:paraId="0A1C7B81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B. Invoice Data Entry — 22/25</w:t>
      </w:r>
    </w:p>
    <w:p w14:paraId="01BAB864" w14:textId="77777777" w:rsidR="00473028" w:rsidRPr="00473028" w:rsidRDefault="00473028" w:rsidP="00473028">
      <w:r w:rsidRPr="00473028">
        <w:t>Also highly suitable because:</w:t>
      </w:r>
    </w:p>
    <w:p w14:paraId="73409477" w14:textId="77777777" w:rsidR="00473028" w:rsidRPr="00473028" w:rsidRDefault="00473028" w:rsidP="00473028">
      <w:pPr>
        <w:numPr>
          <w:ilvl w:val="0"/>
          <w:numId w:val="4"/>
        </w:numPr>
      </w:pPr>
      <w:r w:rsidRPr="00473028">
        <w:t xml:space="preserve">invoices follow relatively standard formats </w:t>
      </w:r>
    </w:p>
    <w:p w14:paraId="0F8C85A8" w14:textId="77777777" w:rsidR="00473028" w:rsidRPr="00473028" w:rsidRDefault="00473028" w:rsidP="00473028">
      <w:pPr>
        <w:numPr>
          <w:ilvl w:val="0"/>
          <w:numId w:val="4"/>
        </w:numPr>
      </w:pPr>
      <w:r w:rsidRPr="00473028">
        <w:t xml:space="preserve">employees repeatedly copy information </w:t>
      </w:r>
    </w:p>
    <w:p w14:paraId="1CF04225" w14:textId="77777777" w:rsidR="00473028" w:rsidRPr="00473028" w:rsidRDefault="00473028" w:rsidP="00473028">
      <w:pPr>
        <w:numPr>
          <w:ilvl w:val="0"/>
          <w:numId w:val="4"/>
        </w:numPr>
      </w:pPr>
      <w:r w:rsidRPr="00473028">
        <w:t xml:space="preserve">data can be validated using predefined rules </w:t>
      </w:r>
    </w:p>
    <w:p w14:paraId="48263D30" w14:textId="77777777" w:rsidR="00473028" w:rsidRPr="00473028" w:rsidRDefault="00473028" w:rsidP="00473028">
      <w:pPr>
        <w:numPr>
          <w:ilvl w:val="0"/>
          <w:numId w:val="4"/>
        </w:numPr>
      </w:pPr>
      <w:r w:rsidRPr="00473028">
        <w:t xml:space="preserve">high volume creates significant labour savings </w:t>
      </w:r>
    </w:p>
    <w:p w14:paraId="7E0639AB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C. Exception Handling — 13/25</w:t>
      </w:r>
    </w:p>
    <w:p w14:paraId="4FDF5027" w14:textId="77777777" w:rsidR="00473028" w:rsidRPr="00473028" w:rsidRDefault="00473028" w:rsidP="00473028">
      <w:r w:rsidRPr="00473028">
        <w:t>Less suitable for full RPA automation.</w:t>
      </w:r>
    </w:p>
    <w:p w14:paraId="4512CBE6" w14:textId="77777777" w:rsidR="00473028" w:rsidRPr="00473028" w:rsidRDefault="00473028" w:rsidP="00473028">
      <w:r w:rsidRPr="00473028">
        <w:t>Why?</w:t>
      </w:r>
    </w:p>
    <w:p w14:paraId="7D250753" w14:textId="77777777" w:rsidR="00473028" w:rsidRPr="00473028" w:rsidRDefault="00473028" w:rsidP="00473028">
      <w:r w:rsidRPr="00473028">
        <w:lastRenderedPageBreak/>
        <w:t>An inventory discrepancy might require someone to investigate:</w:t>
      </w:r>
    </w:p>
    <w:p w14:paraId="1096F404" w14:textId="77777777" w:rsidR="00473028" w:rsidRPr="00473028" w:rsidRDefault="00473028" w:rsidP="00473028">
      <w:r w:rsidRPr="00473028">
        <w:t>"Why does the system show 100 units but the warehouse has only 92?"</w:t>
      </w:r>
    </w:p>
    <w:p w14:paraId="0A1BF07C" w14:textId="77777777" w:rsidR="00473028" w:rsidRPr="00473028" w:rsidRDefault="00473028" w:rsidP="00473028">
      <w:r w:rsidRPr="00473028">
        <w:t>Possible reasons include:</w:t>
      </w:r>
    </w:p>
    <w:p w14:paraId="6CE56CE8" w14:textId="77777777" w:rsidR="00473028" w:rsidRPr="00473028" w:rsidRDefault="00473028" w:rsidP="00473028">
      <w:pPr>
        <w:numPr>
          <w:ilvl w:val="0"/>
          <w:numId w:val="5"/>
        </w:numPr>
      </w:pPr>
      <w:r w:rsidRPr="00473028">
        <w:t xml:space="preserve">damaged products </w:t>
      </w:r>
    </w:p>
    <w:p w14:paraId="388FF266" w14:textId="77777777" w:rsidR="00473028" w:rsidRPr="00473028" w:rsidRDefault="00473028" w:rsidP="00473028">
      <w:pPr>
        <w:numPr>
          <w:ilvl w:val="0"/>
          <w:numId w:val="5"/>
        </w:numPr>
      </w:pPr>
      <w:r w:rsidRPr="00473028">
        <w:t xml:space="preserve">missing products </w:t>
      </w:r>
    </w:p>
    <w:p w14:paraId="0552FF1C" w14:textId="77777777" w:rsidR="00473028" w:rsidRPr="00473028" w:rsidRDefault="00473028" w:rsidP="00473028">
      <w:pPr>
        <w:numPr>
          <w:ilvl w:val="0"/>
          <w:numId w:val="5"/>
        </w:numPr>
      </w:pPr>
      <w:r w:rsidRPr="00473028">
        <w:t xml:space="preserve">incorrect receiving records </w:t>
      </w:r>
    </w:p>
    <w:p w14:paraId="5C1196A8" w14:textId="77777777" w:rsidR="00473028" w:rsidRPr="00473028" w:rsidRDefault="00473028" w:rsidP="00473028">
      <w:pPr>
        <w:numPr>
          <w:ilvl w:val="0"/>
          <w:numId w:val="5"/>
        </w:numPr>
      </w:pPr>
      <w:r w:rsidRPr="00473028">
        <w:t xml:space="preserve">theft </w:t>
      </w:r>
    </w:p>
    <w:p w14:paraId="29CDA1CB" w14:textId="77777777" w:rsidR="00473028" w:rsidRPr="00473028" w:rsidRDefault="00473028" w:rsidP="00473028">
      <w:pPr>
        <w:numPr>
          <w:ilvl w:val="0"/>
          <w:numId w:val="5"/>
        </w:numPr>
      </w:pPr>
      <w:r w:rsidRPr="00473028">
        <w:t xml:space="preserve">incorrect data entry </w:t>
      </w:r>
    </w:p>
    <w:p w14:paraId="50C4BEC3" w14:textId="77777777" w:rsidR="00473028" w:rsidRPr="00473028" w:rsidRDefault="00473028" w:rsidP="00473028">
      <w:pPr>
        <w:numPr>
          <w:ilvl w:val="0"/>
          <w:numId w:val="5"/>
        </w:numPr>
      </w:pPr>
      <w:r w:rsidRPr="00473028">
        <w:t xml:space="preserve">returns </w:t>
      </w:r>
    </w:p>
    <w:p w14:paraId="26D72CC3" w14:textId="77777777" w:rsidR="00473028" w:rsidRPr="00473028" w:rsidRDefault="00473028" w:rsidP="00473028">
      <w:r w:rsidRPr="00473028">
        <w:t xml:space="preserve">This requires </w:t>
      </w:r>
      <w:r w:rsidRPr="00473028">
        <w:rPr>
          <w:b/>
          <w:bCs/>
        </w:rPr>
        <w:t>human judgement</w:t>
      </w:r>
      <w:r w:rsidRPr="00473028">
        <w:t>.</w:t>
      </w:r>
    </w:p>
    <w:p w14:paraId="27DCFA3A" w14:textId="77777777" w:rsidR="00473028" w:rsidRPr="00473028" w:rsidRDefault="00473028" w:rsidP="00473028">
      <w:r w:rsidRPr="00473028">
        <w:t>RPA could identify and route the exception, but a human should investigate complex cases.</w:t>
      </w:r>
    </w:p>
    <w:p w14:paraId="63783E30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D. Inventory Report Distribution — 23/25</w:t>
      </w:r>
    </w:p>
    <w:p w14:paraId="16F69D58" w14:textId="77777777" w:rsidR="00473028" w:rsidRPr="00473028" w:rsidRDefault="00473028" w:rsidP="00473028">
      <w:r w:rsidRPr="00473028">
        <w:t>Highly suitable because:</w:t>
      </w:r>
    </w:p>
    <w:p w14:paraId="0DFEEDA6" w14:textId="77777777" w:rsidR="00473028" w:rsidRPr="00473028" w:rsidRDefault="00473028" w:rsidP="00473028">
      <w:pPr>
        <w:numPr>
          <w:ilvl w:val="0"/>
          <w:numId w:val="6"/>
        </w:numPr>
      </w:pPr>
      <w:r w:rsidRPr="00473028">
        <w:t xml:space="preserve">process is repetitive </w:t>
      </w:r>
    </w:p>
    <w:p w14:paraId="07EFA105" w14:textId="77777777" w:rsidR="00473028" w:rsidRPr="00473028" w:rsidRDefault="00473028" w:rsidP="00473028">
      <w:pPr>
        <w:numPr>
          <w:ilvl w:val="0"/>
          <w:numId w:val="6"/>
        </w:numPr>
      </w:pPr>
      <w:r w:rsidRPr="00473028">
        <w:t xml:space="preserve">rules are clear </w:t>
      </w:r>
    </w:p>
    <w:p w14:paraId="0F00FAA3" w14:textId="77777777" w:rsidR="00473028" w:rsidRPr="00473028" w:rsidRDefault="00473028" w:rsidP="00473028">
      <w:pPr>
        <w:numPr>
          <w:ilvl w:val="0"/>
          <w:numId w:val="6"/>
        </w:numPr>
      </w:pPr>
      <w:r w:rsidRPr="00473028">
        <w:t xml:space="preserve">reports use structured data </w:t>
      </w:r>
    </w:p>
    <w:p w14:paraId="339BED12" w14:textId="77777777" w:rsidR="00473028" w:rsidRPr="00473028" w:rsidRDefault="00473028" w:rsidP="00473028">
      <w:pPr>
        <w:numPr>
          <w:ilvl w:val="0"/>
          <w:numId w:val="6"/>
        </w:numPr>
      </w:pPr>
      <w:r w:rsidRPr="00473028">
        <w:t xml:space="preserve">reports are generated regularly </w:t>
      </w:r>
    </w:p>
    <w:p w14:paraId="7FE2ABAB" w14:textId="77777777" w:rsidR="00473028" w:rsidRPr="00473028" w:rsidRDefault="00473028" w:rsidP="00473028">
      <w:pPr>
        <w:numPr>
          <w:ilvl w:val="0"/>
          <w:numId w:val="6"/>
        </w:numPr>
      </w:pPr>
      <w:r w:rsidRPr="00473028">
        <w:t xml:space="preserve">emails can be automatically distributed </w:t>
      </w:r>
    </w:p>
    <w:p w14:paraId="0A5AC201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Recommended RPA Opportunities</w:t>
      </w:r>
    </w:p>
    <w:p w14:paraId="56D14F44" w14:textId="77777777" w:rsidR="00473028" w:rsidRPr="00473028" w:rsidRDefault="00473028" w:rsidP="00473028">
      <w:r w:rsidRPr="00473028">
        <w:t>For this case, the strongest candidates are:</w:t>
      </w:r>
    </w:p>
    <w:p w14:paraId="36DAD8AB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1. Inventory Reconciliation</w:t>
      </w:r>
    </w:p>
    <w:p w14:paraId="04B6E05B" w14:textId="77777777" w:rsidR="00473028" w:rsidRPr="00473028" w:rsidRDefault="00473028" w:rsidP="00473028">
      <w:r w:rsidRPr="00473028">
        <w:t>and</w:t>
      </w:r>
    </w:p>
    <w:p w14:paraId="76C9BA6D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2. Inventory Report Distribution</w:t>
      </w:r>
    </w:p>
    <w:p w14:paraId="3401F0B8" w14:textId="77777777" w:rsidR="00473028" w:rsidRPr="00473028" w:rsidRDefault="00473028" w:rsidP="00473028">
      <w:r w:rsidRPr="00473028">
        <w:rPr>
          <w:b/>
          <w:bCs/>
        </w:rPr>
        <w:t>Invoice Data Entry</w:t>
      </w:r>
      <w:r w:rsidRPr="00473028">
        <w:t xml:space="preserve"> could also be implemented as another automation opportunity.</w:t>
      </w:r>
    </w:p>
    <w:p w14:paraId="497C85E8" w14:textId="77777777" w:rsidR="00473028" w:rsidRPr="00473028" w:rsidRDefault="00473028" w:rsidP="00473028">
      <w:r w:rsidRPr="00473028">
        <w:t>Note: The scores are an illustrative teaching model, not an actual assessment of a real company's processes.</w:t>
      </w:r>
    </w:p>
    <w:p w14:paraId="4B2F3DC7" w14:textId="77777777" w:rsidR="00335A75" w:rsidRDefault="00335A75" w:rsidP="00473028">
      <w:pPr>
        <w:rPr>
          <w:b/>
          <w:bCs/>
        </w:rPr>
      </w:pPr>
    </w:p>
    <w:p w14:paraId="3CBE2E0E" w14:textId="77777777" w:rsidR="00335A75" w:rsidRDefault="00335A75" w:rsidP="00473028">
      <w:pPr>
        <w:rPr>
          <w:b/>
          <w:bCs/>
        </w:rPr>
      </w:pPr>
    </w:p>
    <w:p w14:paraId="664C0683" w14:textId="6E61E5EA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lastRenderedPageBreak/>
        <w:t>TASK 2: ROI Calculation</w:t>
      </w:r>
    </w:p>
    <w:p w14:paraId="0DA2C561" w14:textId="77777777" w:rsidR="00473028" w:rsidRPr="00473028" w:rsidRDefault="00473028" w:rsidP="00473028">
      <w:r w:rsidRPr="00473028">
        <w:t>Let's create realistic financial assumptions.</w:t>
      </w:r>
    </w:p>
    <w:p w14:paraId="387AE265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Current Manual Process</w:t>
      </w:r>
    </w:p>
    <w:p w14:paraId="5D4C1375" w14:textId="77777777" w:rsidR="00473028" w:rsidRPr="00473028" w:rsidRDefault="00473028" w:rsidP="00473028">
      <w:r w:rsidRPr="00473028">
        <w:t>Global Logistics processes approximately:</w:t>
      </w:r>
    </w:p>
    <w:p w14:paraId="4A935661" w14:textId="77777777" w:rsidR="00473028" w:rsidRPr="00473028" w:rsidRDefault="00473028" w:rsidP="00473028">
      <w:r w:rsidRPr="00473028">
        <w:rPr>
          <w:b/>
          <w:bCs/>
        </w:rPr>
        <w:t>10,000 inventory reconciliation transactions per month</w:t>
      </w:r>
    </w:p>
    <w:p w14:paraId="1165B024" w14:textId="77777777" w:rsidR="00473028" w:rsidRPr="00473028" w:rsidRDefault="00473028" w:rsidP="00473028">
      <w:r w:rsidRPr="00473028">
        <w:t>Each manual reconciliation takes:</w:t>
      </w:r>
    </w:p>
    <w:p w14:paraId="052313F2" w14:textId="77777777" w:rsidR="00473028" w:rsidRPr="00473028" w:rsidRDefault="00473028" w:rsidP="00473028">
      <w:r w:rsidRPr="00473028">
        <w:rPr>
          <w:b/>
          <w:bCs/>
        </w:rPr>
        <w:t>6 minutes</w:t>
      </w:r>
    </w:p>
    <w:p w14:paraId="2DC0ED9A" w14:textId="77777777" w:rsidR="00473028" w:rsidRPr="00473028" w:rsidRDefault="00473028" w:rsidP="00473028">
      <w:r w:rsidRPr="00473028">
        <w:t>Therefore:</w:t>
      </w:r>
    </w:p>
    <w:p w14:paraId="5D67F9BF" w14:textId="77777777" w:rsidR="00473028" w:rsidRPr="00473028" w:rsidRDefault="00473028" w:rsidP="00473028">
      <w:r w:rsidRPr="00473028">
        <w:rPr>
          <w:b/>
          <w:bCs/>
        </w:rPr>
        <w:t>10,000 × 6 minutes = 60,000 minutes</w:t>
      </w:r>
    </w:p>
    <w:p w14:paraId="78E4F531" w14:textId="77777777" w:rsidR="00473028" w:rsidRPr="00473028" w:rsidRDefault="00473028" w:rsidP="00473028">
      <w:r w:rsidRPr="00473028">
        <w:t xml:space="preserve">60,000 minutes ÷ 60 = </w:t>
      </w:r>
      <w:r w:rsidRPr="00473028">
        <w:rPr>
          <w:b/>
          <w:bCs/>
        </w:rPr>
        <w:t>1,000 staff hours/month</w:t>
      </w:r>
    </w:p>
    <w:p w14:paraId="029F4CB8" w14:textId="77777777" w:rsidR="00473028" w:rsidRPr="00473028" w:rsidRDefault="00473028" w:rsidP="00473028">
      <w:r w:rsidRPr="00473028">
        <w:t>Assume the average labour cost is:</w:t>
      </w:r>
    </w:p>
    <w:p w14:paraId="344EE252" w14:textId="77777777" w:rsidR="00473028" w:rsidRPr="00473028" w:rsidRDefault="00473028" w:rsidP="00473028">
      <w:r w:rsidRPr="00473028">
        <w:rPr>
          <w:b/>
          <w:bCs/>
        </w:rPr>
        <w:t>$24 per hour</w:t>
      </w:r>
    </w:p>
    <w:p w14:paraId="514D3576" w14:textId="77777777" w:rsidR="00473028" w:rsidRPr="00473028" w:rsidRDefault="00473028" w:rsidP="00473028">
      <w:r w:rsidRPr="00473028">
        <w:t>Therefore:</w:t>
      </w:r>
    </w:p>
    <w:p w14:paraId="1A08E043" w14:textId="77777777" w:rsidR="00473028" w:rsidRPr="00473028" w:rsidRDefault="00473028" w:rsidP="00473028">
      <w:r w:rsidRPr="00473028">
        <w:rPr>
          <w:b/>
          <w:bCs/>
        </w:rPr>
        <w:t>1,000 × $24 = $24,000/month</w:t>
      </w:r>
    </w:p>
    <w:p w14:paraId="61902F7F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Current processing cost</w:t>
      </w:r>
    </w:p>
    <w:p w14:paraId="737B0E13" w14:textId="77777777" w:rsidR="00473028" w:rsidRPr="00473028" w:rsidRDefault="00473028" w:rsidP="00473028">
      <w:r w:rsidRPr="00473028">
        <w:rPr>
          <w:b/>
          <w:bCs/>
        </w:rPr>
        <w:t>$24,000 per month</w:t>
      </w:r>
    </w:p>
    <w:p w14:paraId="52D7E12B" w14:textId="77777777" w:rsidR="00473028" w:rsidRPr="00473028" w:rsidRDefault="00473028" w:rsidP="00473028">
      <w:r w:rsidRPr="00473028">
        <w:t>or</w:t>
      </w:r>
    </w:p>
    <w:p w14:paraId="3EE6089C" w14:textId="77777777" w:rsidR="00473028" w:rsidRPr="00473028" w:rsidRDefault="00473028" w:rsidP="00473028">
      <w:r w:rsidRPr="00473028">
        <w:rPr>
          <w:b/>
          <w:bCs/>
        </w:rPr>
        <w:t>$288,000 per year</w:t>
      </w:r>
    </w:p>
    <w:p w14:paraId="45A268EE" w14:textId="77777777" w:rsidR="00335A75" w:rsidRDefault="00335A75" w:rsidP="00473028">
      <w:pPr>
        <w:rPr>
          <w:b/>
          <w:bCs/>
        </w:rPr>
      </w:pPr>
    </w:p>
    <w:p w14:paraId="0747234F" w14:textId="297D43E5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After RPA Implementation</w:t>
      </w:r>
    </w:p>
    <w:p w14:paraId="4F22364F" w14:textId="77777777" w:rsidR="00473028" w:rsidRPr="00473028" w:rsidRDefault="00473028" w:rsidP="00473028">
      <w:r w:rsidRPr="00473028">
        <w:t>Suppose the RPA bot can process a transaction in:</w:t>
      </w:r>
    </w:p>
    <w:p w14:paraId="6E8A5FC5" w14:textId="77777777" w:rsidR="00473028" w:rsidRPr="00473028" w:rsidRDefault="00473028" w:rsidP="00473028">
      <w:r w:rsidRPr="00473028">
        <w:rPr>
          <w:b/>
          <w:bCs/>
        </w:rPr>
        <w:t>1 minute</w:t>
      </w:r>
    </w:p>
    <w:p w14:paraId="4D88F80F" w14:textId="77777777" w:rsidR="00473028" w:rsidRPr="00473028" w:rsidRDefault="00473028" w:rsidP="00473028">
      <w:r w:rsidRPr="00473028">
        <w:t>10,000 × 1 minute:</w:t>
      </w:r>
    </w:p>
    <w:p w14:paraId="1AA13C15" w14:textId="77777777" w:rsidR="00473028" w:rsidRPr="00473028" w:rsidRDefault="00473028" w:rsidP="00473028">
      <w:r w:rsidRPr="00473028">
        <w:t xml:space="preserve">= </w:t>
      </w:r>
      <w:r w:rsidRPr="00473028">
        <w:rPr>
          <w:b/>
          <w:bCs/>
        </w:rPr>
        <w:t>10,000 minutes</w:t>
      </w:r>
    </w:p>
    <w:p w14:paraId="368AA2EF" w14:textId="77777777" w:rsidR="00473028" w:rsidRPr="00473028" w:rsidRDefault="00473028" w:rsidP="00473028">
      <w:r w:rsidRPr="00473028">
        <w:t xml:space="preserve">= </w:t>
      </w:r>
      <w:r w:rsidRPr="00473028">
        <w:rPr>
          <w:b/>
          <w:bCs/>
        </w:rPr>
        <w:t>166.7 hours</w:t>
      </w:r>
    </w:p>
    <w:p w14:paraId="7F99723A" w14:textId="77777777" w:rsidR="00473028" w:rsidRPr="00473028" w:rsidRDefault="00473028" w:rsidP="00473028">
      <w:r w:rsidRPr="00473028">
        <w:t>166.7 × $24</w:t>
      </w:r>
    </w:p>
    <w:p w14:paraId="3CC01F3F" w14:textId="77777777" w:rsidR="00473028" w:rsidRPr="00473028" w:rsidRDefault="00473028" w:rsidP="00473028">
      <w:r w:rsidRPr="00473028">
        <w:t xml:space="preserve">= </w:t>
      </w:r>
      <w:r w:rsidRPr="00473028">
        <w:rPr>
          <w:b/>
          <w:bCs/>
        </w:rPr>
        <w:t>$4,000/month</w:t>
      </w:r>
    </w:p>
    <w:p w14:paraId="317B7740" w14:textId="77777777" w:rsidR="00473028" w:rsidRPr="00473028" w:rsidRDefault="00473028" w:rsidP="00473028">
      <w:r w:rsidRPr="00473028">
        <w:t>Therefore:</w:t>
      </w:r>
    </w:p>
    <w:p w14:paraId="689A910A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lastRenderedPageBreak/>
        <w:t>Manual cost</w:t>
      </w:r>
    </w:p>
    <w:p w14:paraId="0CBB0EB8" w14:textId="77777777" w:rsidR="00473028" w:rsidRPr="00473028" w:rsidRDefault="00473028" w:rsidP="00473028">
      <w:r w:rsidRPr="00473028">
        <w:rPr>
          <w:b/>
          <w:bCs/>
        </w:rPr>
        <w:t>$24,000/month</w:t>
      </w:r>
    </w:p>
    <w:p w14:paraId="7F305366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Automated cost</w:t>
      </w:r>
    </w:p>
    <w:p w14:paraId="7BFC76D9" w14:textId="77777777" w:rsidR="00473028" w:rsidRPr="00473028" w:rsidRDefault="00473028" w:rsidP="00473028">
      <w:r w:rsidRPr="00473028">
        <w:rPr>
          <w:b/>
          <w:bCs/>
        </w:rPr>
        <w:t>$4,000/month</w:t>
      </w:r>
    </w:p>
    <w:p w14:paraId="1F685A58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Monthly saving</w:t>
      </w:r>
    </w:p>
    <w:p w14:paraId="015EB106" w14:textId="77777777" w:rsidR="00473028" w:rsidRPr="00473028" w:rsidRDefault="00473028" w:rsidP="00473028">
      <w:r w:rsidRPr="00473028">
        <w:rPr>
          <w:b/>
          <w:bCs/>
        </w:rPr>
        <w:t>$24,000 − $4,000 = $20,000</w:t>
      </w:r>
    </w:p>
    <w:p w14:paraId="28B9D87F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Annual saving</w:t>
      </w:r>
    </w:p>
    <w:p w14:paraId="7CB34525" w14:textId="77777777" w:rsidR="00473028" w:rsidRPr="00473028" w:rsidRDefault="00473028" w:rsidP="00473028">
      <w:r w:rsidRPr="00473028">
        <w:rPr>
          <w:b/>
          <w:bCs/>
        </w:rPr>
        <w:t>$20,000 × 12 = $240,000</w:t>
      </w:r>
    </w:p>
    <w:p w14:paraId="34D7F19F" w14:textId="77777777" w:rsidR="00335A75" w:rsidRDefault="00335A75" w:rsidP="00473028">
      <w:pPr>
        <w:rPr>
          <w:b/>
          <w:bCs/>
        </w:rPr>
      </w:pPr>
    </w:p>
    <w:p w14:paraId="6CDC02BE" w14:textId="63AB11D5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Cost per Transaction</w:t>
      </w:r>
    </w:p>
    <w:p w14:paraId="4F622344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Before RPA</w:t>
      </w:r>
    </w:p>
    <w:p w14:paraId="02EFC571" w14:textId="77777777" w:rsidR="00473028" w:rsidRPr="00473028" w:rsidRDefault="00473028" w:rsidP="00473028">
      <w:r w:rsidRPr="00473028">
        <w:t>$24,000 ÷ 10,000</w:t>
      </w:r>
    </w:p>
    <w:p w14:paraId="43763C71" w14:textId="77777777" w:rsidR="00473028" w:rsidRPr="00473028" w:rsidRDefault="00473028" w:rsidP="00473028">
      <w:r w:rsidRPr="00473028">
        <w:t xml:space="preserve">= </w:t>
      </w:r>
      <w:r w:rsidRPr="00473028">
        <w:rPr>
          <w:b/>
          <w:bCs/>
        </w:rPr>
        <w:t>$2.40 per transaction</w:t>
      </w:r>
    </w:p>
    <w:p w14:paraId="29F9A454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After RPA</w:t>
      </w:r>
    </w:p>
    <w:p w14:paraId="6921FCDC" w14:textId="77777777" w:rsidR="00473028" w:rsidRPr="00473028" w:rsidRDefault="00473028" w:rsidP="00473028">
      <w:r w:rsidRPr="00473028">
        <w:t>$4,000 ÷ 10,000</w:t>
      </w:r>
    </w:p>
    <w:p w14:paraId="57EE75A9" w14:textId="77777777" w:rsidR="00473028" w:rsidRPr="00473028" w:rsidRDefault="00473028" w:rsidP="00473028">
      <w:r w:rsidRPr="00473028">
        <w:t xml:space="preserve">= </w:t>
      </w:r>
      <w:r w:rsidRPr="00473028">
        <w:rPr>
          <w:b/>
          <w:bCs/>
        </w:rPr>
        <w:t>$0.40 per transaction</w:t>
      </w:r>
    </w:p>
    <w:p w14:paraId="7224CA41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Cost reduction</w:t>
      </w:r>
    </w:p>
    <w:p w14:paraId="0870151B" w14:textId="77777777" w:rsidR="00473028" w:rsidRPr="00473028" w:rsidRDefault="00473028" w:rsidP="00473028">
      <w:r w:rsidRPr="00473028">
        <w:t>$2.40 − $0.40</w:t>
      </w:r>
    </w:p>
    <w:p w14:paraId="4EE65917" w14:textId="77777777" w:rsidR="00473028" w:rsidRPr="00473028" w:rsidRDefault="00473028" w:rsidP="00473028">
      <w:r w:rsidRPr="00473028">
        <w:t xml:space="preserve">= </w:t>
      </w:r>
      <w:r w:rsidRPr="00473028">
        <w:rPr>
          <w:b/>
          <w:bCs/>
        </w:rPr>
        <w:t>$2.00 per transaction</w:t>
      </w:r>
    </w:p>
    <w:p w14:paraId="75F4AE9B" w14:textId="77777777" w:rsidR="00473028" w:rsidRPr="00473028" w:rsidRDefault="00473028" w:rsidP="00473028">
      <w:r w:rsidRPr="00473028">
        <w:t>Percentage reduction:</w:t>
      </w:r>
    </w:p>
    <w:p w14:paraId="46DB55B0" w14:textId="38D16DA9" w:rsidR="00473028" w:rsidRPr="00473028" w:rsidRDefault="00473028" w:rsidP="0047302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2.40-0.40</m:t>
              </m:r>
            </m:num>
            <m:den>
              <m:r>
                <w:rPr>
                  <w:rFonts w:ascii="Cambria Math" w:hAnsi="Cambria Math"/>
                </w:rPr>
                <m:t>2.40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677311A2" w14:textId="77777777" w:rsidR="00473028" w:rsidRPr="00473028" w:rsidRDefault="00473028" w:rsidP="00473028">
      <w:r w:rsidRPr="00473028">
        <w:t xml:space="preserve">= </w:t>
      </w:r>
      <w:r w:rsidRPr="00473028">
        <w:rPr>
          <w:b/>
          <w:bCs/>
        </w:rPr>
        <w:t>83.3% reduction</w:t>
      </w:r>
    </w:p>
    <w:p w14:paraId="447865BE" w14:textId="77777777" w:rsidR="00473028" w:rsidRPr="00473028" w:rsidRDefault="00473028" w:rsidP="00473028">
      <w:r w:rsidRPr="00473028">
        <w:t>So the students can conclude:</w:t>
      </w:r>
    </w:p>
    <w:p w14:paraId="59E40775" w14:textId="77777777" w:rsidR="00473028" w:rsidRPr="00473028" w:rsidRDefault="00473028" w:rsidP="00473028">
      <w:r w:rsidRPr="00473028">
        <w:rPr>
          <w:b/>
          <w:bCs/>
        </w:rPr>
        <w:t>RPA reduces the estimated processing cost from $2.40 to $0.40 per transaction, representing an approximately 83% reduction in labour processing cost.</w:t>
      </w:r>
    </w:p>
    <w:p w14:paraId="150EDB78" w14:textId="77777777" w:rsidR="00335A75" w:rsidRDefault="00335A75" w:rsidP="00473028">
      <w:pPr>
        <w:rPr>
          <w:b/>
          <w:bCs/>
        </w:rPr>
      </w:pPr>
    </w:p>
    <w:p w14:paraId="68292E7A" w14:textId="77777777" w:rsidR="00335A75" w:rsidRDefault="00335A75" w:rsidP="00473028">
      <w:pPr>
        <w:rPr>
          <w:b/>
          <w:bCs/>
        </w:rPr>
      </w:pPr>
    </w:p>
    <w:p w14:paraId="20CC9926" w14:textId="76063B98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lastRenderedPageBreak/>
        <w:t>ROI Calculation</w:t>
      </w:r>
    </w:p>
    <w:p w14:paraId="641C00A6" w14:textId="77777777" w:rsidR="00473028" w:rsidRPr="00473028" w:rsidRDefault="00473028" w:rsidP="00473028">
      <w:r w:rsidRPr="00473028">
        <w:t>Assume the company spends:</w:t>
      </w:r>
    </w:p>
    <w:p w14:paraId="2151C2D6" w14:textId="77777777" w:rsidR="00473028" w:rsidRPr="00473028" w:rsidRDefault="00473028" w:rsidP="00473028">
      <w:pPr>
        <w:numPr>
          <w:ilvl w:val="0"/>
          <w:numId w:val="7"/>
        </w:numPr>
      </w:pPr>
      <w:r w:rsidRPr="00473028">
        <w:t xml:space="preserve">RPA software and implementation: </w:t>
      </w:r>
      <w:r w:rsidRPr="00473028">
        <w:rPr>
          <w:b/>
          <w:bCs/>
        </w:rPr>
        <w:t>$80,000</w:t>
      </w:r>
      <w:r w:rsidRPr="00473028">
        <w:t xml:space="preserve"> </w:t>
      </w:r>
    </w:p>
    <w:p w14:paraId="58AC601C" w14:textId="77777777" w:rsidR="00473028" w:rsidRPr="00473028" w:rsidRDefault="00473028" w:rsidP="00473028">
      <w:pPr>
        <w:numPr>
          <w:ilvl w:val="0"/>
          <w:numId w:val="7"/>
        </w:numPr>
      </w:pPr>
      <w:r w:rsidRPr="00473028">
        <w:t xml:space="preserve">Training and testing: </w:t>
      </w:r>
      <w:r w:rsidRPr="00473028">
        <w:rPr>
          <w:b/>
          <w:bCs/>
        </w:rPr>
        <w:t>$20,000</w:t>
      </w:r>
      <w:r w:rsidRPr="00473028">
        <w:t xml:space="preserve"> </w:t>
      </w:r>
    </w:p>
    <w:p w14:paraId="67F0003D" w14:textId="77777777" w:rsidR="00473028" w:rsidRPr="00473028" w:rsidRDefault="00473028" w:rsidP="00473028">
      <w:r w:rsidRPr="00473028">
        <w:t>Total first-year investment:</w:t>
      </w:r>
    </w:p>
    <w:p w14:paraId="7D461DD7" w14:textId="77777777" w:rsidR="00473028" w:rsidRPr="00473028" w:rsidRDefault="00473028" w:rsidP="00473028">
      <w:r w:rsidRPr="00473028">
        <w:rPr>
          <w:b/>
          <w:bCs/>
        </w:rPr>
        <w:t>$100,000</w:t>
      </w:r>
    </w:p>
    <w:p w14:paraId="05F3C0B6" w14:textId="77777777" w:rsidR="00473028" w:rsidRPr="00473028" w:rsidRDefault="00473028" w:rsidP="00473028">
      <w:r w:rsidRPr="00473028">
        <w:t>Annual saving:</w:t>
      </w:r>
    </w:p>
    <w:p w14:paraId="7334C67A" w14:textId="77777777" w:rsidR="00473028" w:rsidRPr="00473028" w:rsidRDefault="00473028" w:rsidP="00473028">
      <w:r w:rsidRPr="00473028">
        <w:rPr>
          <w:b/>
          <w:bCs/>
        </w:rPr>
        <w:t>$240,000</w:t>
      </w:r>
    </w:p>
    <w:p w14:paraId="4AAF37A5" w14:textId="77777777" w:rsidR="00473028" w:rsidRPr="00473028" w:rsidRDefault="00473028" w:rsidP="00473028">
      <w:r w:rsidRPr="00473028">
        <w:t>Simple first-year ROI:</w:t>
      </w:r>
    </w:p>
    <w:p w14:paraId="3EF6A290" w14:textId="4ACF6B8D" w:rsidR="00473028" w:rsidRPr="00473028" w:rsidRDefault="00473028" w:rsidP="00473028">
      <m:oMathPara>
        <m:oMath>
          <m:r>
            <w:rPr>
              <w:rFonts w:ascii="Cambria Math" w:hAnsi="Cambria Math"/>
            </w:rPr>
            <m:t>ROI=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Savings-Investment</m:t>
              </m:r>
            </m:num>
            <m:den>
              <m:r>
                <w:rPr>
                  <w:rFonts w:ascii="Cambria Math" w:hAnsi="Cambria Math"/>
                </w:rPr>
                <m:t>Investment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ROI=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240,000-100,000</m:t>
              </m:r>
            </m:num>
            <m:den>
              <m:r>
                <w:rPr>
                  <w:rFonts w:ascii="Cambria Math" w:hAnsi="Cambria Math"/>
                </w:rPr>
                <m:t>100,000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16C73E30" w14:textId="77777777" w:rsidR="00473028" w:rsidRPr="00473028" w:rsidRDefault="00473028" w:rsidP="00473028">
      <w:pPr>
        <w:rPr>
          <w:b/>
          <w:bCs/>
        </w:rPr>
      </w:pPr>
      <w:r w:rsidRPr="00473028">
        <w:rPr>
          <w:b/>
          <w:bCs/>
        </w:rPr>
        <w:t>ROI = 140%</w:t>
      </w:r>
    </w:p>
    <w:p w14:paraId="74A9830A" w14:textId="77777777" w:rsidR="00473028" w:rsidRPr="00473028" w:rsidRDefault="00473028" w:rsidP="00473028">
      <w:r w:rsidRPr="00473028">
        <w:t>Therefore:</w:t>
      </w:r>
    </w:p>
    <w:p w14:paraId="2614FB0A" w14:textId="77777777" w:rsidR="00473028" w:rsidRPr="00473028" w:rsidRDefault="00473028" w:rsidP="00473028">
      <w:r w:rsidRPr="00473028">
        <w:rPr>
          <w:b/>
          <w:bCs/>
        </w:rPr>
        <w:t>The illustrative first-year ROI is 140%.</w:t>
      </w:r>
    </w:p>
    <w:p w14:paraId="0DEF7166" w14:textId="77777777" w:rsidR="00473028" w:rsidRPr="00473028" w:rsidRDefault="00473028" w:rsidP="00473028">
      <w:r w:rsidRPr="00473028">
        <w:t>The simple payback period is:</w:t>
      </w:r>
    </w:p>
    <w:p w14:paraId="35DE0376" w14:textId="3421D964" w:rsidR="00473028" w:rsidRPr="00473028" w:rsidRDefault="00473028" w:rsidP="00473028">
      <m:oMathPara>
        <m:oMath>
          <m:r>
            <w:rPr>
              <w:rFonts w:ascii="Cambria Math" w:hAnsi="Cambria Math"/>
            </w:rPr>
            <m:t>100,000÷20,000=5</m:t>
          </m:r>
          <m:r>
            <m:rPr>
              <m:nor/>
            </m:rPr>
            <m:t> months</m:t>
          </m:r>
          <m:r>
            <w:br/>
          </m:r>
        </m:oMath>
      </m:oMathPara>
    </w:p>
    <w:p w14:paraId="2137A28E" w14:textId="77777777" w:rsidR="00473028" w:rsidRDefault="00473028" w:rsidP="00473028">
      <w:pPr>
        <w:rPr>
          <w:b/>
          <w:bCs/>
        </w:rPr>
      </w:pPr>
      <w:r w:rsidRPr="00473028">
        <w:rPr>
          <w:b/>
          <w:bCs/>
        </w:rPr>
        <w:t>Payback period ≈ 5 months</w:t>
      </w:r>
    </w:p>
    <w:p w14:paraId="0262F704" w14:textId="77777777" w:rsidR="009705D3" w:rsidRDefault="009705D3" w:rsidP="00473028">
      <w:pPr>
        <w:rPr>
          <w:b/>
          <w:bCs/>
        </w:rPr>
      </w:pPr>
    </w:p>
    <w:p w14:paraId="1EB2C5CA" w14:textId="77777777" w:rsidR="009705D3" w:rsidRDefault="009705D3" w:rsidP="00473028">
      <w:pPr>
        <w:rPr>
          <w:b/>
          <w:bCs/>
        </w:rPr>
      </w:pPr>
    </w:p>
    <w:p w14:paraId="6BAC8B7D" w14:textId="77777777" w:rsidR="009705D3" w:rsidRDefault="009705D3" w:rsidP="00473028">
      <w:pPr>
        <w:rPr>
          <w:b/>
          <w:bCs/>
        </w:rPr>
      </w:pPr>
    </w:p>
    <w:p w14:paraId="4A2151D7" w14:textId="77777777" w:rsidR="009705D3" w:rsidRDefault="009705D3" w:rsidP="00473028">
      <w:pPr>
        <w:rPr>
          <w:b/>
          <w:bCs/>
        </w:rPr>
      </w:pPr>
    </w:p>
    <w:p w14:paraId="64CFD552" w14:textId="77777777" w:rsidR="009705D3" w:rsidRDefault="009705D3" w:rsidP="00473028">
      <w:pPr>
        <w:rPr>
          <w:b/>
          <w:bCs/>
        </w:rPr>
      </w:pPr>
    </w:p>
    <w:p w14:paraId="33044DD9" w14:textId="77777777" w:rsidR="009705D3" w:rsidRDefault="009705D3" w:rsidP="00473028">
      <w:pPr>
        <w:rPr>
          <w:b/>
          <w:bCs/>
        </w:rPr>
      </w:pPr>
    </w:p>
    <w:p w14:paraId="639E80DD" w14:textId="77777777" w:rsidR="009705D3" w:rsidRDefault="009705D3" w:rsidP="00473028">
      <w:pPr>
        <w:rPr>
          <w:b/>
          <w:bCs/>
        </w:rPr>
      </w:pPr>
    </w:p>
    <w:p w14:paraId="0BAF1C78" w14:textId="77777777" w:rsidR="009705D3" w:rsidRDefault="009705D3" w:rsidP="00473028">
      <w:pPr>
        <w:rPr>
          <w:b/>
          <w:bCs/>
        </w:rPr>
      </w:pPr>
    </w:p>
    <w:p w14:paraId="22BD5903" w14:textId="77777777" w:rsidR="009705D3" w:rsidRDefault="009705D3" w:rsidP="00473028">
      <w:pPr>
        <w:rPr>
          <w:b/>
          <w:bCs/>
        </w:rPr>
      </w:pPr>
    </w:p>
    <w:p w14:paraId="72EFD1FC" w14:textId="77777777" w:rsidR="009705D3" w:rsidRPr="009705D3" w:rsidRDefault="009705D3" w:rsidP="009705D3">
      <w:pPr>
        <w:rPr>
          <w:b/>
          <w:bCs/>
        </w:rPr>
      </w:pPr>
      <w:r w:rsidRPr="009705D3">
        <w:rPr>
          <w:b/>
          <w:bCs/>
        </w:rPr>
        <w:lastRenderedPageBreak/>
        <w:t>TASK 3: Real-Time Inventory Tracking Integration Model</w:t>
      </w:r>
    </w:p>
    <w:p w14:paraId="7557AAD4" w14:textId="77777777" w:rsidR="009705D3" w:rsidRPr="009705D3" w:rsidRDefault="009705D3" w:rsidP="009705D3">
      <w:pPr>
        <w:rPr>
          <w:b/>
          <w:bCs/>
        </w:rPr>
      </w:pPr>
      <w:r w:rsidRPr="009705D3">
        <w:rPr>
          <w:b/>
          <w:bCs/>
        </w:rPr>
        <w:t>The company operates three regional distribution hubs.</w:t>
      </w:r>
    </w:p>
    <w:p w14:paraId="3F4171A4" w14:textId="77777777" w:rsidR="009705D3" w:rsidRPr="009705D3" w:rsidRDefault="009705D3" w:rsidP="009705D3">
      <w:pPr>
        <w:rPr>
          <w:b/>
          <w:bCs/>
        </w:rPr>
      </w:pPr>
      <w:r w:rsidRPr="009705D3">
        <w:rPr>
          <w:b/>
          <w:bCs/>
        </w:rPr>
        <w:t>The recommended architecture is:</w:t>
      </w:r>
    </w:p>
    <w:p w14:paraId="7D66279F" w14:textId="7B04F4DB" w:rsidR="009705D3" w:rsidRDefault="009705D3" w:rsidP="00473028">
      <w:pPr>
        <w:rPr>
          <w:b/>
          <w:bCs/>
        </w:rPr>
      </w:pPr>
      <w:r w:rsidRPr="009705D3">
        <w:rPr>
          <w:b/>
          <w:bCs/>
        </w:rPr>
        <w:drawing>
          <wp:inline distT="0" distB="0" distL="0" distR="0" wp14:anchorId="08326881" wp14:editId="10DFC28E">
            <wp:extent cx="3105310" cy="5912154"/>
            <wp:effectExtent l="0" t="0" r="0" b="0"/>
            <wp:docPr id="11526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8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404D" w14:textId="77777777" w:rsidR="009705D3" w:rsidRDefault="009705D3" w:rsidP="00473028">
      <w:pPr>
        <w:rPr>
          <w:b/>
          <w:bCs/>
        </w:rPr>
      </w:pPr>
    </w:p>
    <w:p w14:paraId="274C991C" w14:textId="77777777" w:rsidR="00901C14" w:rsidRDefault="00901C14" w:rsidP="00473028">
      <w:pPr>
        <w:rPr>
          <w:b/>
          <w:bCs/>
        </w:rPr>
      </w:pPr>
    </w:p>
    <w:p w14:paraId="01D8BE8D" w14:textId="77777777" w:rsidR="00901C14" w:rsidRDefault="00901C14" w:rsidP="00473028">
      <w:pPr>
        <w:rPr>
          <w:b/>
          <w:bCs/>
        </w:rPr>
      </w:pPr>
    </w:p>
    <w:p w14:paraId="325A795D" w14:textId="77777777" w:rsidR="00901C14" w:rsidRDefault="00901C14" w:rsidP="00473028">
      <w:pPr>
        <w:rPr>
          <w:b/>
          <w:bCs/>
        </w:rPr>
      </w:pPr>
    </w:p>
    <w:p w14:paraId="0581BAED" w14:textId="77777777" w:rsidR="00901C14" w:rsidRDefault="00901C14" w:rsidP="00473028">
      <w:pPr>
        <w:rPr>
          <w:b/>
          <w:bCs/>
        </w:rPr>
      </w:pPr>
    </w:p>
    <w:p w14:paraId="03D85440" w14:textId="77777777" w:rsidR="00901C14" w:rsidRDefault="00901C14" w:rsidP="00473028">
      <w:pPr>
        <w:rPr>
          <w:b/>
          <w:bCs/>
        </w:rPr>
      </w:pPr>
    </w:p>
    <w:p w14:paraId="6EBB4A8A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lastRenderedPageBreak/>
        <w:t>How the System Works</w:t>
      </w:r>
    </w:p>
    <w:p w14:paraId="22277969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Step 1 — Product arrives</w:t>
      </w:r>
    </w:p>
    <w:p w14:paraId="5F696C90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Products arrive at one of the three distribution hubs.</w:t>
      </w:r>
    </w:p>
    <w:p w14:paraId="6A76ABB9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Example:</w:t>
      </w:r>
    </w:p>
    <w:p w14:paraId="65A6C91F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Hub 1 receives 500 wireless keyboards.</w:t>
      </w:r>
    </w:p>
    <w:p w14:paraId="4A7EA033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RFID scanners automatically identify the products.</w:t>
      </w:r>
    </w:p>
    <w:p w14:paraId="553C9449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Step 2 — Inventory is updated</w:t>
      </w:r>
    </w:p>
    <w:p w14:paraId="10119C26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The RFID system sends information to the inventory system.</w:t>
      </w:r>
    </w:p>
    <w:p w14:paraId="0EA0194D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Instead of:</w:t>
      </w:r>
    </w:p>
    <w:p w14:paraId="2EF75AFE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Employee manually enters 500 units</w:t>
      </w:r>
    </w:p>
    <w:p w14:paraId="626A88B4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the system automatically records:</w:t>
      </w:r>
    </w:p>
    <w:p w14:paraId="2C0B57B4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Wireless Keyboard: +500</w:t>
      </w:r>
    </w:p>
    <w:p w14:paraId="0C9E07E0" w14:textId="77777777" w:rsidR="00901C14" w:rsidRDefault="00901C14" w:rsidP="00901C14">
      <w:pPr>
        <w:rPr>
          <w:b/>
          <w:bCs/>
        </w:rPr>
      </w:pPr>
    </w:p>
    <w:p w14:paraId="3DEACBA7" w14:textId="71134DD6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Step 3 — Real-Time Monitoring</w:t>
      </w:r>
    </w:p>
    <w:p w14:paraId="739388CD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Managers can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2096"/>
        <w:gridCol w:w="701"/>
      </w:tblGrid>
      <w:tr w:rsidR="00901C14" w:rsidRPr="00901C14" w14:paraId="58313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41715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18266F27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582DBA6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Stock</w:t>
            </w:r>
          </w:p>
        </w:tc>
      </w:tr>
      <w:tr w:rsidR="00901C14" w:rsidRPr="00901C14" w14:paraId="4C30C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A1CC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Hub 1</w:t>
            </w:r>
          </w:p>
        </w:tc>
        <w:tc>
          <w:tcPr>
            <w:tcW w:w="0" w:type="auto"/>
            <w:vAlign w:val="center"/>
            <w:hideMark/>
          </w:tcPr>
          <w:p w14:paraId="39BEF4B6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Wireless Keyboard</w:t>
            </w:r>
          </w:p>
        </w:tc>
        <w:tc>
          <w:tcPr>
            <w:tcW w:w="0" w:type="auto"/>
            <w:vAlign w:val="center"/>
            <w:hideMark/>
          </w:tcPr>
          <w:p w14:paraId="6DBECFA4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500</w:t>
            </w:r>
          </w:p>
        </w:tc>
      </w:tr>
      <w:tr w:rsidR="00901C14" w:rsidRPr="00901C14" w14:paraId="194EB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D056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Hub 2</w:t>
            </w:r>
          </w:p>
        </w:tc>
        <w:tc>
          <w:tcPr>
            <w:tcW w:w="0" w:type="auto"/>
            <w:vAlign w:val="center"/>
            <w:hideMark/>
          </w:tcPr>
          <w:p w14:paraId="057416C3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Wireless Keyboard</w:t>
            </w:r>
          </w:p>
        </w:tc>
        <w:tc>
          <w:tcPr>
            <w:tcW w:w="0" w:type="auto"/>
            <w:vAlign w:val="center"/>
            <w:hideMark/>
          </w:tcPr>
          <w:p w14:paraId="5199EE10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280</w:t>
            </w:r>
          </w:p>
        </w:tc>
      </w:tr>
      <w:tr w:rsidR="00901C14" w:rsidRPr="00901C14" w14:paraId="68FA2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0200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Hub 3</w:t>
            </w:r>
          </w:p>
        </w:tc>
        <w:tc>
          <w:tcPr>
            <w:tcW w:w="0" w:type="auto"/>
            <w:vAlign w:val="center"/>
            <w:hideMark/>
          </w:tcPr>
          <w:p w14:paraId="3EE8C152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Wireless Keyboard</w:t>
            </w:r>
          </w:p>
        </w:tc>
        <w:tc>
          <w:tcPr>
            <w:tcW w:w="0" w:type="auto"/>
            <w:vAlign w:val="center"/>
            <w:hideMark/>
          </w:tcPr>
          <w:p w14:paraId="024D426E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150</w:t>
            </w:r>
          </w:p>
        </w:tc>
      </w:tr>
    </w:tbl>
    <w:p w14:paraId="60EC15A9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The company therefore has a central view of inventory.</w:t>
      </w:r>
    </w:p>
    <w:p w14:paraId="5CD9E6BC" w14:textId="77777777" w:rsidR="00785B5D" w:rsidRDefault="00785B5D" w:rsidP="00901C14">
      <w:pPr>
        <w:rPr>
          <w:b/>
          <w:bCs/>
        </w:rPr>
      </w:pPr>
    </w:p>
    <w:p w14:paraId="358D824B" w14:textId="0A2231B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Step 4 — RPA Reconciliation</w:t>
      </w:r>
    </w:p>
    <w:p w14:paraId="10CC483F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The RPA bot compares:</w:t>
      </w:r>
    </w:p>
    <w:p w14:paraId="07FC59EE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Physical/RFID Inventory</w:t>
      </w:r>
    </w:p>
    <w:p w14:paraId="7712A60C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against</w:t>
      </w:r>
    </w:p>
    <w:p w14:paraId="2179091B" w14:textId="77777777" w:rsidR="00901C14" w:rsidRDefault="00901C14" w:rsidP="00901C14">
      <w:pPr>
        <w:rPr>
          <w:b/>
          <w:bCs/>
        </w:rPr>
      </w:pPr>
      <w:r w:rsidRPr="00901C14">
        <w:rPr>
          <w:b/>
          <w:bCs/>
        </w:rPr>
        <w:t>ERP Inventory</w:t>
      </w:r>
    </w:p>
    <w:p w14:paraId="73D7254F" w14:textId="77777777" w:rsidR="00785B5D" w:rsidRPr="00901C14" w:rsidRDefault="00785B5D" w:rsidP="00901C14">
      <w:pPr>
        <w:rPr>
          <w:b/>
          <w:bCs/>
        </w:rPr>
      </w:pPr>
    </w:p>
    <w:p w14:paraId="3B5F1645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299"/>
        <w:gridCol w:w="1213"/>
        <w:gridCol w:w="1227"/>
      </w:tblGrid>
      <w:tr w:rsidR="00901C14" w:rsidRPr="00901C14" w14:paraId="6DF54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61727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B1314F4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RFID Count</w:t>
            </w:r>
          </w:p>
        </w:tc>
        <w:tc>
          <w:tcPr>
            <w:tcW w:w="0" w:type="auto"/>
            <w:vAlign w:val="center"/>
            <w:hideMark/>
          </w:tcPr>
          <w:p w14:paraId="461789B1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ERP Count</w:t>
            </w:r>
          </w:p>
        </w:tc>
        <w:tc>
          <w:tcPr>
            <w:tcW w:w="0" w:type="auto"/>
            <w:vAlign w:val="center"/>
            <w:hideMark/>
          </w:tcPr>
          <w:p w14:paraId="100A15DC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Difference</w:t>
            </w:r>
          </w:p>
        </w:tc>
      </w:tr>
      <w:tr w:rsidR="00901C14" w:rsidRPr="00901C14" w14:paraId="53BB8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E871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3F402C04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BE55DC3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94AC02E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0</w:t>
            </w:r>
          </w:p>
        </w:tc>
      </w:tr>
      <w:tr w:rsidR="00901C14" w:rsidRPr="00901C14" w14:paraId="7D466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B09E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3E467B95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0FFE955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295</w:t>
            </w:r>
          </w:p>
        </w:tc>
        <w:tc>
          <w:tcPr>
            <w:tcW w:w="0" w:type="auto"/>
            <w:vAlign w:val="center"/>
            <w:hideMark/>
          </w:tcPr>
          <w:p w14:paraId="64A7326D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5</w:t>
            </w:r>
          </w:p>
        </w:tc>
      </w:tr>
      <w:tr w:rsidR="00901C14" w:rsidRPr="00901C14" w14:paraId="6C849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FDE7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33CA4D20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2FDA607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7D75FD8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0</w:t>
            </w:r>
          </w:p>
        </w:tc>
      </w:tr>
      <w:tr w:rsidR="00901C14" w:rsidRPr="00901C14" w14:paraId="43530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D046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A3FF129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21382AC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188AC9F" w14:textId="77777777" w:rsidR="00901C14" w:rsidRPr="00901C14" w:rsidRDefault="00901C14" w:rsidP="00901C14">
            <w:pPr>
              <w:rPr>
                <w:b/>
                <w:bCs/>
              </w:rPr>
            </w:pPr>
            <w:r w:rsidRPr="00901C14">
              <w:rPr>
                <w:b/>
                <w:bCs/>
              </w:rPr>
              <w:t>5</w:t>
            </w:r>
          </w:p>
        </w:tc>
      </w:tr>
    </w:tbl>
    <w:p w14:paraId="629BEDBC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The RPA bot automatically identifies:</w:t>
      </w:r>
    </w:p>
    <w:p w14:paraId="12FC3B89" w14:textId="77777777" w:rsidR="00901C14" w:rsidRPr="00901C14" w:rsidRDefault="00901C14" w:rsidP="00901C14">
      <w:pPr>
        <w:rPr>
          <w:b/>
          <w:bCs/>
        </w:rPr>
      </w:pPr>
      <w:r w:rsidRPr="00901C14">
        <w:rPr>
          <w:rFonts w:ascii="Segoe UI Emoji" w:hAnsi="Segoe UI Emoji" w:cs="Segoe UI Emoji"/>
          <w:b/>
          <w:bCs/>
        </w:rPr>
        <w:t>⚠️</w:t>
      </w:r>
      <w:r w:rsidRPr="00901C14">
        <w:rPr>
          <w:b/>
          <w:bCs/>
        </w:rPr>
        <w:t xml:space="preserve"> Mouse discrepancy: 5 units</w:t>
      </w:r>
    </w:p>
    <w:p w14:paraId="7184C25F" w14:textId="77777777" w:rsidR="00901C14" w:rsidRPr="00901C14" w:rsidRDefault="00901C14" w:rsidP="00901C14">
      <w:pPr>
        <w:rPr>
          <w:b/>
          <w:bCs/>
        </w:rPr>
      </w:pPr>
      <w:r w:rsidRPr="00901C14">
        <w:rPr>
          <w:rFonts w:ascii="Segoe UI Emoji" w:hAnsi="Segoe UI Emoji" w:cs="Segoe UI Emoji"/>
          <w:b/>
          <w:bCs/>
        </w:rPr>
        <w:t>⚠️</w:t>
      </w:r>
      <w:r w:rsidRPr="00901C14">
        <w:rPr>
          <w:b/>
          <w:bCs/>
        </w:rPr>
        <w:t xml:space="preserve"> Laptop discrepancy: 5 units</w:t>
      </w:r>
    </w:p>
    <w:p w14:paraId="7DB1F236" w14:textId="77777777" w:rsidR="00DB7BBC" w:rsidRDefault="00DB7BBC" w:rsidP="00901C14">
      <w:pPr>
        <w:rPr>
          <w:b/>
          <w:bCs/>
        </w:rPr>
      </w:pPr>
    </w:p>
    <w:p w14:paraId="5D40EC21" w14:textId="63A2F586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Step 5 — Exception Handling</w:t>
      </w:r>
    </w:p>
    <w:p w14:paraId="1EAFA820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This is where humans become important.</w:t>
      </w:r>
    </w:p>
    <w:p w14:paraId="53D189F2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The RPA bot should not automatically decide why the discrepancy occurred.</w:t>
      </w:r>
    </w:p>
    <w:p w14:paraId="28A5FD34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Instead:</w:t>
      </w:r>
    </w:p>
    <w:p w14:paraId="02EF8A23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RPA detects discrepancy</w:t>
      </w:r>
    </w:p>
    <w:p w14:paraId="3A9316D0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↓</w:t>
      </w:r>
    </w:p>
    <w:p w14:paraId="37DF08F3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Creates exception ticket</w:t>
      </w:r>
    </w:p>
    <w:p w14:paraId="02672587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↓</w:t>
      </w:r>
    </w:p>
    <w:p w14:paraId="4A1757F3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Warehouse staff investigates</w:t>
      </w:r>
    </w:p>
    <w:p w14:paraId="7C95F00D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↓</w:t>
      </w:r>
    </w:p>
    <w:p w14:paraId="1F270D59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Possible reasons:</w:t>
      </w:r>
    </w:p>
    <w:p w14:paraId="3837D517" w14:textId="77777777" w:rsidR="00901C14" w:rsidRPr="00901C14" w:rsidRDefault="00901C14" w:rsidP="00901C14">
      <w:pPr>
        <w:numPr>
          <w:ilvl w:val="0"/>
          <w:numId w:val="8"/>
        </w:numPr>
        <w:rPr>
          <w:b/>
          <w:bCs/>
        </w:rPr>
      </w:pPr>
      <w:r w:rsidRPr="00901C14">
        <w:rPr>
          <w:b/>
          <w:bCs/>
        </w:rPr>
        <w:t xml:space="preserve">damaged goods </w:t>
      </w:r>
    </w:p>
    <w:p w14:paraId="50F6B151" w14:textId="77777777" w:rsidR="00901C14" w:rsidRPr="00901C14" w:rsidRDefault="00901C14" w:rsidP="00901C14">
      <w:pPr>
        <w:numPr>
          <w:ilvl w:val="0"/>
          <w:numId w:val="8"/>
        </w:numPr>
        <w:rPr>
          <w:b/>
          <w:bCs/>
        </w:rPr>
      </w:pPr>
      <w:r w:rsidRPr="00901C14">
        <w:rPr>
          <w:b/>
          <w:bCs/>
        </w:rPr>
        <w:t xml:space="preserve">missing stock </w:t>
      </w:r>
    </w:p>
    <w:p w14:paraId="22FD41BA" w14:textId="77777777" w:rsidR="00901C14" w:rsidRPr="00901C14" w:rsidRDefault="00901C14" w:rsidP="00901C14">
      <w:pPr>
        <w:numPr>
          <w:ilvl w:val="0"/>
          <w:numId w:val="8"/>
        </w:numPr>
        <w:rPr>
          <w:b/>
          <w:bCs/>
        </w:rPr>
      </w:pPr>
      <w:r w:rsidRPr="00901C14">
        <w:rPr>
          <w:b/>
          <w:bCs/>
        </w:rPr>
        <w:t xml:space="preserve">incorrect receiving </w:t>
      </w:r>
    </w:p>
    <w:p w14:paraId="68CF331E" w14:textId="77777777" w:rsidR="00901C14" w:rsidRPr="00901C14" w:rsidRDefault="00901C14" w:rsidP="00901C14">
      <w:pPr>
        <w:numPr>
          <w:ilvl w:val="0"/>
          <w:numId w:val="8"/>
        </w:numPr>
        <w:rPr>
          <w:b/>
          <w:bCs/>
        </w:rPr>
      </w:pPr>
      <w:r w:rsidRPr="00901C14">
        <w:rPr>
          <w:b/>
          <w:bCs/>
        </w:rPr>
        <w:t xml:space="preserve">incorrect shipment </w:t>
      </w:r>
    </w:p>
    <w:p w14:paraId="6FE8E8BA" w14:textId="77777777" w:rsidR="00901C14" w:rsidRPr="00901C14" w:rsidRDefault="00901C14" w:rsidP="00901C14">
      <w:pPr>
        <w:numPr>
          <w:ilvl w:val="0"/>
          <w:numId w:val="8"/>
        </w:numPr>
        <w:rPr>
          <w:b/>
          <w:bCs/>
        </w:rPr>
      </w:pPr>
      <w:r w:rsidRPr="00901C14">
        <w:rPr>
          <w:b/>
          <w:bCs/>
        </w:rPr>
        <w:t xml:space="preserve">returned goods not recorded </w:t>
      </w:r>
    </w:p>
    <w:p w14:paraId="553517D0" w14:textId="77777777" w:rsidR="00901C14" w:rsidRPr="00901C14" w:rsidRDefault="00901C14" w:rsidP="00901C14">
      <w:pPr>
        <w:numPr>
          <w:ilvl w:val="0"/>
          <w:numId w:val="8"/>
        </w:numPr>
        <w:rPr>
          <w:b/>
          <w:bCs/>
        </w:rPr>
      </w:pPr>
      <w:r w:rsidRPr="00901C14">
        <w:rPr>
          <w:b/>
          <w:bCs/>
        </w:rPr>
        <w:t xml:space="preserve">data-entry error </w:t>
      </w:r>
    </w:p>
    <w:p w14:paraId="70DF644C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lastRenderedPageBreak/>
        <w:t>↓</w:t>
      </w:r>
    </w:p>
    <w:p w14:paraId="45179A5D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Staff corrects the record</w:t>
      </w:r>
    </w:p>
    <w:p w14:paraId="3589CB36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↓</w:t>
      </w:r>
    </w:p>
    <w:p w14:paraId="02459FE7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RPA updates reconciliation status</w:t>
      </w:r>
    </w:p>
    <w:p w14:paraId="4C427A58" w14:textId="77777777" w:rsidR="00DB7BBC" w:rsidRDefault="00DB7BBC" w:rsidP="00901C14">
      <w:pPr>
        <w:rPr>
          <w:b/>
          <w:bCs/>
        </w:rPr>
      </w:pPr>
    </w:p>
    <w:p w14:paraId="4F540FE7" w14:textId="6B26D83D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Step 6 — Automatic Alerts</w:t>
      </w:r>
    </w:p>
    <w:p w14:paraId="66F2F013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The system can also establish rules.</w:t>
      </w:r>
    </w:p>
    <w:p w14:paraId="10F0FCF8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For example:</w:t>
      </w:r>
    </w:p>
    <w:p w14:paraId="0825776F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If inventory falls below 50 units → Send alert.</w:t>
      </w:r>
    </w:p>
    <w:p w14:paraId="20639FCA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If stock reaches:</w:t>
      </w:r>
    </w:p>
    <w:p w14:paraId="28F5C048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45 units</w:t>
      </w:r>
    </w:p>
    <w:p w14:paraId="76DE50F6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the system automatically sends:</w:t>
      </w:r>
    </w:p>
    <w:p w14:paraId="49D4E028" w14:textId="77777777" w:rsidR="00901C14" w:rsidRPr="00901C14" w:rsidRDefault="00901C14" w:rsidP="00901C14">
      <w:pPr>
        <w:rPr>
          <w:b/>
          <w:bCs/>
        </w:rPr>
      </w:pPr>
      <w:r w:rsidRPr="00901C14">
        <w:rPr>
          <w:rFonts w:ascii="Segoe UI Emoji" w:hAnsi="Segoe UI Emoji" w:cs="Segoe UI Emoji"/>
          <w:b/>
          <w:bCs/>
        </w:rPr>
        <w:t>⚠️</w:t>
      </w:r>
      <w:r w:rsidRPr="00901C14">
        <w:rPr>
          <w:b/>
          <w:bCs/>
        </w:rPr>
        <w:t xml:space="preserve"> LOW INVENTORY: Wireless Keyboard – Hub 1 – 45 units remaining.</w:t>
      </w:r>
    </w:p>
    <w:p w14:paraId="06A842DD" w14:textId="77777777" w:rsidR="00901C14" w:rsidRPr="00901C14" w:rsidRDefault="00901C14" w:rsidP="00901C14">
      <w:pPr>
        <w:rPr>
          <w:b/>
          <w:bCs/>
        </w:rPr>
      </w:pPr>
      <w:r w:rsidRPr="00901C14">
        <w:rPr>
          <w:b/>
          <w:bCs/>
        </w:rPr>
        <w:t>The company can then initiate replenishment.</w:t>
      </w:r>
    </w:p>
    <w:p w14:paraId="0EA87AB4" w14:textId="77777777" w:rsidR="009705D3" w:rsidRPr="00473028" w:rsidRDefault="009705D3" w:rsidP="00473028">
      <w:pPr>
        <w:rPr>
          <w:b/>
          <w:bCs/>
        </w:rPr>
      </w:pPr>
    </w:p>
    <w:p w14:paraId="27C54961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388"/>
    <w:multiLevelType w:val="multilevel"/>
    <w:tmpl w:val="E89E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6BC8"/>
    <w:multiLevelType w:val="multilevel"/>
    <w:tmpl w:val="3536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C7178"/>
    <w:multiLevelType w:val="multilevel"/>
    <w:tmpl w:val="9E9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E6FAD"/>
    <w:multiLevelType w:val="multilevel"/>
    <w:tmpl w:val="37B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21976"/>
    <w:multiLevelType w:val="multilevel"/>
    <w:tmpl w:val="E574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45A59"/>
    <w:multiLevelType w:val="multilevel"/>
    <w:tmpl w:val="B57A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E44D2"/>
    <w:multiLevelType w:val="multilevel"/>
    <w:tmpl w:val="BBB4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C214E"/>
    <w:multiLevelType w:val="multilevel"/>
    <w:tmpl w:val="DC1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280521">
    <w:abstractNumId w:val="7"/>
  </w:num>
  <w:num w:numId="2" w16cid:durableId="13072348">
    <w:abstractNumId w:val="1"/>
  </w:num>
  <w:num w:numId="3" w16cid:durableId="973872345">
    <w:abstractNumId w:val="0"/>
  </w:num>
  <w:num w:numId="4" w16cid:durableId="172771604">
    <w:abstractNumId w:val="6"/>
  </w:num>
  <w:num w:numId="5" w16cid:durableId="1719696054">
    <w:abstractNumId w:val="3"/>
  </w:num>
  <w:num w:numId="6" w16cid:durableId="546114125">
    <w:abstractNumId w:val="4"/>
  </w:num>
  <w:num w:numId="7" w16cid:durableId="236745760">
    <w:abstractNumId w:val="2"/>
  </w:num>
  <w:num w:numId="8" w16cid:durableId="230504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42"/>
    <w:rsid w:val="00150D04"/>
    <w:rsid w:val="00335A75"/>
    <w:rsid w:val="0035617F"/>
    <w:rsid w:val="00473028"/>
    <w:rsid w:val="007058CD"/>
    <w:rsid w:val="00785B5D"/>
    <w:rsid w:val="007F7842"/>
    <w:rsid w:val="00901C14"/>
    <w:rsid w:val="009705D3"/>
    <w:rsid w:val="00DB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7A5D"/>
  <w15:chartTrackingRefBased/>
  <w15:docId w15:val="{286D1CC5-4E8F-4F4C-9072-16784228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7</cp:revision>
  <dcterms:created xsi:type="dcterms:W3CDTF">2026-09-23T00:28:00Z</dcterms:created>
  <dcterms:modified xsi:type="dcterms:W3CDTF">2026-09-23T00:39:00Z</dcterms:modified>
</cp:coreProperties>
</file>