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259" w:before="0" w:after="192"/>
        <w:ind w:hanging="0" w:start="1"/>
        <w:jc w:val="center"/>
        <w:rPr/>
      </w:pPr>
      <w:r>
        <w:rPr>
          <w:b/>
          <w:sz w:val="40"/>
        </w:rPr>
        <w:t xml:space="preserve">Pokhara University </w:t>
      </w:r>
    </w:p>
    <w:p>
      <w:pPr>
        <w:pStyle w:val="Normal"/>
        <w:spacing w:lineRule="auto" w:line="259" w:before="0" w:after="155"/>
        <w:ind w:hanging="0" w:start="720"/>
        <w:jc w:val="start"/>
        <w:rPr/>
      </w:pPr>
      <w:r>
        <w:rPr>
          <w:b/>
          <w:sz w:val="40"/>
        </w:rPr>
        <w:t xml:space="preserve">Gandaki College of Engineering and Science </w:t>
      </w:r>
    </w:p>
    <w:p>
      <w:pPr>
        <w:pStyle w:val="Normal"/>
        <w:spacing w:lineRule="auto" w:line="259" w:before="0" w:after="0"/>
        <w:ind w:hanging="0" w:start="1"/>
        <w:jc w:val="center"/>
        <w:rPr/>
      </w:pPr>
      <w:r>
        <w:rPr>
          <w:sz w:val="36"/>
        </w:rPr>
        <w:t xml:space="preserve">Lamachaur, Kaski </w:t>
      </w:r>
    </w:p>
    <w:p>
      <w:pPr>
        <w:pStyle w:val="Normal"/>
        <w:spacing w:lineRule="auto" w:line="259" w:before="0" w:after="82"/>
        <w:ind w:hanging="0" w:start="3225"/>
        <w:jc w:val="start"/>
        <w:rPr/>
      </w:pPr>
      <w:r>
        <w:rPr/>
        <w:drawing>
          <wp:inline distT="0" distB="0" distL="0" distR="0">
            <wp:extent cx="1905000" cy="1905000"/>
            <wp:effectExtent l="0" t="0" r="0" b="0"/>
            <wp:docPr id="1" name="Pictur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83"/>
                    <pic:cNvPicPr>
                      <a:picLocks noChangeAspect="1" noChangeArrowheads="1"/>
                    </pic:cNvPicPr>
                  </pic:nvPicPr>
                  <pic:blipFill>
                    <a:blip r:embed="rId2"/>
                    <a:stretch>
                      <a:fillRect/>
                    </a:stretch>
                  </pic:blipFill>
                  <pic:spPr bwMode="auto">
                    <a:xfrm>
                      <a:off x="0" y="0"/>
                      <a:ext cx="1905000" cy="1905000"/>
                    </a:xfrm>
                    <a:prstGeom prst="rect">
                      <a:avLst/>
                    </a:prstGeom>
                    <a:noFill/>
                  </pic:spPr>
                </pic:pic>
              </a:graphicData>
            </a:graphic>
          </wp:inline>
        </w:drawing>
      </w:r>
    </w:p>
    <w:p>
      <w:pPr>
        <w:pStyle w:val="Normal"/>
        <w:spacing w:lineRule="auto" w:line="259" w:before="0" w:after="220"/>
        <w:ind w:hanging="0" w:start="71"/>
        <w:jc w:val="center"/>
        <w:rPr/>
      </w:pPr>
      <w:r>
        <w:rPr/>
      </w:r>
    </w:p>
    <w:p>
      <w:pPr>
        <w:pStyle w:val="NormalWeb"/>
        <w:spacing w:before="280" w:after="280"/>
        <w:jc w:val="center"/>
        <w:rPr>
          <w:color w:themeColor="text1" w:val="000000"/>
          <w:sz w:val="32"/>
          <w:szCs w:val="32"/>
        </w:rPr>
      </w:pPr>
      <w:r>
        <w:rPr>
          <w:b/>
          <w:sz w:val="32"/>
        </w:rPr>
        <w:t xml:space="preserve">Lab 4 </w:t>
      </w:r>
      <w:r>
        <w:rPr>
          <w:sz w:val="32"/>
        </w:rPr>
        <w:t xml:space="preserve">: </w:t>
      </w:r>
      <w:r>
        <w:rPr>
          <w:rStyle w:val="Strong"/>
          <w:color w:themeColor="text1" w:val="000000"/>
          <w:sz w:val="32"/>
          <w:szCs w:val="32"/>
        </w:rPr>
        <w:t>Implementation and Comparison of Agile Project Management Tools – Jira, Asana, Trello, ClickUp, and Zoho</w:t>
      </w:r>
    </w:p>
    <w:p>
      <w:pPr>
        <w:pStyle w:val="NormalWeb"/>
        <w:spacing w:before="280" w:after="280"/>
        <w:jc w:val="center"/>
        <w:rPr/>
      </w:pPr>
      <w:r>
        <w:rPr>
          <w:b/>
          <w:i/>
          <w:sz w:val="32"/>
        </w:rPr>
        <w:t xml:space="preserve">Submitted By: </w:t>
      </w:r>
    </w:p>
    <w:p>
      <w:pPr>
        <w:pStyle w:val="Normal"/>
        <w:spacing w:lineRule="auto" w:line="259" w:before="0" w:after="186"/>
        <w:ind w:hanging="10" w:start="11"/>
        <w:jc w:val="center"/>
        <w:rPr/>
      </w:pPr>
      <w:r>
        <w:rPr>
          <w:sz w:val="32"/>
        </w:rPr>
        <w:t>Prashant Oli</w:t>
      </w:r>
    </w:p>
    <w:p>
      <w:pPr>
        <w:pStyle w:val="Normal"/>
        <w:spacing w:lineRule="auto" w:line="259" w:before="0" w:after="186"/>
        <w:ind w:hanging="10" w:start="11"/>
        <w:jc w:val="center"/>
        <w:rPr/>
      </w:pPr>
      <w:r>
        <w:rPr>
          <w:sz w:val="32"/>
        </w:rPr>
        <w:t xml:space="preserve">Roll no. </w:t>
      </w:r>
      <w:r>
        <w:rPr>
          <w:sz w:val="32"/>
        </w:rPr>
        <w:t>27</w:t>
      </w:r>
    </w:p>
    <w:p>
      <w:pPr>
        <w:pStyle w:val="Normal"/>
        <w:spacing w:lineRule="auto" w:line="259" w:before="0" w:after="186"/>
        <w:ind w:hanging="0" w:start="81"/>
        <w:jc w:val="center"/>
        <w:rPr/>
      </w:pPr>
      <w:r>
        <w:rPr>
          <w:sz w:val="32"/>
        </w:rPr>
        <w:t xml:space="preserve"> </w:t>
      </w:r>
    </w:p>
    <w:p>
      <w:pPr>
        <w:pStyle w:val="Normal"/>
        <w:spacing w:lineRule="auto" w:line="259" w:before="0" w:after="186"/>
        <w:ind w:hanging="10" w:start="11"/>
        <w:jc w:val="center"/>
        <w:rPr/>
      </w:pPr>
      <w:r>
        <w:rPr>
          <w:b/>
          <w:i/>
          <w:sz w:val="32"/>
        </w:rPr>
        <w:t xml:space="preserve">Submitted To: </w:t>
      </w:r>
    </w:p>
    <w:p>
      <w:pPr>
        <w:pStyle w:val="Normal"/>
        <w:spacing w:lineRule="auto" w:line="259" w:before="0" w:after="186"/>
        <w:ind w:hanging="10" w:start="11"/>
        <w:jc w:val="center"/>
        <w:rPr/>
      </w:pPr>
      <w:r>
        <w:rPr>
          <w:sz w:val="32"/>
        </w:rPr>
        <w:t xml:space="preserve">Er. Rajendra Bahadur Thapa </w:t>
      </w:r>
    </w:p>
    <w:p>
      <w:pPr>
        <w:pStyle w:val="Normal"/>
        <w:spacing w:lineRule="auto" w:line="259" w:before="0" w:after="0"/>
        <w:ind w:hanging="0" w:start="2325"/>
        <w:jc w:val="start"/>
        <w:rPr/>
      </w:pPr>
      <w:r>
        <w:rPr/>
        <w:t xml:space="preserve"> </w:t>
      </w:r>
    </w:p>
    <w:p>
      <w:pPr>
        <w:pStyle w:val="Normal"/>
        <w:spacing w:lineRule="auto" w:line="259" w:before="0" w:after="0"/>
        <w:ind w:hanging="0" w:start="2325"/>
        <w:jc w:val="start"/>
        <w:rPr/>
      </w:pPr>
      <w:r>
        <w:rPr/>
      </w:r>
    </w:p>
    <w:p>
      <w:pPr>
        <w:pStyle w:val="Normal"/>
        <w:spacing w:lineRule="auto" w:line="259" w:before="0" w:after="0"/>
        <w:ind w:hanging="0" w:start="2325"/>
        <w:jc w:val="start"/>
        <w:rPr/>
      </w:pPr>
      <w:r>
        <w:rPr/>
      </w:r>
    </w:p>
    <w:p>
      <w:pPr>
        <w:pStyle w:val="Normal"/>
        <w:spacing w:lineRule="auto" w:line="259" w:before="0" w:after="0"/>
        <w:ind w:hanging="0" w:start="2325"/>
        <w:jc w:val="start"/>
        <w:rPr/>
      </w:pPr>
      <w:r>
        <w:rPr/>
      </w:r>
    </w:p>
    <w:p>
      <w:pPr>
        <w:pStyle w:val="Normal"/>
        <w:spacing w:lineRule="auto" w:line="259" w:before="0" w:after="0"/>
        <w:ind w:hanging="0" w:start="2325"/>
        <w:jc w:val="start"/>
        <w:rPr/>
      </w:pPr>
      <w:r>
        <w:rPr/>
      </w:r>
    </w:p>
    <w:p>
      <w:pPr>
        <w:pStyle w:val="Heading1"/>
        <w:rPr>
          <w:color w:val="auto"/>
          <w:sz w:val="48"/>
        </w:rPr>
      </w:pPr>
      <w:r>
        <w:rPr/>
        <w:t>Lab Report</w:t>
      </w:r>
    </w:p>
    <w:p>
      <w:pPr>
        <w:pStyle w:val="Heading2"/>
        <w:rPr>
          <w:b/>
          <w:bCs/>
          <w:color w:themeColor="text1" w:val="000000"/>
          <w:sz w:val="32"/>
          <w:szCs w:val="32"/>
        </w:rPr>
      </w:pPr>
      <w:r>
        <w:rPr>
          <w:b/>
          <w:bCs/>
          <w:color w:themeColor="text1" w:val="000000"/>
          <w:sz w:val="32"/>
          <w:szCs w:val="32"/>
        </w:rPr>
        <w:t>Objective</w:t>
      </w:r>
    </w:p>
    <w:p>
      <w:pPr>
        <w:pStyle w:val="NormalWeb"/>
        <w:spacing w:before="280" w:after="280"/>
        <w:rPr>
          <w:color w:themeColor="text1" w:val="000000"/>
          <w:sz w:val="32"/>
          <w:szCs w:val="32"/>
        </w:rPr>
      </w:pPr>
      <w:r>
        <w:rPr>
          <w:color w:themeColor="text1" w:val="000000"/>
          <w:sz w:val="32"/>
          <w:szCs w:val="32"/>
        </w:rPr>
        <w:t>To implement and compare Agile project management tools based on their features, usability, collaboration, and task management capabilities.</w:t>
      </w:r>
    </w:p>
    <w:p>
      <w:pPr>
        <w:pStyle w:val="Heading2"/>
        <w:rPr>
          <w:b/>
          <w:bCs/>
          <w:color w:themeColor="text1" w:val="000000"/>
          <w:sz w:val="32"/>
          <w:szCs w:val="32"/>
        </w:rPr>
      </w:pPr>
      <w:r>
        <w:rPr>
          <w:b/>
          <w:bCs/>
          <w:color w:themeColor="text1" w:val="000000"/>
          <w:sz w:val="32"/>
          <w:szCs w:val="32"/>
        </w:rPr>
        <w:t>Tools Required</w:t>
      </w:r>
    </w:p>
    <w:p>
      <w:pPr>
        <w:pStyle w:val="NormalWeb"/>
        <w:numPr>
          <w:ilvl w:val="0"/>
          <w:numId w:val="1"/>
        </w:numPr>
        <w:spacing w:before="280" w:after="0"/>
        <w:rPr>
          <w:color w:themeColor="text1" w:val="000000"/>
          <w:sz w:val="32"/>
          <w:szCs w:val="32"/>
        </w:rPr>
      </w:pPr>
      <w:r>
        <w:rPr>
          <w:color w:themeColor="text1" w:val="000000"/>
          <w:sz w:val="32"/>
          <w:szCs w:val="32"/>
        </w:rPr>
        <w:t>Jira</w:t>
      </w:r>
    </w:p>
    <w:p>
      <w:pPr>
        <w:pStyle w:val="NormalWeb"/>
        <w:numPr>
          <w:ilvl w:val="0"/>
          <w:numId w:val="1"/>
        </w:numPr>
        <w:spacing w:before="0" w:after="0"/>
        <w:rPr>
          <w:color w:themeColor="text1" w:val="000000"/>
          <w:sz w:val="32"/>
          <w:szCs w:val="32"/>
        </w:rPr>
      </w:pPr>
      <w:r>
        <w:rPr>
          <w:color w:themeColor="text1" w:val="000000"/>
          <w:sz w:val="32"/>
          <w:szCs w:val="32"/>
        </w:rPr>
        <w:t>Asana</w:t>
      </w:r>
    </w:p>
    <w:p>
      <w:pPr>
        <w:pStyle w:val="NormalWeb"/>
        <w:numPr>
          <w:ilvl w:val="0"/>
          <w:numId w:val="1"/>
        </w:numPr>
        <w:spacing w:before="0" w:after="0"/>
        <w:rPr>
          <w:color w:themeColor="text1" w:val="000000"/>
          <w:sz w:val="32"/>
          <w:szCs w:val="32"/>
        </w:rPr>
      </w:pPr>
      <w:r>
        <w:rPr>
          <w:color w:themeColor="text1" w:val="000000"/>
          <w:sz w:val="32"/>
          <w:szCs w:val="32"/>
        </w:rPr>
        <w:t>Trello</w:t>
      </w:r>
    </w:p>
    <w:p>
      <w:pPr>
        <w:pStyle w:val="NormalWeb"/>
        <w:numPr>
          <w:ilvl w:val="0"/>
          <w:numId w:val="1"/>
        </w:numPr>
        <w:spacing w:before="0" w:after="0"/>
        <w:rPr>
          <w:color w:themeColor="text1" w:val="000000"/>
          <w:sz w:val="32"/>
          <w:szCs w:val="32"/>
        </w:rPr>
      </w:pPr>
      <w:r>
        <w:rPr>
          <w:color w:themeColor="text1" w:val="000000"/>
          <w:sz w:val="32"/>
          <w:szCs w:val="32"/>
        </w:rPr>
        <w:t>ClickUp</w:t>
      </w:r>
    </w:p>
    <w:p>
      <w:pPr>
        <w:pStyle w:val="NormalWeb"/>
        <w:numPr>
          <w:ilvl w:val="0"/>
          <w:numId w:val="1"/>
        </w:numPr>
        <w:spacing w:before="0" w:after="0"/>
        <w:rPr>
          <w:color w:themeColor="text1" w:val="000000"/>
          <w:sz w:val="32"/>
          <w:szCs w:val="32"/>
        </w:rPr>
      </w:pPr>
      <w:r>
        <w:rPr>
          <w:color w:themeColor="text1" w:val="000000"/>
          <w:sz w:val="32"/>
          <w:szCs w:val="32"/>
        </w:rPr>
        <w:t>Zoho Projects</w:t>
      </w:r>
    </w:p>
    <w:p>
      <w:pPr>
        <w:pStyle w:val="NormalWeb"/>
        <w:numPr>
          <w:ilvl w:val="0"/>
          <w:numId w:val="1"/>
        </w:numPr>
        <w:spacing w:before="0" w:after="280"/>
        <w:rPr>
          <w:color w:themeColor="text1" w:val="000000"/>
          <w:sz w:val="32"/>
          <w:szCs w:val="32"/>
        </w:rPr>
      </w:pPr>
      <w:r>
        <w:rPr>
          <w:color w:themeColor="text1" w:val="000000"/>
          <w:sz w:val="32"/>
          <w:szCs w:val="32"/>
        </w:rPr>
        <w:t>Web Browser</w:t>
      </w:r>
    </w:p>
    <w:p>
      <w:pPr>
        <w:pStyle w:val="Heading2"/>
        <w:rPr>
          <w:b/>
          <w:bCs/>
          <w:color w:themeColor="text1" w:val="000000"/>
          <w:sz w:val="32"/>
          <w:szCs w:val="32"/>
        </w:rPr>
      </w:pPr>
      <w:r>
        <w:rPr>
          <w:b/>
          <w:bCs/>
          <w:color w:themeColor="text1" w:val="000000"/>
          <w:sz w:val="32"/>
          <w:szCs w:val="32"/>
        </w:rPr>
        <w:t>Theory</w:t>
      </w:r>
    </w:p>
    <w:p>
      <w:pPr>
        <w:pStyle w:val="NormalWeb"/>
        <w:spacing w:before="280" w:after="280"/>
        <w:rPr>
          <w:color w:themeColor="text1" w:val="000000"/>
          <w:sz w:val="32"/>
          <w:szCs w:val="32"/>
        </w:rPr>
      </w:pPr>
      <w:r>
        <w:rPr>
          <w:color w:themeColor="text1" w:val="000000"/>
          <w:sz w:val="32"/>
          <w:szCs w:val="32"/>
        </w:rPr>
        <w:t>Agile project management tools help teams plan, organize, track, and collaborate on software development projects. They support Agile methodologies by providing features such as task management, sprint planning, issue tracking, progress monitoring, and team collaboration.</w:t>
      </w:r>
    </w:p>
    <w:p>
      <w:pPr>
        <w:pStyle w:val="Heading2"/>
        <w:rPr>
          <w:b/>
          <w:bCs/>
          <w:color w:themeColor="text1" w:val="000000"/>
          <w:sz w:val="32"/>
          <w:szCs w:val="32"/>
        </w:rPr>
      </w:pPr>
      <w:r>
        <w:rPr>
          <w:b/>
          <w:bCs/>
          <w:color w:themeColor="text1" w:val="000000"/>
          <w:sz w:val="32"/>
          <w:szCs w:val="32"/>
        </w:rPr>
        <w:t>Procedure</w:t>
      </w:r>
    </w:p>
    <w:p>
      <w:pPr>
        <w:pStyle w:val="NormalWeb"/>
        <w:numPr>
          <w:ilvl w:val="0"/>
          <w:numId w:val="2"/>
        </w:numPr>
        <w:spacing w:before="280" w:after="0"/>
        <w:rPr>
          <w:color w:themeColor="text1" w:val="000000"/>
          <w:sz w:val="32"/>
          <w:szCs w:val="32"/>
        </w:rPr>
      </w:pPr>
      <w:r>
        <w:rPr>
          <w:color w:themeColor="text1" w:val="000000"/>
          <w:sz w:val="32"/>
          <w:szCs w:val="32"/>
        </w:rPr>
        <w:t>Create an account in each Agile project management tool.</w:t>
      </w:r>
    </w:p>
    <w:p>
      <w:pPr>
        <w:pStyle w:val="NormalWeb"/>
        <w:numPr>
          <w:ilvl w:val="0"/>
          <w:numId w:val="2"/>
        </w:numPr>
        <w:spacing w:before="0" w:after="0"/>
        <w:rPr>
          <w:color w:themeColor="text1" w:val="000000"/>
          <w:sz w:val="32"/>
          <w:szCs w:val="32"/>
        </w:rPr>
      </w:pPr>
      <w:r>
        <w:rPr>
          <w:color w:themeColor="text1" w:val="000000"/>
          <w:sz w:val="32"/>
          <w:szCs w:val="32"/>
        </w:rPr>
        <w:t>Create a new project and define project tasks.</w:t>
      </w:r>
    </w:p>
    <w:p>
      <w:pPr>
        <w:pStyle w:val="NormalWeb"/>
        <w:numPr>
          <w:ilvl w:val="0"/>
          <w:numId w:val="2"/>
        </w:numPr>
        <w:spacing w:before="0" w:after="0"/>
        <w:rPr>
          <w:color w:themeColor="text1" w:val="000000"/>
          <w:sz w:val="32"/>
          <w:szCs w:val="32"/>
        </w:rPr>
      </w:pPr>
      <w:r>
        <w:rPr>
          <w:color w:themeColor="text1" w:val="000000"/>
          <w:sz w:val="32"/>
          <w:szCs w:val="32"/>
        </w:rPr>
        <w:t>Assign tasks to team members and set deadlines.</w:t>
      </w:r>
    </w:p>
    <w:p>
      <w:pPr>
        <w:pStyle w:val="NormalWeb"/>
        <w:numPr>
          <w:ilvl w:val="0"/>
          <w:numId w:val="2"/>
        </w:numPr>
        <w:spacing w:before="0" w:after="0"/>
        <w:rPr>
          <w:color w:themeColor="text1" w:val="000000"/>
          <w:sz w:val="32"/>
          <w:szCs w:val="32"/>
        </w:rPr>
      </w:pPr>
      <w:r>
        <w:rPr>
          <w:color w:themeColor="text1" w:val="000000"/>
          <w:sz w:val="32"/>
          <w:szCs w:val="32"/>
        </w:rPr>
        <w:t>Organize tasks using boards or lists.</w:t>
      </w:r>
    </w:p>
    <w:p>
      <w:pPr>
        <w:pStyle w:val="NormalWeb"/>
        <w:numPr>
          <w:ilvl w:val="0"/>
          <w:numId w:val="2"/>
        </w:numPr>
        <w:spacing w:before="0" w:after="0"/>
        <w:rPr>
          <w:color w:themeColor="text1" w:val="000000"/>
          <w:sz w:val="32"/>
          <w:szCs w:val="32"/>
        </w:rPr>
      </w:pPr>
      <w:r>
        <w:rPr>
          <w:color w:themeColor="text1" w:val="000000"/>
          <w:sz w:val="32"/>
          <w:szCs w:val="32"/>
        </w:rPr>
        <w:t>Track project progress and update task status.</w:t>
      </w:r>
    </w:p>
    <w:p>
      <w:pPr>
        <w:pStyle w:val="NormalWeb"/>
        <w:numPr>
          <w:ilvl w:val="0"/>
          <w:numId w:val="2"/>
        </w:numPr>
        <w:spacing w:before="0" w:after="0"/>
        <w:rPr>
          <w:color w:themeColor="text1" w:val="000000"/>
          <w:sz w:val="32"/>
          <w:szCs w:val="32"/>
        </w:rPr>
      </w:pPr>
      <w:r>
        <w:rPr>
          <w:color w:themeColor="text1" w:val="000000"/>
          <w:sz w:val="32"/>
          <w:szCs w:val="32"/>
        </w:rPr>
        <w:t>Explore collaboration features such as comments, notifications, and file sharing.</w:t>
      </w:r>
    </w:p>
    <w:p>
      <w:pPr>
        <w:pStyle w:val="NormalWeb"/>
        <w:numPr>
          <w:ilvl w:val="0"/>
          <w:numId w:val="2"/>
        </w:numPr>
        <w:spacing w:before="0" w:after="280"/>
        <w:rPr>
          <w:color w:themeColor="text1" w:val="000000"/>
          <w:sz w:val="32"/>
          <w:szCs w:val="32"/>
        </w:rPr>
      </w:pPr>
      <w:r>
        <w:rPr>
          <w:color w:themeColor="text1" w:val="000000"/>
          <w:sz w:val="32"/>
          <w:szCs w:val="32"/>
        </w:rPr>
        <w:t>Compare the tools based on their features and usability.</w:t>
      </w:r>
    </w:p>
    <w:p>
      <w:pPr>
        <w:pStyle w:val="Heading2"/>
        <w:rPr>
          <w:b/>
          <w:bCs/>
          <w:color w:themeColor="text1" w:val="000000"/>
          <w:sz w:val="32"/>
          <w:szCs w:val="32"/>
        </w:rPr>
      </w:pPr>
      <w:r>
        <w:rPr>
          <w:b/>
          <w:bCs/>
          <w:color w:themeColor="text1" w:val="000000"/>
          <w:sz w:val="32"/>
          <w:szCs w:val="32"/>
        </w:rPr>
        <w:t>Comparison Summary</w:t>
      </w:r>
    </w:p>
    <w:p>
      <w:pPr>
        <w:pStyle w:val="NormalWeb"/>
        <w:numPr>
          <w:ilvl w:val="0"/>
          <w:numId w:val="3"/>
        </w:numPr>
        <w:spacing w:before="280" w:after="0"/>
        <w:rPr>
          <w:color w:themeColor="text1" w:val="000000"/>
          <w:sz w:val="32"/>
          <w:szCs w:val="32"/>
        </w:rPr>
      </w:pPr>
      <w:r>
        <w:rPr>
          <w:rStyle w:val="Strong"/>
          <w:color w:themeColor="text1" w:val="000000"/>
          <w:sz w:val="32"/>
          <w:szCs w:val="32"/>
        </w:rPr>
        <w:t>Jira:</w:t>
      </w:r>
      <w:r>
        <w:rPr>
          <w:color w:themeColor="text1" w:val="000000"/>
          <w:sz w:val="32"/>
          <w:szCs w:val="32"/>
        </w:rPr>
        <w:t xml:space="preserve"> Best for software development, sprint planning, issue tracking, and Scrum/Kanban workflows.</w:t>
      </w:r>
    </w:p>
    <w:p>
      <w:pPr>
        <w:pStyle w:val="NormalWeb"/>
        <w:numPr>
          <w:ilvl w:val="0"/>
          <w:numId w:val="3"/>
        </w:numPr>
        <w:spacing w:before="0" w:after="0"/>
        <w:rPr>
          <w:color w:themeColor="text1" w:val="000000"/>
          <w:sz w:val="32"/>
          <w:szCs w:val="32"/>
        </w:rPr>
      </w:pPr>
      <w:r>
        <w:rPr>
          <w:rStyle w:val="Strong"/>
          <w:color w:themeColor="text1" w:val="000000"/>
          <w:sz w:val="32"/>
          <w:szCs w:val="32"/>
        </w:rPr>
        <w:t>Asana:</w:t>
      </w:r>
      <w:r>
        <w:rPr>
          <w:color w:themeColor="text1" w:val="000000"/>
          <w:sz w:val="32"/>
          <w:szCs w:val="32"/>
        </w:rPr>
        <w:t xml:space="preserve"> User-friendly tool suitable for task management and team collaboration.</w:t>
      </w:r>
    </w:p>
    <w:p>
      <w:pPr>
        <w:pStyle w:val="NormalWeb"/>
        <w:numPr>
          <w:ilvl w:val="0"/>
          <w:numId w:val="3"/>
        </w:numPr>
        <w:spacing w:before="0" w:after="0"/>
        <w:rPr>
          <w:color w:themeColor="text1" w:val="000000"/>
          <w:sz w:val="32"/>
          <w:szCs w:val="32"/>
        </w:rPr>
      </w:pPr>
      <w:r>
        <w:rPr>
          <w:rStyle w:val="Strong"/>
          <w:color w:themeColor="text1" w:val="000000"/>
          <w:sz w:val="32"/>
          <w:szCs w:val="32"/>
        </w:rPr>
        <w:t>Trello:</w:t>
      </w:r>
      <w:r>
        <w:rPr>
          <w:color w:themeColor="text1" w:val="000000"/>
          <w:sz w:val="32"/>
          <w:szCs w:val="32"/>
        </w:rPr>
        <w:t xml:space="preserve"> Uses a Kanban board interface, making it simple for organizing and tracking tasks.</w:t>
      </w:r>
    </w:p>
    <w:p>
      <w:pPr>
        <w:pStyle w:val="NormalWeb"/>
        <w:numPr>
          <w:ilvl w:val="0"/>
          <w:numId w:val="3"/>
        </w:numPr>
        <w:spacing w:before="0" w:after="0"/>
        <w:rPr>
          <w:color w:themeColor="text1" w:val="000000"/>
          <w:sz w:val="32"/>
          <w:szCs w:val="32"/>
        </w:rPr>
      </w:pPr>
      <w:r>
        <w:rPr>
          <w:rStyle w:val="Strong"/>
          <w:color w:themeColor="text1" w:val="000000"/>
          <w:sz w:val="32"/>
          <w:szCs w:val="32"/>
        </w:rPr>
        <w:t>ClickUp:</w:t>
      </w:r>
      <w:r>
        <w:rPr>
          <w:color w:themeColor="text1" w:val="000000"/>
          <w:sz w:val="32"/>
          <w:szCs w:val="32"/>
        </w:rPr>
        <w:t xml:space="preserve"> Provides comprehensive project management with customizable dashboards, documents, and time tracking.</w:t>
      </w:r>
    </w:p>
    <w:p>
      <w:pPr>
        <w:pStyle w:val="NormalWeb"/>
        <w:numPr>
          <w:ilvl w:val="0"/>
          <w:numId w:val="3"/>
        </w:numPr>
        <w:spacing w:before="0" w:after="280"/>
        <w:rPr>
          <w:color w:themeColor="text1" w:val="000000"/>
          <w:sz w:val="32"/>
          <w:szCs w:val="32"/>
        </w:rPr>
      </w:pPr>
      <w:r>
        <w:rPr>
          <w:rStyle w:val="Strong"/>
          <w:color w:themeColor="text1" w:val="000000"/>
          <w:sz w:val="32"/>
          <w:szCs w:val="32"/>
        </w:rPr>
        <w:t>Zoho Projects:</w:t>
      </w:r>
      <w:r>
        <w:rPr>
          <w:color w:themeColor="text1" w:val="000000"/>
          <w:sz w:val="32"/>
          <w:szCs w:val="32"/>
        </w:rPr>
        <w:t xml:space="preserve"> Offers project planning, task management, milestone tracking, and reporting with strong integration into the Zoho ecosystem.</w:t>
      </w:r>
    </w:p>
    <w:p>
      <w:pPr>
        <w:pStyle w:val="Heading2"/>
        <w:rPr>
          <w:b/>
          <w:bCs/>
          <w:color w:themeColor="text1" w:val="000000"/>
          <w:sz w:val="32"/>
          <w:szCs w:val="32"/>
        </w:rPr>
      </w:pPr>
      <w:r>
        <w:rPr>
          <w:b/>
          <w:bCs/>
          <w:color w:themeColor="text1" w:val="000000"/>
          <w:sz w:val="32"/>
          <w:szCs w:val="32"/>
        </w:rPr>
        <w:t>Implementation Steps</w:t>
      </w:r>
    </w:p>
    <w:p>
      <w:pPr>
        <w:pStyle w:val="NormalWeb"/>
        <w:numPr>
          <w:ilvl w:val="0"/>
          <w:numId w:val="4"/>
        </w:numPr>
        <w:spacing w:before="280" w:after="0"/>
        <w:rPr>
          <w:color w:themeColor="text1" w:val="000000"/>
          <w:sz w:val="32"/>
          <w:szCs w:val="32"/>
        </w:rPr>
      </w:pPr>
      <w:r>
        <w:rPr>
          <w:color w:themeColor="text1" w:val="000000"/>
          <w:sz w:val="32"/>
          <w:szCs w:val="32"/>
        </w:rPr>
        <w:t>Created a sample Agile project in each tool.</w:t>
      </w:r>
    </w:p>
    <w:p>
      <w:pPr>
        <w:pStyle w:val="NormalWeb"/>
        <w:numPr>
          <w:ilvl w:val="0"/>
          <w:numId w:val="4"/>
        </w:numPr>
        <w:spacing w:before="0" w:after="0"/>
        <w:rPr>
          <w:color w:themeColor="text1" w:val="000000"/>
          <w:sz w:val="32"/>
          <w:szCs w:val="32"/>
        </w:rPr>
      </w:pPr>
      <w:r>
        <w:rPr>
          <w:color w:themeColor="text1" w:val="000000"/>
          <w:sz w:val="32"/>
          <w:szCs w:val="32"/>
        </w:rPr>
        <w:t>Added project tasks and assigned responsibilities.</w:t>
      </w:r>
    </w:p>
    <w:p>
      <w:pPr>
        <w:pStyle w:val="NormalWeb"/>
        <w:numPr>
          <w:ilvl w:val="0"/>
          <w:numId w:val="4"/>
        </w:numPr>
        <w:spacing w:before="0" w:after="0"/>
        <w:rPr>
          <w:color w:themeColor="text1" w:val="000000"/>
          <w:sz w:val="32"/>
          <w:szCs w:val="32"/>
        </w:rPr>
      </w:pPr>
      <w:r>
        <w:rPr>
          <w:color w:themeColor="text1" w:val="000000"/>
          <w:sz w:val="32"/>
          <w:szCs w:val="32"/>
        </w:rPr>
        <w:t xml:space="preserve">Updated task progress from </w:t>
      </w:r>
      <w:r>
        <w:rPr>
          <w:rStyle w:val="Strong"/>
          <w:color w:themeColor="text1" w:val="000000"/>
          <w:sz w:val="32"/>
          <w:szCs w:val="32"/>
        </w:rPr>
        <w:t>To Do</w:t>
      </w:r>
      <w:r>
        <w:rPr>
          <w:color w:themeColor="text1" w:val="000000"/>
          <w:sz w:val="32"/>
          <w:szCs w:val="32"/>
        </w:rPr>
        <w:t xml:space="preserve"> to </w:t>
      </w:r>
      <w:r>
        <w:rPr>
          <w:rStyle w:val="Strong"/>
          <w:color w:themeColor="text1" w:val="000000"/>
          <w:sz w:val="32"/>
          <w:szCs w:val="32"/>
        </w:rPr>
        <w:t>In Progress</w:t>
      </w:r>
      <w:r>
        <w:rPr>
          <w:color w:themeColor="text1" w:val="000000"/>
          <w:sz w:val="32"/>
          <w:szCs w:val="32"/>
        </w:rPr>
        <w:t xml:space="preserve"> and </w:t>
      </w:r>
      <w:r>
        <w:rPr>
          <w:rStyle w:val="Strong"/>
          <w:color w:themeColor="text1" w:val="000000"/>
          <w:sz w:val="32"/>
          <w:szCs w:val="32"/>
        </w:rPr>
        <w:t>Completed</w:t>
      </w:r>
      <w:r>
        <w:rPr>
          <w:color w:themeColor="text1" w:val="000000"/>
          <w:sz w:val="32"/>
          <w:szCs w:val="32"/>
        </w:rPr>
        <w:t>.</w:t>
      </w:r>
    </w:p>
    <w:p>
      <w:pPr>
        <w:pStyle w:val="NormalWeb"/>
        <w:numPr>
          <w:ilvl w:val="0"/>
          <w:numId w:val="4"/>
        </w:numPr>
        <w:spacing w:before="0" w:after="0"/>
        <w:rPr>
          <w:color w:themeColor="text1" w:val="000000"/>
          <w:sz w:val="32"/>
          <w:szCs w:val="32"/>
        </w:rPr>
      </w:pPr>
      <w:r>
        <w:rPr>
          <w:color w:themeColor="text1" w:val="000000"/>
          <w:sz w:val="32"/>
          <w:szCs w:val="32"/>
        </w:rPr>
        <w:t>Used collaboration features to communicate with team members.</w:t>
      </w:r>
    </w:p>
    <w:p>
      <w:pPr>
        <w:pStyle w:val="NormalWeb"/>
        <w:numPr>
          <w:ilvl w:val="0"/>
          <w:numId w:val="4"/>
        </w:numPr>
        <w:spacing w:before="0" w:after="280"/>
        <w:rPr>
          <w:color w:themeColor="text1" w:val="000000"/>
          <w:sz w:val="32"/>
          <w:szCs w:val="32"/>
        </w:rPr>
      </w:pPr>
      <w:r>
        <w:rPr>
          <w:color w:themeColor="text1" w:val="000000"/>
          <w:sz w:val="32"/>
          <w:szCs w:val="32"/>
        </w:rPr>
        <w:t>Monitored project progress through dashboards and reports.</w:t>
      </w:r>
    </w:p>
    <w:p>
      <w:pPr>
        <w:pStyle w:val="Heading2"/>
        <w:rPr>
          <w:b/>
          <w:bCs/>
          <w:color w:themeColor="text1" w:val="000000"/>
          <w:sz w:val="32"/>
          <w:szCs w:val="32"/>
        </w:rPr>
      </w:pPr>
      <w:r>
        <w:rPr>
          <w:b/>
          <w:bCs/>
          <w:color w:themeColor="text1" w:val="000000"/>
          <w:sz w:val="32"/>
          <w:szCs w:val="32"/>
        </w:rPr>
        <w:t>Result</w:t>
      </w:r>
    </w:p>
    <w:p>
      <w:pPr>
        <w:pStyle w:val="NormalWeb"/>
        <w:spacing w:before="280" w:after="280"/>
        <w:rPr>
          <w:color w:themeColor="text1" w:val="000000"/>
          <w:sz w:val="32"/>
          <w:szCs w:val="32"/>
        </w:rPr>
      </w:pPr>
      <w:r>
        <w:rPr>
          <w:color w:themeColor="text1" w:val="000000"/>
          <w:sz w:val="32"/>
          <w:szCs w:val="32"/>
        </w:rPr>
        <w:t>Successfully implemented Agile project management using Jira, Asana, Trello, ClickUp, and Zoho Projects, and compared their features, usability, and collaboration capabilities.</w:t>
      </w:r>
    </w:p>
    <w:p>
      <w:pPr>
        <w:pStyle w:val="Heading2"/>
        <w:rPr>
          <w:b/>
          <w:bCs/>
          <w:color w:themeColor="text1" w:val="000000"/>
          <w:sz w:val="32"/>
          <w:szCs w:val="32"/>
        </w:rPr>
      </w:pPr>
      <w:r>
        <w:rPr>
          <w:b/>
          <w:bCs/>
          <w:color w:themeColor="text1" w:val="000000"/>
          <w:sz w:val="32"/>
          <w:szCs w:val="32"/>
        </w:rPr>
        <w:t>Conclusion</w:t>
      </w:r>
    </w:p>
    <w:p>
      <w:pPr>
        <w:pStyle w:val="NormalWeb"/>
        <w:spacing w:before="280" w:after="280"/>
        <w:rPr>
          <w:color w:themeColor="text1" w:val="000000"/>
          <w:sz w:val="32"/>
          <w:szCs w:val="32"/>
        </w:rPr>
      </w:pPr>
      <w:r>
        <w:rPr>
          <w:color w:themeColor="text1" w:val="000000"/>
          <w:sz w:val="32"/>
          <w:szCs w:val="32"/>
        </w:rPr>
        <w:t>The experiment demonstrated that all five tools support Agile project management effectively. Jira is well suited for software development teams, Trello is ideal for simple task tracking, Asana provides intuitive collaboration, ClickUp offers extensive customization, and Zoho Projects integrates comprehensive project management features. The choice of tool depends on the project's complexity and team requirements.</w:t>
      </w:r>
    </w:p>
    <w:p>
      <w:pPr>
        <w:pStyle w:val="Heading1"/>
        <w:spacing w:before="0" w:after="194"/>
        <w:rPr>
          <w:color w:themeColor="text1" w:val="000000"/>
          <w:szCs w:val="32"/>
        </w:rPr>
      </w:pPr>
      <w:r>
        <w:rPr>
          <w:color w:themeColor="text1" w:val="000000"/>
          <w:szCs w:val="32"/>
        </w:rPr>
      </w:r>
    </w:p>
    <w:sectPr>
      <w:type w:val="nextPage"/>
      <w:pgSz w:w="11906" w:h="16838"/>
      <w:pgMar w:left="1440" w:right="1455" w:gutter="0" w:header="0" w:top="1507" w:footer="0" w:bottom="1665"/>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1" w:characterSet="utf-8"/>
    <w:family w:val="roman"/>
    <w:pitch w:val="variable"/>
  </w:font>
  <w:font w:name="Times New Roman">
    <w:charset w:val="01" w:characterSet="utf-8"/>
    <w:family w:val="roman"/>
    <w:pitch w:val="variable"/>
  </w:font>
  <w:font w:name="Calibri Light">
    <w:charset w:val="01" w:characterSet="utf-8"/>
    <w:family w:val="roman"/>
    <w:pitch w:val="variable"/>
  </w:font>
  <w:font w:name="Courier New">
    <w:charset w:val="01" w:characterSet="utf-8"/>
    <w:family w:val="roman"/>
    <w:pitch w:val="variable"/>
  </w:font>
  <w:font w:name="Liberation Sans">
    <w:altName w:val="Arial"/>
    <w:charset w:val="01" w:characterSet="utf-8"/>
    <w:family w:val="swiss"/>
    <w:pitch w:val="variable"/>
  </w:font>
  <w:font w:name="Symbol">
    <w:charset w:val="02"/>
    <w:family w:val="auto"/>
    <w:pitch w:val="default"/>
  </w:font>
  <w:font w:name="Courier New">
    <w:charset w:val="01"/>
    <w:family w:val="modern"/>
    <w:pitch w:val="fixed"/>
  </w:font>
  <w:font w:name="Wingdings">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2">
    <w:lvl w:ilvl="0">
      <w:start w:val="1"/>
      <w:numFmt w:val="decimal"/>
      <w:lvlText w:val="%1."/>
      <w:lvlJc w:val="start"/>
      <w:pPr>
        <w:tabs>
          <w:tab w:val="num" w:pos="720"/>
        </w:tabs>
        <w:ind w:start="720" w:hanging="360"/>
      </w:pPr>
      <w:rPr/>
    </w:lvl>
    <w:lvl w:ilvl="1">
      <w:start w:val="1"/>
      <w:numFmt w:val="decimal"/>
      <w:lvlText w:val="%2."/>
      <w:lvlJc w:val="start"/>
      <w:pPr>
        <w:tabs>
          <w:tab w:val="num" w:pos="1440"/>
        </w:tabs>
        <w:ind w:start="1440" w:hanging="360"/>
      </w:pPr>
      <w:rPr/>
    </w:lvl>
    <w:lvl w:ilvl="2">
      <w:start w:val="1"/>
      <w:numFmt w:val="decimal"/>
      <w:lvlText w:val="%3."/>
      <w:lvlJc w:val="start"/>
      <w:pPr>
        <w:tabs>
          <w:tab w:val="num" w:pos="2160"/>
        </w:tabs>
        <w:ind w:start="2160" w:hanging="360"/>
      </w:pPr>
      <w:rPr/>
    </w:lvl>
    <w:lvl w:ilvl="3">
      <w:start w:val="1"/>
      <w:numFmt w:val="decimal"/>
      <w:lvlText w:val="%4."/>
      <w:lvlJc w:val="start"/>
      <w:pPr>
        <w:tabs>
          <w:tab w:val="num" w:pos="2880"/>
        </w:tabs>
        <w:ind w:start="2880" w:hanging="360"/>
      </w:pPr>
      <w:rPr/>
    </w:lvl>
    <w:lvl w:ilvl="4">
      <w:start w:val="1"/>
      <w:numFmt w:val="decimal"/>
      <w:lvlText w:val="%5."/>
      <w:lvlJc w:val="start"/>
      <w:pPr>
        <w:tabs>
          <w:tab w:val="num" w:pos="3600"/>
        </w:tabs>
        <w:ind w:start="3600" w:hanging="360"/>
      </w:pPr>
      <w:rPr/>
    </w:lvl>
    <w:lvl w:ilvl="5">
      <w:start w:val="1"/>
      <w:numFmt w:val="decimal"/>
      <w:lvlText w:val="%6."/>
      <w:lvlJc w:val="start"/>
      <w:pPr>
        <w:tabs>
          <w:tab w:val="num" w:pos="4320"/>
        </w:tabs>
        <w:ind w:start="4320" w:hanging="360"/>
      </w:pPr>
      <w:rPr/>
    </w:lvl>
    <w:lvl w:ilvl="6">
      <w:start w:val="1"/>
      <w:numFmt w:val="decimal"/>
      <w:lvlText w:val="%7."/>
      <w:lvlJc w:val="start"/>
      <w:pPr>
        <w:tabs>
          <w:tab w:val="num" w:pos="5040"/>
        </w:tabs>
        <w:ind w:start="5040" w:hanging="360"/>
      </w:pPr>
      <w:rPr/>
    </w:lvl>
    <w:lvl w:ilvl="7">
      <w:start w:val="1"/>
      <w:numFmt w:val="decimal"/>
      <w:lvlText w:val="%8."/>
      <w:lvlJc w:val="start"/>
      <w:pPr>
        <w:tabs>
          <w:tab w:val="num" w:pos="5760"/>
        </w:tabs>
        <w:ind w:start="5760" w:hanging="360"/>
      </w:pPr>
      <w:rPr/>
    </w:lvl>
    <w:lvl w:ilvl="8">
      <w:start w:val="1"/>
      <w:numFmt w:val="decimal"/>
      <w:lvlText w:val="%9."/>
      <w:lvlJc w:val="start"/>
      <w:pPr>
        <w:tabs>
          <w:tab w:val="num" w:pos="6480"/>
        </w:tabs>
        <w:ind w:start="6480" w:hanging="360"/>
      </w:pPr>
      <w:rPr/>
    </w:lvl>
  </w:abstractNum>
  <w:abstractNum w:abstractNumId="3">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4">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5">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en-US" w:eastAsia="" w:bidi="ne-NP"/>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 w:cs="Mangal" w:asciiTheme="minorHAnsi" w:cstheme="minorBidi" w:eastAsiaTheme="minorEastAsia" w:hAnsiTheme="minorHAnsi"/>
        <w:sz w:val="22"/>
        <w:lang w:val="en-US" w:eastAsia="en-US" w:bidi="ne-NP"/>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bidi w:val="0"/>
      <w:spacing w:lineRule="auto" w:line="264" w:before="0" w:after="126"/>
      <w:ind w:hanging="10" w:start="10"/>
      <w:jc w:val="both"/>
    </w:pPr>
    <w:rPr>
      <w:rFonts w:ascii="Times New Roman" w:hAnsi="Times New Roman" w:eastAsia="Times New Roman" w:cs="Times New Roman"/>
      <w:color w:val="000000"/>
      <w:kern w:val="0"/>
      <w:sz w:val="28"/>
      <w:szCs w:val="20"/>
      <w:lang w:val="en-US" w:eastAsia="en-US" w:bidi="ne-NP"/>
    </w:rPr>
  </w:style>
  <w:style w:type="paragraph" w:styleId="Heading1">
    <w:name w:val="heading 1"/>
    <w:next w:val="Normal"/>
    <w:link w:val="Heading1Char"/>
    <w:uiPriority w:val="9"/>
    <w:qFormat/>
    <w:pPr>
      <w:keepNext w:val="true"/>
      <w:keepLines/>
      <w:widowControl/>
      <w:bidi w:val="0"/>
      <w:spacing w:lineRule="auto" w:line="259" w:before="0" w:after="194"/>
      <w:ind w:hanging="10" w:start="10"/>
      <w:jc w:val="start"/>
      <w:outlineLvl w:val="0"/>
    </w:pPr>
    <w:rPr>
      <w:rFonts w:ascii="Times New Roman" w:hAnsi="Times New Roman" w:eastAsia="Times New Roman" w:cs="Times New Roman"/>
      <w:b/>
      <w:color w:val="000000"/>
      <w:kern w:val="0"/>
      <w:sz w:val="32"/>
      <w:szCs w:val="20"/>
      <w:lang w:val="en-US" w:eastAsia="en-US" w:bidi="ne-NP"/>
    </w:rPr>
  </w:style>
  <w:style w:type="paragraph" w:styleId="Heading2">
    <w:name w:val="heading 2"/>
    <w:basedOn w:val="Normal"/>
    <w:next w:val="Normal"/>
    <w:link w:val="Heading2Char"/>
    <w:uiPriority w:val="9"/>
    <w:semiHidden/>
    <w:unhideWhenUsed/>
    <w:qFormat/>
    <w:rsid w:val="00175f91"/>
    <w:pPr>
      <w:keepNext w:val="true"/>
      <w:keepLines/>
      <w:spacing w:before="40" w:after="0"/>
      <w:outlineLvl w:val="1"/>
    </w:pPr>
    <w:rPr>
      <w:rFonts w:ascii="Calibri Light" w:hAnsi="Calibri Light" w:eastAsia="" w:cs="Mangal" w:asciiTheme="majorHAnsi" w:cstheme="majorBidi" w:eastAsiaTheme="majorEastAsia" w:hAnsiTheme="majorHAnsi"/>
      <w:color w:themeColor="accent1" w:themeShade="bf" w:val="2F5496"/>
      <w:sz w:val="26"/>
      <w:szCs w:val="23"/>
    </w:rPr>
  </w:style>
  <w:style w:type="paragraph" w:styleId="Heading3">
    <w:name w:val="heading 3"/>
    <w:basedOn w:val="Normal"/>
    <w:next w:val="Normal"/>
    <w:link w:val="Heading3Char"/>
    <w:uiPriority w:val="9"/>
    <w:semiHidden/>
    <w:unhideWhenUsed/>
    <w:qFormat/>
    <w:rsid w:val="00191416"/>
    <w:pPr>
      <w:keepNext w:val="true"/>
      <w:keepLines/>
      <w:spacing w:before="40" w:after="0"/>
      <w:outlineLvl w:val="2"/>
    </w:pPr>
    <w:rPr>
      <w:rFonts w:ascii="Calibri Light" w:hAnsi="Calibri Light" w:eastAsia="" w:cs="Mangal" w:asciiTheme="majorHAnsi" w:cstheme="majorBidi" w:eastAsiaTheme="majorEastAsia" w:hAnsiTheme="majorHAnsi"/>
      <w:color w:themeColor="accent1" w:themeShade="7f" w:val="1F3763"/>
      <w:sz w:val="24"/>
      <w:szCs w:val="21"/>
    </w:rPr>
  </w:style>
  <w:style w:type="character" w:styleId="DefaultParagraphFont" w:default="1">
    <w:name w:val="Default Paragraph Font"/>
    <w:uiPriority w:val="1"/>
    <w:semiHidden/>
    <w:unhideWhenUsed/>
    <w:qFormat/>
    <w:rPr/>
  </w:style>
  <w:style w:type="character" w:styleId="Heading1Char" w:customStyle="1">
    <w:name w:val="Heading 1 Char"/>
    <w:link w:val="Heading1"/>
    <w:qFormat/>
    <w:rPr>
      <w:rFonts w:ascii="Times New Roman" w:hAnsi="Times New Roman" w:eastAsia="Times New Roman" w:cs="Times New Roman"/>
      <w:b/>
      <w:color w:val="000000"/>
      <w:sz w:val="32"/>
    </w:rPr>
  </w:style>
  <w:style w:type="character" w:styleId="Heading2Char" w:customStyle="1">
    <w:name w:val="Heading 2 Char"/>
    <w:basedOn w:val="DefaultParagraphFont"/>
    <w:link w:val="Heading2"/>
    <w:uiPriority w:val="9"/>
    <w:semiHidden/>
    <w:qFormat/>
    <w:rsid w:val="00175f91"/>
    <w:rPr>
      <w:rFonts w:ascii="Calibri Light" w:hAnsi="Calibri Light" w:eastAsia="" w:cs="Mangal" w:asciiTheme="majorHAnsi" w:cstheme="majorBidi" w:eastAsiaTheme="majorEastAsia" w:hAnsiTheme="majorHAnsi"/>
      <w:color w:themeColor="accent1" w:themeShade="bf" w:val="2F5496"/>
      <w:sz w:val="26"/>
      <w:szCs w:val="23"/>
    </w:rPr>
  </w:style>
  <w:style w:type="character" w:styleId="Strong">
    <w:name w:val="Strong"/>
    <w:basedOn w:val="DefaultParagraphFont"/>
    <w:uiPriority w:val="22"/>
    <w:qFormat/>
    <w:rsid w:val="00175f91"/>
    <w:rPr>
      <w:b/>
      <w:bCs/>
    </w:rPr>
  </w:style>
  <w:style w:type="character" w:styleId="HTMLPreformattedChar" w:customStyle="1">
    <w:name w:val="HTML Preformatted Char"/>
    <w:basedOn w:val="DefaultParagraphFont"/>
    <w:link w:val="HTMLPreformatted"/>
    <w:uiPriority w:val="99"/>
    <w:semiHidden/>
    <w:qFormat/>
    <w:rsid w:val="00175f91"/>
    <w:rPr>
      <w:rFonts w:ascii="Courier New" w:hAnsi="Courier New" w:eastAsia="Times New Roman" w:cs="Courier New"/>
      <w:sz w:val="20"/>
    </w:rPr>
  </w:style>
  <w:style w:type="character" w:styleId="HTMLCode">
    <w:name w:val="HTML Code"/>
    <w:basedOn w:val="DefaultParagraphFont"/>
    <w:uiPriority w:val="99"/>
    <w:semiHidden/>
    <w:unhideWhenUsed/>
    <w:qFormat/>
    <w:rsid w:val="00175f91"/>
    <w:rPr>
      <w:rFonts w:ascii="Courier New" w:hAnsi="Courier New" w:eastAsia="Times New Roman" w:cs="Courier New"/>
      <w:sz w:val="20"/>
      <w:szCs w:val="20"/>
    </w:rPr>
  </w:style>
  <w:style w:type="character" w:styleId="HeaderChar" w:customStyle="1">
    <w:name w:val="Header Char"/>
    <w:basedOn w:val="DefaultParagraphFont"/>
    <w:link w:val="Header"/>
    <w:uiPriority w:val="99"/>
    <w:qFormat/>
    <w:rsid w:val="00175f91"/>
    <w:rPr>
      <w:rFonts w:ascii="Times New Roman" w:hAnsi="Times New Roman" w:eastAsia="Times New Roman" w:cs="Times New Roman"/>
      <w:color w:val="000000"/>
      <w:sz w:val="28"/>
    </w:rPr>
  </w:style>
  <w:style w:type="character" w:styleId="FooterChar" w:customStyle="1">
    <w:name w:val="Footer Char"/>
    <w:basedOn w:val="DefaultParagraphFont"/>
    <w:link w:val="Footer"/>
    <w:uiPriority w:val="99"/>
    <w:qFormat/>
    <w:rsid w:val="00175f91"/>
    <w:rPr>
      <w:rFonts w:ascii="Times New Roman" w:hAnsi="Times New Roman" w:eastAsia="Times New Roman" w:cs="Times New Roman"/>
      <w:color w:val="000000"/>
      <w:sz w:val="28"/>
    </w:rPr>
  </w:style>
  <w:style w:type="character" w:styleId="Heading3Char" w:customStyle="1">
    <w:name w:val="Heading 3 Char"/>
    <w:basedOn w:val="DefaultParagraphFont"/>
    <w:link w:val="Heading3"/>
    <w:uiPriority w:val="9"/>
    <w:semiHidden/>
    <w:qFormat/>
    <w:rsid w:val="00191416"/>
    <w:rPr>
      <w:rFonts w:ascii="Calibri Light" w:hAnsi="Calibri Light" w:eastAsia="" w:cs="Mangal" w:asciiTheme="majorHAnsi" w:cstheme="majorBidi" w:eastAsiaTheme="majorEastAsia" w:hAnsiTheme="majorHAnsi"/>
      <w:color w:themeColor="accent1" w:themeShade="7f" w:val="1F3763"/>
      <w:sz w:val="24"/>
      <w:szCs w:val="21"/>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NormalWeb">
    <w:name w:val="Normal (Web)"/>
    <w:basedOn w:val="Normal"/>
    <w:uiPriority w:val="99"/>
    <w:unhideWhenUsed/>
    <w:qFormat/>
    <w:rsid w:val="00175f91"/>
    <w:pPr>
      <w:spacing w:lineRule="auto" w:line="240" w:beforeAutospacing="1" w:afterAutospacing="1"/>
      <w:ind w:hanging="0" w:start="0"/>
      <w:jc w:val="start"/>
    </w:pPr>
    <w:rPr>
      <w:color w:val="auto"/>
      <w:sz w:val="24"/>
      <w:szCs w:val="24"/>
    </w:rPr>
  </w:style>
  <w:style w:type="paragraph" w:styleId="HTMLPreformatted">
    <w:name w:val="HTML Preformatted"/>
    <w:basedOn w:val="Normal"/>
    <w:link w:val="HTMLPreformattedChar"/>
    <w:uiPriority w:val="99"/>
    <w:semiHidden/>
    <w:unhideWhenUsed/>
    <w:qFormat/>
    <w:rsid w:val="00175f91"/>
    <w:pPr>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ind w:hanging="0" w:start="0"/>
      <w:jc w:val="start"/>
    </w:pPr>
    <w:rPr>
      <w:rFonts w:ascii="Courier New" w:hAnsi="Courier New" w:cs="Courier New"/>
      <w:color w:val="auto"/>
      <w:sz w:val="20"/>
    </w:rPr>
  </w:style>
  <w:style w:type="paragraph" w:styleId="HeaderandFooter">
    <w:name w:val="Header and Footer"/>
    <w:basedOn w:val="Normal"/>
    <w:qFormat/>
    <w:pPr/>
    <w:rPr/>
  </w:style>
  <w:style w:type="paragraph" w:styleId="Header">
    <w:name w:val="header"/>
    <w:basedOn w:val="Normal"/>
    <w:link w:val="HeaderChar"/>
    <w:uiPriority w:val="99"/>
    <w:unhideWhenUsed/>
    <w:rsid w:val="00175f91"/>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175f91"/>
    <w:pPr>
      <w:tabs>
        <w:tab w:val="clear" w:pos="720"/>
        <w:tab w:val="center" w:pos="4680" w:leader="none"/>
        <w:tab w:val="right" w:pos="9360" w:leader="none"/>
      </w:tabs>
      <w:spacing w:lineRule="auto" w:line="240" w:before="0" w:after="0"/>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customStyle="1" w:styleId="TableGrid">
    <w:name w:val="TableGrid"/>
    <w:pPr>
      <w:spacing w:after="0" w:line="240" w:lineRule="auto"/>
    </w:pPr>
    <w:tblPr>
      <w:tblCellMar>
        <w:top w:w="0" w:type="dxa"/>
        <w:left w:w="0" w:type="dxa"/>
        <w:bottom w:w="0" w:type="dxa"/>
        <w:right w:w="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3</TotalTime>
  <Application>LibreOffice/26.2.4.2$Linux_X86_64 LibreOffice_project/3346a99e6b841765b75a9b29714a5b95c6761ce3</Application>
  <AppVersion>15.0000</AppVersion>
  <Pages>4</Pages>
  <Words>376</Words>
  <Characters>2295</Characters>
  <CharactersWithSpaces>2612</CharactersWithSpaces>
  <Paragraphs>48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2026-07-02T16:45:00Z</dcterms:created>
  <dc:creator>apik bardewa</dc:creator>
  <dc:description/>
  <dc:language>en-US</dc:language>
  <cp:lastModifiedBy/>
  <dcterms:modified xsi:type="dcterms:W3CDTF">2026-07-04T19:37:45Z</dcterms:modified>
  <cp:revision>3</cp:revision>
  <dc:subject/>
  <dc:title>Agile_Lab1</dc:title>
</cp:coreProperties>
</file>

<file path=docProps/custom.xml><?xml version="1.0" encoding="utf-8"?>
<Properties xmlns="http://schemas.openxmlformats.org/officeDocument/2006/custom-properties" xmlns:vt="http://schemas.openxmlformats.org/officeDocument/2006/docPropsVTypes"/>
</file>