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EA41A" w14:textId="51BC304D" w:rsidR="00DC4071" w:rsidRP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8"/>
          <w:lang w:val="es-VE"/>
        </w:rPr>
      </w:pPr>
      <w:r w:rsidRPr="00EC3091">
        <w:rPr>
          <w:rFonts w:ascii="Times New Roman" w:hAnsi="Times New Roman" w:cs="Times New Roman"/>
          <w:sz w:val="28"/>
          <w:lang w:val="es-VE"/>
        </w:rPr>
        <w:t>Universidad Católica Andrés Bello</w:t>
      </w:r>
    </w:p>
    <w:p w14:paraId="1995BF86" w14:textId="35FA5842" w:rsidR="00EC3091" w:rsidRP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8"/>
          <w:lang w:val="es-VE"/>
        </w:rPr>
      </w:pPr>
      <w:r w:rsidRPr="00EC3091">
        <w:rPr>
          <w:rFonts w:ascii="Times New Roman" w:hAnsi="Times New Roman" w:cs="Times New Roman"/>
          <w:sz w:val="28"/>
          <w:lang w:val="es-VE"/>
        </w:rPr>
        <w:t>Escuela de ingeniería informática</w:t>
      </w:r>
    </w:p>
    <w:p w14:paraId="6018A69A" w14:textId="0DFFFC0E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8"/>
          <w:lang w:val="es-VE"/>
        </w:rPr>
      </w:pPr>
      <w:r w:rsidRPr="00EC3091">
        <w:rPr>
          <w:rFonts w:ascii="Times New Roman" w:hAnsi="Times New Roman" w:cs="Times New Roman"/>
          <w:sz w:val="28"/>
          <w:lang w:val="es-VE"/>
        </w:rPr>
        <w:t>Sistemas de bases de datos I</w:t>
      </w:r>
    </w:p>
    <w:p w14:paraId="40AACD51" w14:textId="7CC783C9" w:rsidR="00EC3091" w:rsidRDefault="00DA099C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Grupo 6</w:t>
      </w:r>
    </w:p>
    <w:p w14:paraId="79E24F3F" w14:textId="7A070AE9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7B3A838D" w14:textId="0ED5C29E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3997EDC2" w14:textId="1488F476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65170332" w14:textId="3EE27513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10B22090" w14:textId="1C97F2CE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0C4A8F0C" w14:textId="235E7A68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7A8AA059" w14:textId="33367BDB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4C3A4E69" w14:textId="30E9F7AB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  <w:r>
        <w:rPr>
          <w:rFonts w:ascii="Times New Roman" w:hAnsi="Times New Roman" w:cs="Times New Roman"/>
          <w:b/>
          <w:sz w:val="28"/>
          <w:lang w:val="es-VE"/>
        </w:rPr>
        <w:t>PLANIFICACION DEL TRABAJO DEL EQUIPO DE PROYECTO (VERSION 1)</w:t>
      </w:r>
      <w:r w:rsidR="00FF6471">
        <w:rPr>
          <w:rFonts w:ascii="Times New Roman" w:hAnsi="Times New Roman" w:cs="Times New Roman"/>
          <w:b/>
          <w:sz w:val="28"/>
          <w:lang w:val="es-VE"/>
        </w:rPr>
        <w:t>.</w:t>
      </w:r>
    </w:p>
    <w:p w14:paraId="318E39D9" w14:textId="384E1313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</w:p>
    <w:p w14:paraId="263E8031" w14:textId="46C8ABCC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</w:p>
    <w:p w14:paraId="1B737C57" w14:textId="3875D72B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</w:p>
    <w:p w14:paraId="1BCC63FD" w14:textId="0B24B2CF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</w:p>
    <w:p w14:paraId="19EC7722" w14:textId="1FA31537" w:rsidR="00EC3091" w:rsidRDefault="00EC3091" w:rsidP="00FF6471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</w:p>
    <w:p w14:paraId="5BAA24AC" w14:textId="276B6836" w:rsidR="00EC3091" w:rsidRDefault="00EC3091" w:rsidP="00FF6471">
      <w:pPr>
        <w:spacing w:line="276" w:lineRule="auto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Profesora:</w:t>
      </w:r>
    </w:p>
    <w:p w14:paraId="5E899F3B" w14:textId="2CA651A4" w:rsidR="00EC3091" w:rsidRDefault="00DA099C" w:rsidP="00FF6471">
      <w:pPr>
        <w:spacing w:line="276" w:lineRule="auto"/>
        <w:rPr>
          <w:rFonts w:ascii="Times New Roman" w:hAnsi="Times New Roman" w:cs="Times New Roman"/>
          <w:sz w:val="24"/>
          <w:lang w:val="es-VE"/>
        </w:rPr>
      </w:pPr>
      <w:proofErr w:type="spellStart"/>
      <w:r>
        <w:rPr>
          <w:rFonts w:ascii="Times New Roman" w:hAnsi="Times New Roman" w:cs="Times New Roman"/>
          <w:sz w:val="24"/>
          <w:lang w:val="es-VE"/>
        </w:rPr>
        <w:t>Lúcia</w:t>
      </w:r>
      <w:proofErr w:type="spellEnd"/>
      <w:r>
        <w:rPr>
          <w:rFonts w:ascii="Times New Roman" w:hAnsi="Times New Roman" w:cs="Times New Roman"/>
          <w:sz w:val="24"/>
          <w:lang w:val="es-VE"/>
        </w:rPr>
        <w:t xml:space="preserve"> Cardoso</w:t>
      </w:r>
    </w:p>
    <w:p w14:paraId="0396DE9E" w14:textId="3299B408" w:rsidR="00DA099C" w:rsidRDefault="00DA099C" w:rsidP="00FF6471">
      <w:pPr>
        <w:spacing w:line="276" w:lineRule="auto"/>
        <w:jc w:val="right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Integrantes:</w:t>
      </w:r>
    </w:p>
    <w:p w14:paraId="4D9C62BC" w14:textId="1FA11579" w:rsidR="00DA099C" w:rsidRDefault="00DA099C" w:rsidP="00FF6471">
      <w:pPr>
        <w:spacing w:line="276" w:lineRule="auto"/>
        <w:jc w:val="right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Ezequiel Montero</w:t>
      </w:r>
    </w:p>
    <w:p w14:paraId="1E6F6A7B" w14:textId="70207F0D" w:rsidR="00DA099C" w:rsidRDefault="00DA099C" w:rsidP="00FF6471">
      <w:pPr>
        <w:spacing w:line="276" w:lineRule="auto"/>
        <w:jc w:val="right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Javier Flores</w:t>
      </w:r>
    </w:p>
    <w:p w14:paraId="75EC31DD" w14:textId="24C97B3B" w:rsidR="00DA099C" w:rsidRDefault="00DA099C" w:rsidP="00FF6471">
      <w:pPr>
        <w:spacing w:line="276" w:lineRule="auto"/>
        <w:jc w:val="right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 xml:space="preserve">Giancarlo </w:t>
      </w:r>
      <w:proofErr w:type="spellStart"/>
      <w:r>
        <w:rPr>
          <w:rFonts w:ascii="Times New Roman" w:hAnsi="Times New Roman" w:cs="Times New Roman"/>
          <w:sz w:val="24"/>
          <w:lang w:val="es-VE"/>
        </w:rPr>
        <w:t>Tricerri</w:t>
      </w:r>
      <w:proofErr w:type="spellEnd"/>
    </w:p>
    <w:p w14:paraId="5844AB0C" w14:textId="5D62D7DB" w:rsidR="00DA099C" w:rsidRDefault="00DA099C" w:rsidP="00FF6471">
      <w:pPr>
        <w:spacing w:line="276" w:lineRule="auto"/>
        <w:jc w:val="right"/>
        <w:rPr>
          <w:rFonts w:ascii="Times New Roman" w:hAnsi="Times New Roman" w:cs="Times New Roman"/>
          <w:sz w:val="24"/>
          <w:lang w:val="es-VE"/>
        </w:rPr>
      </w:pPr>
    </w:p>
    <w:p w14:paraId="5D83395B" w14:textId="0431BBC4" w:rsidR="00DA099C" w:rsidRDefault="00DA099C" w:rsidP="00FF6471">
      <w:pPr>
        <w:spacing w:line="276" w:lineRule="auto"/>
        <w:jc w:val="center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Caracas, 7 de mayo de 2019</w:t>
      </w:r>
      <w:r w:rsidR="00262D78">
        <w:rPr>
          <w:rFonts w:ascii="Times New Roman" w:hAnsi="Times New Roman" w:cs="Times New Roman"/>
          <w:sz w:val="24"/>
          <w:lang w:val="es-VE"/>
        </w:rPr>
        <w:t>.</w:t>
      </w:r>
    </w:p>
    <w:p w14:paraId="26549806" w14:textId="59E0457B" w:rsidR="00481351" w:rsidRDefault="00801BEE" w:rsidP="00481351">
      <w:pPr>
        <w:jc w:val="center"/>
        <w:rPr>
          <w:rFonts w:ascii="Times New Roman" w:hAnsi="Times New Roman" w:cs="Times New Roman"/>
          <w:b/>
          <w:sz w:val="28"/>
          <w:lang w:val="es-VE"/>
        </w:rPr>
      </w:pPr>
      <w:r>
        <w:rPr>
          <w:rFonts w:ascii="Times New Roman" w:hAnsi="Times New Roman" w:cs="Times New Roman"/>
          <w:b/>
          <w:sz w:val="28"/>
          <w:lang w:val="es-VE"/>
        </w:rPr>
        <w:lastRenderedPageBreak/>
        <w:t>ÍNDICE</w:t>
      </w:r>
      <w:r w:rsidR="00481351">
        <w:rPr>
          <w:rFonts w:ascii="Times New Roman" w:hAnsi="Times New Roman" w:cs="Times New Roman"/>
          <w:b/>
          <w:sz w:val="28"/>
          <w:lang w:val="es-VE"/>
        </w:rPr>
        <w:br w:type="page"/>
      </w:r>
    </w:p>
    <w:p w14:paraId="60C9FCDE" w14:textId="7512B76E" w:rsidR="00801BEE" w:rsidRDefault="00801BEE" w:rsidP="00801BEE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  <w:r w:rsidRPr="00481351">
        <w:rPr>
          <w:rFonts w:ascii="Times New Roman" w:hAnsi="Times New Roman" w:cs="Times New Roman"/>
          <w:b/>
          <w:sz w:val="28"/>
          <w:lang w:val="es-VE"/>
        </w:rPr>
        <w:lastRenderedPageBreak/>
        <w:t>OBJETIVOS</w:t>
      </w:r>
    </w:p>
    <w:p w14:paraId="6A13E7E0" w14:textId="77777777" w:rsidR="00801BEE" w:rsidRPr="00801BEE" w:rsidRDefault="00801BEE" w:rsidP="00801BEE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</w:p>
    <w:p w14:paraId="3CFF4914" w14:textId="4F829CE6" w:rsidR="00DD7867" w:rsidRDefault="008F1E9A" w:rsidP="00801BE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Diseño del sistema de bases de datos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42ABB324" w14:textId="16B044FD" w:rsidR="006B1097" w:rsidRDefault="00DD7867" w:rsidP="00801BE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Realización del Modelo E-R normalizado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05E7558B" w14:textId="4EF7E245" w:rsidR="00DD7867" w:rsidRDefault="006B1097" w:rsidP="00801BE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Realización del Modelo lógico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65502054" w14:textId="47CE4347" w:rsidR="006B1097" w:rsidRDefault="006B1097" w:rsidP="00801BE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Indicar reglas de negocio explicitas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2C305652" w14:textId="413C77D7" w:rsidR="006B1097" w:rsidRDefault="006B1097" w:rsidP="00801BE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 w:rsidRPr="006B1097">
        <w:rPr>
          <w:rFonts w:ascii="Times New Roman" w:hAnsi="Times New Roman" w:cs="Times New Roman"/>
          <w:sz w:val="24"/>
          <w:lang w:val="es-VE"/>
        </w:rPr>
        <w:t>Diagramar las actividades de los 3 procesos de negocio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28D42154" w14:textId="45B16354" w:rsidR="006B1097" w:rsidRDefault="006B1097" w:rsidP="00801BE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Describir las especificaciones técnicas de los recursos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347C3D36" w14:textId="68EC20C0" w:rsidR="008F1E9A" w:rsidRDefault="008F1E9A" w:rsidP="00801BE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Indicar el estándar de usabilidad elegido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281BABA4" w14:textId="22B08507" w:rsidR="008F1E9A" w:rsidRDefault="008F1E9A" w:rsidP="00801BE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Implementación del sistema de bases de datos transaccional e interfaces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08BFCBEF" w14:textId="24AD3605" w:rsidR="008F1E9A" w:rsidRDefault="00481351" w:rsidP="00801BE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Implementación</w:t>
      </w:r>
      <w:r w:rsidR="008F1E9A">
        <w:rPr>
          <w:rFonts w:ascii="Times New Roman" w:hAnsi="Times New Roman" w:cs="Times New Roman"/>
          <w:sz w:val="24"/>
          <w:lang w:val="es-VE"/>
        </w:rPr>
        <w:t xml:space="preserve"> de los </w:t>
      </w:r>
      <w:r>
        <w:rPr>
          <w:rFonts w:ascii="Times New Roman" w:hAnsi="Times New Roman" w:cs="Times New Roman"/>
          <w:sz w:val="24"/>
          <w:lang w:val="es-VE"/>
        </w:rPr>
        <w:t>“</w:t>
      </w:r>
      <w:proofErr w:type="spellStart"/>
      <w:r w:rsidR="008F1E9A">
        <w:rPr>
          <w:rFonts w:ascii="Times New Roman" w:hAnsi="Times New Roman" w:cs="Times New Roman"/>
          <w:sz w:val="24"/>
          <w:lang w:val="es-VE"/>
        </w:rPr>
        <w:t>scripst</w:t>
      </w:r>
      <w:proofErr w:type="spellEnd"/>
      <w:r>
        <w:rPr>
          <w:rFonts w:ascii="Times New Roman" w:hAnsi="Times New Roman" w:cs="Times New Roman"/>
          <w:sz w:val="24"/>
          <w:lang w:val="es-VE"/>
        </w:rPr>
        <w:t>”</w:t>
      </w:r>
      <w:r w:rsidR="008F1E9A">
        <w:rPr>
          <w:rFonts w:ascii="Times New Roman" w:hAnsi="Times New Roman" w:cs="Times New Roman"/>
          <w:sz w:val="24"/>
          <w:lang w:val="es-VE"/>
        </w:rPr>
        <w:t xml:space="preserve"> </w:t>
      </w:r>
      <w:r>
        <w:rPr>
          <w:rFonts w:ascii="Times New Roman" w:hAnsi="Times New Roman" w:cs="Times New Roman"/>
          <w:sz w:val="24"/>
          <w:lang w:val="es-VE"/>
        </w:rPr>
        <w:t>necesarios para la</w:t>
      </w:r>
      <w:r w:rsidR="00FF6471">
        <w:rPr>
          <w:rFonts w:ascii="Times New Roman" w:hAnsi="Times New Roman" w:cs="Times New Roman"/>
          <w:sz w:val="24"/>
          <w:lang w:val="es-VE"/>
        </w:rPr>
        <w:t xml:space="preserve"> creación </w:t>
      </w:r>
      <w:r>
        <w:rPr>
          <w:rFonts w:ascii="Times New Roman" w:hAnsi="Times New Roman" w:cs="Times New Roman"/>
          <w:sz w:val="24"/>
          <w:lang w:val="es-VE"/>
        </w:rPr>
        <w:t>e inserción de las</w:t>
      </w:r>
      <w:r w:rsidR="00FF6471">
        <w:rPr>
          <w:rFonts w:ascii="Times New Roman" w:hAnsi="Times New Roman" w:cs="Times New Roman"/>
          <w:sz w:val="24"/>
          <w:lang w:val="es-VE"/>
        </w:rPr>
        <w:t xml:space="preserve"> tablas.</w:t>
      </w:r>
    </w:p>
    <w:p w14:paraId="23FE34A9" w14:textId="622264A3" w:rsidR="006F0BDF" w:rsidRDefault="006F0BDF" w:rsidP="00801BE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Implementación de los módulos transaccionales</w:t>
      </w:r>
    </w:p>
    <w:p w14:paraId="5C7BB2CE" w14:textId="5EF53B23" w:rsidR="006F0BDF" w:rsidRDefault="006F0BDF" w:rsidP="00801BE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Implementación de los reportes</w:t>
      </w:r>
    </w:p>
    <w:p w14:paraId="489128BB" w14:textId="4B0419E3" w:rsidR="00481351" w:rsidRDefault="00D53892" w:rsidP="00801BEE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Implementación de la</w:t>
      </w:r>
      <w:r w:rsidR="00801BEE">
        <w:rPr>
          <w:rFonts w:ascii="Times New Roman" w:hAnsi="Times New Roman" w:cs="Times New Roman"/>
          <w:sz w:val="24"/>
          <w:lang w:val="es-VE"/>
        </w:rPr>
        <w:t>s</w:t>
      </w:r>
      <w:r w:rsidR="00FF6471">
        <w:rPr>
          <w:rFonts w:ascii="Times New Roman" w:hAnsi="Times New Roman" w:cs="Times New Roman"/>
          <w:sz w:val="24"/>
          <w:lang w:val="es-VE"/>
        </w:rPr>
        <w:t xml:space="preserve"> interfa</w:t>
      </w:r>
      <w:r w:rsidR="00801BEE">
        <w:rPr>
          <w:rFonts w:ascii="Times New Roman" w:hAnsi="Times New Roman" w:cs="Times New Roman"/>
          <w:sz w:val="24"/>
          <w:lang w:val="es-VE"/>
        </w:rPr>
        <w:t>ces</w:t>
      </w:r>
      <w:r w:rsidR="00FF6471">
        <w:rPr>
          <w:rFonts w:ascii="Times New Roman" w:hAnsi="Times New Roman" w:cs="Times New Roman"/>
          <w:sz w:val="24"/>
          <w:lang w:val="es-VE"/>
        </w:rPr>
        <w:t>.</w:t>
      </w:r>
    </w:p>
    <w:p w14:paraId="7AA22CF3" w14:textId="77777777" w:rsidR="00481351" w:rsidRDefault="00481351">
      <w:pPr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br w:type="page"/>
      </w:r>
    </w:p>
    <w:p w14:paraId="74687A30" w14:textId="054FF30B" w:rsidR="00481351" w:rsidRDefault="00801BEE" w:rsidP="00801BEE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  <w:r>
        <w:rPr>
          <w:rFonts w:ascii="Times New Roman" w:hAnsi="Times New Roman" w:cs="Times New Roman"/>
          <w:b/>
          <w:sz w:val="28"/>
          <w:lang w:val="es-VE"/>
        </w:rPr>
        <w:lastRenderedPageBreak/>
        <w:t>PLANIFICACIÓN DEL CICLO DE VIDA DEL DESARROLL</w:t>
      </w:r>
      <w:r w:rsidR="007D1C41">
        <w:rPr>
          <w:rFonts w:ascii="Times New Roman" w:hAnsi="Times New Roman" w:cs="Times New Roman"/>
          <w:b/>
          <w:sz w:val="28"/>
          <w:lang w:val="es-VE"/>
        </w:rPr>
        <w:t xml:space="preserve">O </w:t>
      </w:r>
      <w:r w:rsidR="006F0BDF">
        <w:rPr>
          <w:rFonts w:ascii="Times New Roman" w:hAnsi="Times New Roman" w:cs="Times New Roman"/>
          <w:b/>
          <w:sz w:val="28"/>
          <w:lang w:val="es-VE"/>
        </w:rPr>
        <w:t xml:space="preserve">DE </w:t>
      </w:r>
      <w:r w:rsidR="007D1C41">
        <w:rPr>
          <w:rFonts w:ascii="Times New Roman" w:hAnsi="Times New Roman" w:cs="Times New Roman"/>
          <w:b/>
          <w:sz w:val="28"/>
          <w:lang w:val="es-VE"/>
        </w:rPr>
        <w:t xml:space="preserve">UN </w:t>
      </w:r>
      <w:r>
        <w:rPr>
          <w:rFonts w:ascii="Times New Roman" w:hAnsi="Times New Roman" w:cs="Times New Roman"/>
          <w:b/>
          <w:sz w:val="28"/>
          <w:lang w:val="es-VE"/>
        </w:rPr>
        <w:t>OLTP</w:t>
      </w:r>
    </w:p>
    <w:p w14:paraId="7CD5F4AA" w14:textId="37181B43" w:rsidR="007D1C41" w:rsidRDefault="007D1C41" w:rsidP="00801BEE">
      <w:pPr>
        <w:spacing w:line="360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32DABCC5" w14:textId="5D8BA6BF" w:rsidR="007D1C41" w:rsidRDefault="00D00614" w:rsidP="007D1C4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Definición del Proyecto</w:t>
      </w:r>
    </w:p>
    <w:p w14:paraId="173BC0B5" w14:textId="69C98525" w:rsidR="007D1C41" w:rsidRPr="00762420" w:rsidRDefault="002468CE" w:rsidP="00762420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 w:rsidRPr="00762420">
        <w:rPr>
          <w:rFonts w:ascii="Times New Roman" w:hAnsi="Times New Roman" w:cs="Times New Roman"/>
          <w:sz w:val="24"/>
          <w:lang w:val="es-VE"/>
        </w:rPr>
        <w:t>Definir los requerimientos funcionales</w:t>
      </w:r>
    </w:p>
    <w:p w14:paraId="61DF6117" w14:textId="18165616" w:rsidR="007D1C41" w:rsidRDefault="007D1C41" w:rsidP="007D1C41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 xml:space="preserve">Identificación </w:t>
      </w:r>
      <w:r w:rsidR="00762420">
        <w:rPr>
          <w:rFonts w:ascii="Times New Roman" w:hAnsi="Times New Roman" w:cs="Times New Roman"/>
          <w:sz w:val="24"/>
          <w:lang w:val="es-VE"/>
        </w:rPr>
        <w:t>los requerimientos funcionales a</w:t>
      </w:r>
      <w:r>
        <w:rPr>
          <w:rFonts w:ascii="Times New Roman" w:hAnsi="Times New Roman" w:cs="Times New Roman"/>
          <w:sz w:val="24"/>
          <w:lang w:val="es-VE"/>
        </w:rPr>
        <w:t xml:space="preserve"> automatizar</w:t>
      </w:r>
    </w:p>
    <w:p w14:paraId="2AABC24D" w14:textId="38F3B66D" w:rsidR="007D1C41" w:rsidRDefault="007D1C41" w:rsidP="007D1C41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Elección de recursos técnicos</w:t>
      </w:r>
      <w:r w:rsidR="00762420">
        <w:rPr>
          <w:rFonts w:ascii="Times New Roman" w:hAnsi="Times New Roman" w:cs="Times New Roman"/>
          <w:sz w:val="24"/>
          <w:lang w:val="es-VE"/>
        </w:rPr>
        <w:t xml:space="preserve"> (Definir los requerimientos no funciónale)</w:t>
      </w:r>
      <w:r w:rsidR="002468CE">
        <w:rPr>
          <w:rFonts w:ascii="Times New Roman" w:hAnsi="Times New Roman" w:cs="Times New Roman"/>
          <w:sz w:val="24"/>
          <w:lang w:val="es-VE"/>
        </w:rPr>
        <w:t>.</w:t>
      </w:r>
    </w:p>
    <w:p w14:paraId="2D8C006A" w14:textId="4A507FBF" w:rsidR="007D1C41" w:rsidRDefault="007D1C41" w:rsidP="007D1C41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Aprendizaje de los recursos técnicos</w:t>
      </w:r>
      <w:r w:rsidR="002468CE">
        <w:rPr>
          <w:rFonts w:ascii="Times New Roman" w:hAnsi="Times New Roman" w:cs="Times New Roman"/>
          <w:sz w:val="24"/>
          <w:lang w:val="es-VE"/>
        </w:rPr>
        <w:t xml:space="preserve"> </w:t>
      </w:r>
    </w:p>
    <w:p w14:paraId="3811D8BC" w14:textId="77777777" w:rsidR="00C652A3" w:rsidRDefault="00C652A3" w:rsidP="00C652A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Diseño del Proyecto</w:t>
      </w:r>
    </w:p>
    <w:p w14:paraId="3F5BEE0B" w14:textId="0D41A0A6" w:rsidR="007D1C41" w:rsidRDefault="007D1C41" w:rsidP="007D1C41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 xml:space="preserve">Realizar el </w:t>
      </w:r>
      <w:r w:rsidR="006F0BDF">
        <w:rPr>
          <w:rFonts w:ascii="Times New Roman" w:hAnsi="Times New Roman" w:cs="Times New Roman"/>
          <w:sz w:val="24"/>
          <w:lang w:val="es-VE"/>
        </w:rPr>
        <w:t>m</w:t>
      </w:r>
      <w:r>
        <w:rPr>
          <w:rFonts w:ascii="Times New Roman" w:hAnsi="Times New Roman" w:cs="Times New Roman"/>
          <w:sz w:val="24"/>
          <w:lang w:val="es-VE"/>
        </w:rPr>
        <w:t>odelo E-R</w:t>
      </w:r>
    </w:p>
    <w:p w14:paraId="17E7ADDA" w14:textId="29BCC71D" w:rsidR="007D1C41" w:rsidRDefault="007D1C41" w:rsidP="007D1C41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Definir validaciones y funcionalidades</w:t>
      </w:r>
    </w:p>
    <w:p w14:paraId="71A94BF7" w14:textId="4A2F6FF6" w:rsidR="007D1C41" w:rsidRDefault="007D1C41" w:rsidP="007D1C41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Diagramar los procesos de negocio a automatizar</w:t>
      </w:r>
    </w:p>
    <w:p w14:paraId="427B8BF2" w14:textId="16166352" w:rsidR="006F0BDF" w:rsidRDefault="006F0BDF" w:rsidP="006F0BDF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Realizar el modelo lógico</w:t>
      </w:r>
    </w:p>
    <w:p w14:paraId="2D5A0F75" w14:textId="73ECF3AA" w:rsidR="006F0BDF" w:rsidRDefault="006F0BDF" w:rsidP="006F0BDF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Elegir el estándar de usabilidad</w:t>
      </w:r>
    </w:p>
    <w:p w14:paraId="57EC5BB6" w14:textId="449D86B7" w:rsidR="006F0BDF" w:rsidRDefault="006F0BDF" w:rsidP="006F0BDF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Implementación</w:t>
      </w:r>
      <w:r w:rsidR="00D00614">
        <w:rPr>
          <w:rFonts w:ascii="Times New Roman" w:hAnsi="Times New Roman" w:cs="Times New Roman"/>
          <w:sz w:val="24"/>
          <w:lang w:val="es-VE"/>
        </w:rPr>
        <w:t xml:space="preserve"> del Proyecto</w:t>
      </w:r>
    </w:p>
    <w:p w14:paraId="0D947C33" w14:textId="1671D11A" w:rsidR="006F0BDF" w:rsidRDefault="006F0BDF" w:rsidP="006F0BDF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Implementar la base de datos</w:t>
      </w:r>
    </w:p>
    <w:p w14:paraId="276F9655" w14:textId="2757B47C" w:rsidR="006F0BDF" w:rsidRDefault="006F0BDF" w:rsidP="006F0BDF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Insertar información en la base de datos</w:t>
      </w:r>
    </w:p>
    <w:p w14:paraId="6AB3C1CD" w14:textId="0CC6FDEC" w:rsidR="006F0BDF" w:rsidRDefault="006F0BDF" w:rsidP="006F0BDF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 w:rsidRPr="006F0BDF">
        <w:rPr>
          <w:rFonts w:ascii="Times New Roman" w:hAnsi="Times New Roman" w:cs="Times New Roman"/>
          <w:sz w:val="24"/>
          <w:lang w:val="es-VE"/>
        </w:rPr>
        <w:t>Implementar los módulos de mantenimiento de la información</w:t>
      </w:r>
    </w:p>
    <w:p w14:paraId="4907F2CB" w14:textId="6BD6A94C" w:rsidR="006F0BDF" w:rsidRDefault="006F0BDF" w:rsidP="006F0BDF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</w:t>
      </w:r>
      <w:r w:rsidRPr="006F0BDF">
        <w:rPr>
          <w:rFonts w:ascii="Times New Roman" w:hAnsi="Times New Roman" w:cs="Times New Roman"/>
          <w:sz w:val="24"/>
          <w:lang w:val="es-VE"/>
        </w:rPr>
        <w:t>mplementar los módulos de la automatización del proceso de negocio</w:t>
      </w:r>
    </w:p>
    <w:p w14:paraId="2529B9D4" w14:textId="714D2ECE" w:rsidR="00C652A3" w:rsidRPr="00C652A3" w:rsidRDefault="00C652A3" w:rsidP="00C652A3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Implementación de los reportes</w:t>
      </w:r>
    </w:p>
    <w:p w14:paraId="27DDB7E8" w14:textId="4D2A6DE4" w:rsidR="00B0382C" w:rsidRDefault="00C652A3" w:rsidP="00C652A3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t>Diseñar las interfaces de usuario</w:t>
      </w:r>
    </w:p>
    <w:p w14:paraId="6FC69413" w14:textId="77777777" w:rsidR="00B0382C" w:rsidRDefault="00B0382C">
      <w:pPr>
        <w:rPr>
          <w:rFonts w:ascii="Times New Roman" w:hAnsi="Times New Roman" w:cs="Times New Roman"/>
          <w:sz w:val="24"/>
          <w:lang w:val="es-VE"/>
        </w:rPr>
      </w:pPr>
      <w:r>
        <w:rPr>
          <w:rFonts w:ascii="Times New Roman" w:hAnsi="Times New Roman" w:cs="Times New Roman"/>
          <w:sz w:val="24"/>
          <w:lang w:val="es-VE"/>
        </w:rPr>
        <w:br w:type="page"/>
      </w:r>
    </w:p>
    <w:p w14:paraId="396E07B5" w14:textId="72D60D35" w:rsidR="00C652A3" w:rsidRDefault="00B0382C" w:rsidP="00B0382C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s-VE"/>
        </w:rPr>
      </w:pPr>
      <w:r>
        <w:rPr>
          <w:rFonts w:ascii="Times New Roman" w:hAnsi="Times New Roman" w:cs="Times New Roman"/>
          <w:b/>
          <w:sz w:val="28"/>
          <w:lang w:val="es-VE"/>
        </w:rPr>
        <w:lastRenderedPageBreak/>
        <w:t>BIBLIOGRAFIA</w:t>
      </w:r>
    </w:p>
    <w:p w14:paraId="018F6E6A" w14:textId="03B0D17E" w:rsidR="00FA7385" w:rsidRPr="00FA7385" w:rsidRDefault="00FA7385" w:rsidP="00FA7385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VE"/>
        </w:rPr>
      </w:pPr>
      <w:r>
        <w:rPr>
          <w:rFonts w:ascii="Times New Roman" w:eastAsia="Times New Roman" w:hAnsi="Times New Roman" w:cs="Times New Roman"/>
          <w:sz w:val="24"/>
          <w:szCs w:val="24"/>
          <w:lang w:val="es-VE"/>
        </w:rPr>
        <w:t>D</w:t>
      </w:r>
      <w:r w:rsidRPr="00FA7385">
        <w:rPr>
          <w:rFonts w:ascii="Times New Roman" w:eastAsia="Times New Roman" w:hAnsi="Times New Roman" w:cs="Times New Roman"/>
          <w:sz w:val="24"/>
          <w:szCs w:val="24"/>
          <w:lang w:val="es-VE"/>
        </w:rPr>
        <w:t>esarrollo de una web transaccional enfocada en la venta de instrumentos musicales r</w:t>
      </w:r>
      <w:r w:rsidRPr="00FA7385">
        <w:rPr>
          <w:rFonts w:ascii="Times New Roman" w:eastAsia="Times New Roman" w:hAnsi="Times New Roman" w:cs="Times New Roman"/>
          <w:sz w:val="24"/>
          <w:szCs w:val="24"/>
          <w:lang w:val="es-VE"/>
        </w:rPr>
        <w:t xml:space="preserve">ecuperado de </w:t>
      </w:r>
      <w:hyperlink r:id="rId5" w:history="1">
        <w:r w:rsidRPr="00FA7385">
          <w:rPr>
            <w:rStyle w:val="Hipervnculo"/>
            <w:lang w:val="es-VE"/>
          </w:rPr>
          <w:t>http://opac.pucv.cl/pucv_txt/txt-7000/UCE7206_01.pdf</w:t>
        </w:r>
      </w:hyperlink>
      <w:bookmarkStart w:id="0" w:name="_GoBack"/>
      <w:bookmarkEnd w:id="0"/>
    </w:p>
    <w:p w14:paraId="18C5A8CF" w14:textId="77777777" w:rsidR="00FA7385" w:rsidRPr="00B0382C" w:rsidRDefault="00FA7385" w:rsidP="00FA7385">
      <w:pPr>
        <w:spacing w:line="360" w:lineRule="auto"/>
        <w:rPr>
          <w:rFonts w:ascii="Times New Roman" w:hAnsi="Times New Roman" w:cs="Times New Roman"/>
          <w:b/>
          <w:sz w:val="28"/>
          <w:lang w:val="es-VE"/>
        </w:rPr>
      </w:pPr>
    </w:p>
    <w:p w14:paraId="7841B862" w14:textId="18B37264" w:rsidR="00801BEE" w:rsidRDefault="00801BEE" w:rsidP="00801BEE">
      <w:pPr>
        <w:spacing w:line="360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37381D07" w14:textId="77777777" w:rsidR="00801BEE" w:rsidRDefault="00801BEE" w:rsidP="00801BEE">
      <w:pPr>
        <w:spacing w:line="360" w:lineRule="auto"/>
        <w:jc w:val="both"/>
        <w:rPr>
          <w:rFonts w:ascii="Times New Roman" w:hAnsi="Times New Roman" w:cs="Times New Roman"/>
          <w:sz w:val="24"/>
          <w:lang w:val="es-VE"/>
        </w:rPr>
      </w:pPr>
    </w:p>
    <w:p w14:paraId="32CCF507" w14:textId="77777777" w:rsidR="00801BEE" w:rsidRPr="00801BEE" w:rsidRDefault="00801BEE" w:rsidP="00801BEE">
      <w:pPr>
        <w:spacing w:line="360" w:lineRule="auto"/>
        <w:jc w:val="center"/>
        <w:rPr>
          <w:rFonts w:ascii="Times New Roman" w:hAnsi="Times New Roman" w:cs="Times New Roman"/>
          <w:sz w:val="24"/>
          <w:lang w:val="es-VE"/>
        </w:rPr>
      </w:pPr>
    </w:p>
    <w:p w14:paraId="47B7263E" w14:textId="77777777" w:rsidR="00801BEE" w:rsidRPr="00801BEE" w:rsidRDefault="00801BEE" w:rsidP="00801BEE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s-VE"/>
        </w:rPr>
      </w:pPr>
    </w:p>
    <w:sectPr w:rsidR="00801BEE" w:rsidRPr="00801BE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57269"/>
    <w:multiLevelType w:val="hybridMultilevel"/>
    <w:tmpl w:val="C9601600"/>
    <w:lvl w:ilvl="0" w:tplc="78B66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B44B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AE24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045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8F5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AA8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B67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4AA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188F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31D55"/>
    <w:multiLevelType w:val="hybridMultilevel"/>
    <w:tmpl w:val="ECD2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3756"/>
    <w:multiLevelType w:val="multilevel"/>
    <w:tmpl w:val="BA9098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C342760"/>
    <w:multiLevelType w:val="hybridMultilevel"/>
    <w:tmpl w:val="B60EE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263E8"/>
    <w:multiLevelType w:val="multilevel"/>
    <w:tmpl w:val="BA9098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71"/>
    <w:rsid w:val="002468CE"/>
    <w:rsid w:val="00262D78"/>
    <w:rsid w:val="00481351"/>
    <w:rsid w:val="006B1097"/>
    <w:rsid w:val="006F0BDF"/>
    <w:rsid w:val="00762420"/>
    <w:rsid w:val="007D1C41"/>
    <w:rsid w:val="00801BEE"/>
    <w:rsid w:val="008F1E9A"/>
    <w:rsid w:val="00B0382C"/>
    <w:rsid w:val="00C652A3"/>
    <w:rsid w:val="00D00614"/>
    <w:rsid w:val="00D53892"/>
    <w:rsid w:val="00D97F71"/>
    <w:rsid w:val="00DA099C"/>
    <w:rsid w:val="00DC4071"/>
    <w:rsid w:val="00DD7867"/>
    <w:rsid w:val="00EC3091"/>
    <w:rsid w:val="00FA7385"/>
    <w:rsid w:val="00FF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A58C"/>
  <w15:chartTrackingRefBased/>
  <w15:docId w15:val="{82FB5D85-9460-4165-BA39-98F436CC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7867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A73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4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ac.pucv.cl/pucv_txt/txt-7000/UCE7206_0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montero</dc:creator>
  <cp:keywords/>
  <dc:description/>
  <cp:lastModifiedBy>ezequiel montero</cp:lastModifiedBy>
  <cp:revision>3</cp:revision>
  <dcterms:created xsi:type="dcterms:W3CDTF">2019-05-04T16:37:00Z</dcterms:created>
  <dcterms:modified xsi:type="dcterms:W3CDTF">2019-05-04T23:14:00Z</dcterms:modified>
</cp:coreProperties>
</file>