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A41A" w14:textId="51BC304D" w:rsidR="00DC4071" w:rsidRP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Universidad Católica Andrés Bello</w:t>
      </w:r>
    </w:p>
    <w:p w14:paraId="1995BF86" w14:textId="35FA5842" w:rsidR="00EC3091" w:rsidRP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Escuela de ingeniería informática</w:t>
      </w:r>
    </w:p>
    <w:p w14:paraId="6018A69A" w14:textId="0DFFFC0E" w:rsid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Sistemas de bases de datos I</w:t>
      </w:r>
    </w:p>
    <w:p w14:paraId="40AACD51" w14:textId="7CC783C9" w:rsidR="00EC3091" w:rsidRDefault="00DA099C" w:rsidP="00FF6471">
      <w:pPr>
        <w:spacing w:line="276" w:lineRule="auto"/>
        <w:jc w:val="center"/>
        <w:rPr>
          <w:rFonts w:ascii="Times New Roman" w:hAnsi="Times New Roman" w:cs="Times New Roman"/>
          <w:sz w:val="24"/>
          <w:lang w:val="es-VE"/>
        </w:rPr>
      </w:pPr>
      <w:r>
        <w:rPr>
          <w:rFonts w:ascii="Times New Roman" w:hAnsi="Times New Roman" w:cs="Times New Roman"/>
          <w:sz w:val="24"/>
          <w:lang w:val="es-VE"/>
        </w:rPr>
        <w:t>Grupo 6</w:t>
      </w:r>
    </w:p>
    <w:p w14:paraId="79E24F3F" w14:textId="7A070AE9" w:rsidR="00EC3091" w:rsidRDefault="00EC3091" w:rsidP="00FF6471">
      <w:pPr>
        <w:spacing w:line="276" w:lineRule="auto"/>
        <w:jc w:val="center"/>
        <w:rPr>
          <w:rFonts w:ascii="Times New Roman" w:hAnsi="Times New Roman" w:cs="Times New Roman"/>
          <w:sz w:val="24"/>
          <w:lang w:val="es-VE"/>
        </w:rPr>
      </w:pPr>
    </w:p>
    <w:p w14:paraId="7B3A838D" w14:textId="0ED5C29E" w:rsidR="00EC3091" w:rsidRDefault="00EC3091" w:rsidP="00FF6471">
      <w:pPr>
        <w:spacing w:line="276" w:lineRule="auto"/>
        <w:jc w:val="center"/>
        <w:rPr>
          <w:rFonts w:ascii="Times New Roman" w:hAnsi="Times New Roman" w:cs="Times New Roman"/>
          <w:sz w:val="24"/>
          <w:lang w:val="es-VE"/>
        </w:rPr>
      </w:pPr>
    </w:p>
    <w:p w14:paraId="3997EDC2" w14:textId="1488F476" w:rsidR="00EC3091" w:rsidRDefault="00EC3091" w:rsidP="00FF6471">
      <w:pPr>
        <w:spacing w:line="276" w:lineRule="auto"/>
        <w:jc w:val="center"/>
        <w:rPr>
          <w:rFonts w:ascii="Times New Roman" w:hAnsi="Times New Roman" w:cs="Times New Roman"/>
          <w:sz w:val="24"/>
          <w:lang w:val="es-VE"/>
        </w:rPr>
      </w:pPr>
    </w:p>
    <w:p w14:paraId="65170332" w14:textId="3EE27513" w:rsidR="00EC3091" w:rsidRDefault="00EC3091" w:rsidP="00FF6471">
      <w:pPr>
        <w:spacing w:line="276" w:lineRule="auto"/>
        <w:jc w:val="center"/>
        <w:rPr>
          <w:rFonts w:ascii="Times New Roman" w:hAnsi="Times New Roman" w:cs="Times New Roman"/>
          <w:sz w:val="24"/>
          <w:lang w:val="es-VE"/>
        </w:rPr>
      </w:pPr>
    </w:p>
    <w:p w14:paraId="10B22090" w14:textId="1C97F2CE" w:rsidR="00EC3091" w:rsidRDefault="00EC3091" w:rsidP="00FF6471">
      <w:pPr>
        <w:spacing w:line="276" w:lineRule="auto"/>
        <w:jc w:val="center"/>
        <w:rPr>
          <w:rFonts w:ascii="Times New Roman" w:hAnsi="Times New Roman" w:cs="Times New Roman"/>
          <w:sz w:val="24"/>
          <w:lang w:val="es-VE"/>
        </w:rPr>
      </w:pPr>
    </w:p>
    <w:p w14:paraId="0C4A8F0C" w14:textId="235E7A68" w:rsidR="00EC3091" w:rsidRDefault="00EC3091" w:rsidP="00FF6471">
      <w:pPr>
        <w:spacing w:line="276" w:lineRule="auto"/>
        <w:jc w:val="center"/>
        <w:rPr>
          <w:rFonts w:ascii="Times New Roman" w:hAnsi="Times New Roman" w:cs="Times New Roman"/>
          <w:sz w:val="24"/>
          <w:lang w:val="es-VE"/>
        </w:rPr>
      </w:pPr>
    </w:p>
    <w:p w14:paraId="7A8AA059" w14:textId="33367BDB" w:rsidR="00EC3091" w:rsidRDefault="00EC3091" w:rsidP="00FF6471">
      <w:pPr>
        <w:spacing w:line="276" w:lineRule="auto"/>
        <w:jc w:val="center"/>
        <w:rPr>
          <w:rFonts w:ascii="Times New Roman" w:hAnsi="Times New Roman" w:cs="Times New Roman"/>
          <w:sz w:val="24"/>
          <w:lang w:val="es-VE"/>
        </w:rPr>
      </w:pPr>
    </w:p>
    <w:p w14:paraId="4C3A4E69" w14:textId="0C268638" w:rsidR="00EC3091" w:rsidRDefault="00EC3091" w:rsidP="00FF6471">
      <w:pPr>
        <w:spacing w:line="276" w:lineRule="auto"/>
        <w:jc w:val="center"/>
        <w:rPr>
          <w:rFonts w:ascii="Times New Roman" w:hAnsi="Times New Roman" w:cs="Times New Roman"/>
          <w:b/>
          <w:sz w:val="28"/>
          <w:lang w:val="es-VE"/>
        </w:rPr>
      </w:pPr>
      <w:r>
        <w:rPr>
          <w:rFonts w:ascii="Times New Roman" w:hAnsi="Times New Roman" w:cs="Times New Roman"/>
          <w:b/>
          <w:sz w:val="28"/>
          <w:lang w:val="es-VE"/>
        </w:rPr>
        <w:t xml:space="preserve">PLANIFICACION DEL TRABAJO DEL EQUIPO DE PROYECTO (VERSION </w:t>
      </w:r>
      <w:r w:rsidR="009759A7">
        <w:rPr>
          <w:rFonts w:ascii="Times New Roman" w:hAnsi="Times New Roman" w:cs="Times New Roman"/>
          <w:b/>
          <w:sz w:val="28"/>
          <w:lang w:val="es-VE"/>
        </w:rPr>
        <w:t>2</w:t>
      </w:r>
      <w:r>
        <w:rPr>
          <w:rFonts w:ascii="Times New Roman" w:hAnsi="Times New Roman" w:cs="Times New Roman"/>
          <w:b/>
          <w:sz w:val="28"/>
          <w:lang w:val="es-VE"/>
        </w:rPr>
        <w:t>)</w:t>
      </w:r>
      <w:r w:rsidR="00FF6471">
        <w:rPr>
          <w:rFonts w:ascii="Times New Roman" w:hAnsi="Times New Roman" w:cs="Times New Roman"/>
          <w:b/>
          <w:sz w:val="28"/>
          <w:lang w:val="es-VE"/>
        </w:rPr>
        <w:t>.</w:t>
      </w:r>
    </w:p>
    <w:p w14:paraId="318E39D9" w14:textId="384E1313" w:rsidR="00EC3091" w:rsidRDefault="00EC3091" w:rsidP="00FF6471">
      <w:pPr>
        <w:spacing w:line="276" w:lineRule="auto"/>
        <w:jc w:val="center"/>
        <w:rPr>
          <w:rFonts w:ascii="Times New Roman" w:hAnsi="Times New Roman" w:cs="Times New Roman"/>
          <w:b/>
          <w:sz w:val="28"/>
          <w:lang w:val="es-VE"/>
        </w:rPr>
      </w:pPr>
    </w:p>
    <w:p w14:paraId="263E8031" w14:textId="46C8ABCC" w:rsidR="00EC3091" w:rsidRDefault="00EC3091" w:rsidP="00FF6471">
      <w:pPr>
        <w:spacing w:line="276" w:lineRule="auto"/>
        <w:jc w:val="center"/>
        <w:rPr>
          <w:rFonts w:ascii="Times New Roman" w:hAnsi="Times New Roman" w:cs="Times New Roman"/>
          <w:b/>
          <w:sz w:val="28"/>
          <w:lang w:val="es-VE"/>
        </w:rPr>
      </w:pPr>
    </w:p>
    <w:p w14:paraId="1B737C57" w14:textId="3875D72B" w:rsidR="00EC3091" w:rsidRDefault="00EC3091" w:rsidP="00FF6471">
      <w:pPr>
        <w:spacing w:line="276" w:lineRule="auto"/>
        <w:jc w:val="center"/>
        <w:rPr>
          <w:rFonts w:ascii="Times New Roman" w:hAnsi="Times New Roman" w:cs="Times New Roman"/>
          <w:b/>
          <w:sz w:val="28"/>
          <w:lang w:val="es-VE"/>
        </w:rPr>
      </w:pPr>
    </w:p>
    <w:p w14:paraId="1BCC63FD" w14:textId="0B24B2CF" w:rsidR="00EC3091" w:rsidRDefault="00EC3091" w:rsidP="00FF6471">
      <w:pPr>
        <w:spacing w:line="276" w:lineRule="auto"/>
        <w:jc w:val="center"/>
        <w:rPr>
          <w:rFonts w:ascii="Times New Roman" w:hAnsi="Times New Roman" w:cs="Times New Roman"/>
          <w:b/>
          <w:sz w:val="28"/>
          <w:lang w:val="es-VE"/>
        </w:rPr>
      </w:pPr>
    </w:p>
    <w:p w14:paraId="19EC7722" w14:textId="1FA31537" w:rsidR="00EC3091" w:rsidRDefault="00EC3091" w:rsidP="00FF6471">
      <w:pPr>
        <w:spacing w:line="276" w:lineRule="auto"/>
        <w:jc w:val="center"/>
        <w:rPr>
          <w:rFonts w:ascii="Times New Roman" w:hAnsi="Times New Roman" w:cs="Times New Roman"/>
          <w:b/>
          <w:sz w:val="28"/>
          <w:lang w:val="es-VE"/>
        </w:rPr>
      </w:pPr>
    </w:p>
    <w:p w14:paraId="5BAA24AC" w14:textId="276B6836" w:rsidR="00EC3091" w:rsidRDefault="00EC3091" w:rsidP="00FF6471">
      <w:pPr>
        <w:spacing w:line="276" w:lineRule="auto"/>
        <w:rPr>
          <w:rFonts w:ascii="Times New Roman" w:hAnsi="Times New Roman" w:cs="Times New Roman"/>
          <w:sz w:val="24"/>
          <w:lang w:val="es-VE"/>
        </w:rPr>
      </w:pPr>
      <w:r>
        <w:rPr>
          <w:rFonts w:ascii="Times New Roman" w:hAnsi="Times New Roman" w:cs="Times New Roman"/>
          <w:sz w:val="24"/>
          <w:lang w:val="es-VE"/>
        </w:rPr>
        <w:t>Profesora:</w:t>
      </w:r>
    </w:p>
    <w:p w14:paraId="5E899F3B" w14:textId="2CA651A4" w:rsidR="00EC3091" w:rsidRDefault="00DA099C" w:rsidP="00FF6471">
      <w:pPr>
        <w:spacing w:line="276" w:lineRule="auto"/>
        <w:rPr>
          <w:rFonts w:ascii="Times New Roman" w:hAnsi="Times New Roman" w:cs="Times New Roman"/>
          <w:sz w:val="24"/>
          <w:lang w:val="es-VE"/>
        </w:rPr>
      </w:pPr>
      <w:r>
        <w:rPr>
          <w:rFonts w:ascii="Times New Roman" w:hAnsi="Times New Roman" w:cs="Times New Roman"/>
          <w:sz w:val="24"/>
          <w:lang w:val="es-VE"/>
        </w:rPr>
        <w:t>Lúcia Cardoso</w:t>
      </w:r>
    </w:p>
    <w:p w14:paraId="0396DE9E" w14:textId="3299B408"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Integrantes:</w:t>
      </w:r>
    </w:p>
    <w:p w14:paraId="4D9C62BC" w14:textId="1FA11579"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Ezequiel Montero</w:t>
      </w:r>
    </w:p>
    <w:p w14:paraId="1E6F6A7B" w14:textId="70207F0D"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Javier Flores</w:t>
      </w:r>
    </w:p>
    <w:p w14:paraId="75EC31DD" w14:textId="24C97B3B"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Giancarlo Tricerri</w:t>
      </w:r>
    </w:p>
    <w:p w14:paraId="5844AB0C" w14:textId="5D62D7DB" w:rsidR="00DA099C" w:rsidRDefault="00DA099C" w:rsidP="00FF6471">
      <w:pPr>
        <w:spacing w:line="276" w:lineRule="auto"/>
        <w:jc w:val="right"/>
        <w:rPr>
          <w:rFonts w:ascii="Times New Roman" w:hAnsi="Times New Roman" w:cs="Times New Roman"/>
          <w:sz w:val="24"/>
          <w:lang w:val="es-VE"/>
        </w:rPr>
      </w:pPr>
    </w:p>
    <w:p w14:paraId="0AA54411" w14:textId="77777777" w:rsidR="00161833" w:rsidRDefault="00DA099C" w:rsidP="003B6B3E">
      <w:pPr>
        <w:spacing w:line="276" w:lineRule="auto"/>
        <w:jc w:val="center"/>
        <w:rPr>
          <w:rFonts w:ascii="Times New Roman" w:hAnsi="Times New Roman" w:cs="Times New Roman"/>
          <w:sz w:val="24"/>
          <w:lang w:val="es-VE"/>
        </w:rPr>
      </w:pPr>
      <w:r>
        <w:rPr>
          <w:rFonts w:ascii="Times New Roman" w:hAnsi="Times New Roman" w:cs="Times New Roman"/>
          <w:sz w:val="24"/>
          <w:lang w:val="es-VE"/>
        </w:rPr>
        <w:t xml:space="preserve">Caracas, </w:t>
      </w:r>
      <w:r w:rsidR="009759A7">
        <w:rPr>
          <w:rFonts w:ascii="Times New Roman" w:hAnsi="Times New Roman" w:cs="Times New Roman"/>
          <w:sz w:val="24"/>
          <w:lang w:val="es-VE"/>
        </w:rPr>
        <w:t>4 de julio de 2019.</w:t>
      </w:r>
    </w:p>
    <w:p w14:paraId="5EFD0C13" w14:textId="30C70CD4" w:rsidR="00161833" w:rsidRDefault="00161833" w:rsidP="00161833">
      <w:pPr>
        <w:spacing w:line="276" w:lineRule="auto"/>
        <w:jc w:val="both"/>
        <w:rPr>
          <w:rFonts w:ascii="Times New Roman" w:hAnsi="Times New Roman" w:cs="Times New Roman"/>
          <w:sz w:val="24"/>
          <w:lang w:val="es-VE"/>
        </w:rPr>
      </w:pPr>
      <w:r w:rsidRPr="00161833">
        <w:rPr>
          <w:rFonts w:ascii="Times New Roman" w:hAnsi="Times New Roman" w:cs="Times New Roman"/>
          <w:sz w:val="24"/>
          <w:highlight w:val="green"/>
          <w:lang w:val="es-VE"/>
        </w:rPr>
        <w:lastRenderedPageBreak/>
        <w:t>*</w:t>
      </w:r>
      <w:r>
        <w:rPr>
          <w:rFonts w:ascii="Times New Roman" w:hAnsi="Times New Roman" w:cs="Times New Roman"/>
          <w:sz w:val="24"/>
          <w:lang w:val="es-VE"/>
        </w:rPr>
        <w:t xml:space="preserve"> Actividades ejecutadas.</w:t>
      </w:r>
    </w:p>
    <w:p w14:paraId="35E01B14" w14:textId="5F43E952" w:rsidR="00161833" w:rsidRDefault="00161833" w:rsidP="00161833">
      <w:pPr>
        <w:spacing w:line="276" w:lineRule="auto"/>
        <w:jc w:val="both"/>
        <w:rPr>
          <w:rFonts w:ascii="Times New Roman" w:hAnsi="Times New Roman" w:cs="Times New Roman"/>
          <w:sz w:val="24"/>
          <w:lang w:val="es-VE"/>
        </w:rPr>
      </w:pPr>
      <w:r w:rsidRPr="00161833">
        <w:rPr>
          <w:rFonts w:ascii="Times New Roman" w:hAnsi="Times New Roman" w:cs="Times New Roman"/>
          <w:sz w:val="24"/>
          <w:highlight w:val="yellow"/>
          <w:lang w:val="es-VE"/>
        </w:rPr>
        <w:t>*</w:t>
      </w:r>
      <w:r>
        <w:rPr>
          <w:rFonts w:ascii="Times New Roman" w:hAnsi="Times New Roman" w:cs="Times New Roman"/>
          <w:sz w:val="24"/>
          <w:lang w:val="es-VE"/>
        </w:rPr>
        <w:t xml:space="preserve"> Actividades realizadas a medias.</w:t>
      </w:r>
    </w:p>
    <w:p w14:paraId="68635716" w14:textId="1A862661" w:rsidR="003B6B3E" w:rsidRPr="003B6B3E" w:rsidRDefault="00161833" w:rsidP="00161833">
      <w:pPr>
        <w:spacing w:line="276" w:lineRule="auto"/>
        <w:jc w:val="both"/>
        <w:rPr>
          <w:rFonts w:ascii="Times New Roman" w:hAnsi="Times New Roman" w:cs="Times New Roman"/>
          <w:sz w:val="24"/>
          <w:u w:val="single"/>
          <w:lang w:val="es-VE"/>
        </w:rPr>
      </w:pPr>
      <w:r w:rsidRPr="00161833">
        <w:rPr>
          <w:rFonts w:ascii="Times New Roman" w:hAnsi="Times New Roman" w:cs="Times New Roman"/>
          <w:sz w:val="24"/>
          <w:highlight w:val="red"/>
          <w:lang w:val="es-VE"/>
        </w:rPr>
        <w:t>*</w:t>
      </w:r>
      <w:r>
        <w:rPr>
          <w:rFonts w:ascii="Times New Roman" w:hAnsi="Times New Roman" w:cs="Times New Roman"/>
          <w:sz w:val="24"/>
          <w:lang w:val="es-VE"/>
        </w:rPr>
        <w:t xml:space="preserve"> Pendiente.</w:t>
      </w:r>
    </w:p>
    <w:p w14:paraId="4610DC1B" w14:textId="3F8878BC" w:rsidR="003B6B3E" w:rsidRDefault="00161833"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t>Análisis</w:t>
      </w:r>
      <w:r w:rsidR="003B6B3E">
        <w:rPr>
          <w:rFonts w:ascii="Times New Roman" w:hAnsi="Times New Roman" w:cs="Times New Roman"/>
          <w:sz w:val="24"/>
          <w:lang w:val="es-VE"/>
        </w:rPr>
        <w:t xml:space="preserve"> del Proyecto (Lo realizaremos en conjunto)</w:t>
      </w:r>
    </w:p>
    <w:p w14:paraId="3798D1AB" w14:textId="72939D81" w:rsidR="00161833" w:rsidRDefault="00CC0F37" w:rsidP="00161833">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161833">
        <w:rPr>
          <w:rFonts w:ascii="Times New Roman" w:hAnsi="Times New Roman" w:cs="Times New Roman"/>
          <w:sz w:val="24"/>
          <w:lang w:val="es-VE"/>
        </w:rPr>
        <w:t>Identificar necesidades</w:t>
      </w:r>
    </w:p>
    <w:p w14:paraId="0FD8CDFB" w14:textId="240E4664" w:rsidR="003B6B3E" w:rsidRPr="00762420"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sidRPr="00762420">
        <w:rPr>
          <w:rFonts w:ascii="Times New Roman" w:hAnsi="Times New Roman" w:cs="Times New Roman"/>
          <w:sz w:val="24"/>
          <w:lang w:val="es-VE"/>
        </w:rPr>
        <w:t>Definir los requerimientos funcionales</w:t>
      </w:r>
      <w:r w:rsidR="003B6B3E">
        <w:rPr>
          <w:rFonts w:ascii="Times New Roman" w:hAnsi="Times New Roman" w:cs="Times New Roman"/>
          <w:sz w:val="24"/>
          <w:lang w:val="es-VE"/>
        </w:rPr>
        <w:t>: Extraer de los procesos de negocio las funcionalidades a ser implementadas.</w:t>
      </w:r>
    </w:p>
    <w:p w14:paraId="0B62C551" w14:textId="52AF2CCA"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Identifica</w:t>
      </w:r>
      <w:r w:rsidR="00161833">
        <w:rPr>
          <w:rFonts w:ascii="Times New Roman" w:hAnsi="Times New Roman" w:cs="Times New Roman"/>
          <w:sz w:val="24"/>
          <w:lang w:val="es-VE"/>
        </w:rPr>
        <w:t>r</w:t>
      </w:r>
      <w:r w:rsidR="003B6B3E">
        <w:rPr>
          <w:rFonts w:ascii="Times New Roman" w:hAnsi="Times New Roman" w:cs="Times New Roman"/>
          <w:sz w:val="24"/>
          <w:lang w:val="es-VE"/>
        </w:rPr>
        <w:t xml:space="preserve"> los requerimientos funcionales a automatizar: De las funcionalidades obtenida filtrar las que se pueden </w:t>
      </w:r>
      <w:r w:rsidR="003B6B3E" w:rsidRPr="00161833">
        <w:rPr>
          <w:rFonts w:ascii="Times New Roman" w:hAnsi="Times New Roman" w:cs="Times New Roman"/>
          <w:sz w:val="24"/>
          <w:lang w:val="es-VE"/>
        </w:rPr>
        <w:t>implementar</w:t>
      </w:r>
      <w:r w:rsidR="003B6B3E">
        <w:rPr>
          <w:rFonts w:ascii="Times New Roman" w:hAnsi="Times New Roman" w:cs="Times New Roman"/>
          <w:sz w:val="24"/>
          <w:lang w:val="es-VE"/>
        </w:rPr>
        <w:t xml:space="preserve"> a nivel de software.</w:t>
      </w:r>
    </w:p>
    <w:p w14:paraId="67387191" w14:textId="25561FA5"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Elección de recursos técnicos (Definir los requerimientos no funciónale</w:t>
      </w:r>
      <w:r>
        <w:rPr>
          <w:rFonts w:ascii="Times New Roman" w:hAnsi="Times New Roman" w:cs="Times New Roman"/>
          <w:sz w:val="24"/>
          <w:lang w:val="es-VE"/>
        </w:rPr>
        <w:t>s</w:t>
      </w:r>
      <w:r w:rsidR="003B6B3E">
        <w:rPr>
          <w:rFonts w:ascii="Times New Roman" w:hAnsi="Times New Roman" w:cs="Times New Roman"/>
          <w:sz w:val="24"/>
          <w:lang w:val="es-VE"/>
        </w:rPr>
        <w:t xml:space="preserve">): Analizar en base a los requerimientos funcionales, </w:t>
      </w:r>
      <w:r w:rsidR="003B6B3E">
        <w:rPr>
          <w:rFonts w:ascii="Times New Roman" w:hAnsi="Times New Roman" w:cs="Times New Roman"/>
          <w:sz w:val="24"/>
          <w:lang w:val="es-VE"/>
        </w:rPr>
        <w:t>cuál</w:t>
      </w:r>
      <w:r w:rsidR="003B6B3E">
        <w:rPr>
          <w:rFonts w:ascii="Times New Roman" w:hAnsi="Times New Roman" w:cs="Times New Roman"/>
          <w:sz w:val="24"/>
          <w:lang w:val="es-VE"/>
        </w:rPr>
        <w:t xml:space="preserve"> </w:t>
      </w:r>
      <w:r w:rsidR="003B6B3E">
        <w:rPr>
          <w:rFonts w:ascii="Times New Roman" w:hAnsi="Times New Roman" w:cs="Times New Roman"/>
          <w:sz w:val="24"/>
          <w:lang w:val="es-VE"/>
        </w:rPr>
        <w:t>sería</w:t>
      </w:r>
      <w:r w:rsidR="003B6B3E">
        <w:rPr>
          <w:rFonts w:ascii="Times New Roman" w:hAnsi="Times New Roman" w:cs="Times New Roman"/>
          <w:sz w:val="24"/>
          <w:lang w:val="es-VE"/>
        </w:rPr>
        <w:t xml:space="preserve"> el manejador </w:t>
      </w:r>
      <w:r w:rsidR="003B6B3E">
        <w:rPr>
          <w:rFonts w:ascii="Times New Roman" w:hAnsi="Times New Roman" w:cs="Times New Roman"/>
          <w:sz w:val="24"/>
          <w:lang w:val="es-VE"/>
        </w:rPr>
        <w:t>más</w:t>
      </w:r>
      <w:r w:rsidR="003B6B3E">
        <w:rPr>
          <w:rFonts w:ascii="Times New Roman" w:hAnsi="Times New Roman" w:cs="Times New Roman"/>
          <w:sz w:val="24"/>
          <w:lang w:val="es-VE"/>
        </w:rPr>
        <w:t xml:space="preserve"> optimo y el lenguaje de programación </w:t>
      </w:r>
      <w:r w:rsidR="003B6B3E">
        <w:rPr>
          <w:rFonts w:ascii="Times New Roman" w:hAnsi="Times New Roman" w:cs="Times New Roman"/>
          <w:sz w:val="24"/>
          <w:lang w:val="es-VE"/>
        </w:rPr>
        <w:t>más</w:t>
      </w:r>
      <w:r w:rsidR="003B6B3E">
        <w:rPr>
          <w:rFonts w:ascii="Times New Roman" w:hAnsi="Times New Roman" w:cs="Times New Roman"/>
          <w:sz w:val="24"/>
          <w:lang w:val="es-VE"/>
        </w:rPr>
        <w:t xml:space="preserve"> adecuado para implementar dichos requerimientos.</w:t>
      </w:r>
    </w:p>
    <w:p w14:paraId="7B69A9E7" w14:textId="56B0DC60"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Aprendizaje de los recursos técnicos: Periodo de tiempo necesario para familiarizarse con las herramientas necesarias para el desarrollo del software. </w:t>
      </w:r>
    </w:p>
    <w:p w14:paraId="5A032DA8" w14:textId="3A97A68A" w:rsidR="006F3EF5" w:rsidRPr="006F3EF5" w:rsidRDefault="006F3EF5" w:rsidP="006F3EF5">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Pr>
          <w:rFonts w:ascii="Times New Roman" w:hAnsi="Times New Roman" w:cs="Times New Roman"/>
          <w:sz w:val="24"/>
          <w:lang w:val="es-VE"/>
        </w:rPr>
        <w:t>Realizar el modelo E-R: Basado en los requerimientos funcionales, se elabora un modelo que describe la estructura de la base de datos.</w:t>
      </w:r>
    </w:p>
    <w:p w14:paraId="1FA80825" w14:textId="77777777" w:rsidR="003B6B3E" w:rsidRDefault="003B6B3E"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t>Diseño del Proyecto (Lo realizaremos en conjunto)</w:t>
      </w:r>
    </w:p>
    <w:p w14:paraId="06A159A2" w14:textId="7AC356BF"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Definir validaciones y funcionalidades: Definir funcionalidades que no pueden ser modelados en el E-R.</w:t>
      </w:r>
    </w:p>
    <w:p w14:paraId="76F85492" w14:textId="32E3E72E" w:rsidR="003B6B3E" w:rsidRDefault="00CE6601" w:rsidP="003B6B3E">
      <w:pPr>
        <w:pStyle w:val="Prrafodelista"/>
        <w:numPr>
          <w:ilvl w:val="1"/>
          <w:numId w:val="3"/>
        </w:numPr>
        <w:spacing w:line="360" w:lineRule="auto"/>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Diagramar los procesos de negocio a automatizar: Realizar diagramas que definan la lógica y los procesos necesarios</w:t>
      </w:r>
      <w:r>
        <w:rPr>
          <w:rFonts w:ascii="Times New Roman" w:hAnsi="Times New Roman" w:cs="Times New Roman"/>
          <w:sz w:val="24"/>
          <w:lang w:val="es-VE"/>
        </w:rPr>
        <w:t xml:space="preserve"> </w:t>
      </w:r>
      <w:r w:rsidR="003B6B3E">
        <w:rPr>
          <w:rFonts w:ascii="Times New Roman" w:hAnsi="Times New Roman" w:cs="Times New Roman"/>
          <w:sz w:val="24"/>
          <w:lang w:val="es-VE"/>
        </w:rPr>
        <w:t>no definid</w:t>
      </w:r>
      <w:r>
        <w:rPr>
          <w:rFonts w:ascii="Times New Roman" w:hAnsi="Times New Roman" w:cs="Times New Roman"/>
          <w:sz w:val="24"/>
          <w:lang w:val="es-VE"/>
        </w:rPr>
        <w:t>os</w:t>
      </w:r>
      <w:r w:rsidR="003B6B3E">
        <w:rPr>
          <w:rFonts w:ascii="Times New Roman" w:hAnsi="Times New Roman" w:cs="Times New Roman"/>
          <w:sz w:val="24"/>
          <w:lang w:val="es-VE"/>
        </w:rPr>
        <w:t xml:space="preserve"> por el E-R.</w:t>
      </w:r>
    </w:p>
    <w:p w14:paraId="2FD15223" w14:textId="54A1B73A"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Realizar el modelo lógico: Basado en el modelo E-R, se realiza un modelo </w:t>
      </w:r>
      <w:r>
        <w:rPr>
          <w:rFonts w:ascii="Times New Roman" w:hAnsi="Times New Roman" w:cs="Times New Roman"/>
          <w:sz w:val="24"/>
          <w:lang w:val="es-VE"/>
        </w:rPr>
        <w:t>más</w:t>
      </w:r>
      <w:r w:rsidR="003B6B3E">
        <w:rPr>
          <w:rFonts w:ascii="Times New Roman" w:hAnsi="Times New Roman" w:cs="Times New Roman"/>
          <w:sz w:val="24"/>
          <w:lang w:val="es-VE"/>
        </w:rPr>
        <w:t xml:space="preserve"> riguroso y enfocado a la implementación de la base de datos.</w:t>
      </w:r>
    </w:p>
    <w:p w14:paraId="0C48CE2D" w14:textId="6F36D54E"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yellow"/>
          <w:lang w:val="es-VE"/>
        </w:rPr>
        <w:t>*</w:t>
      </w:r>
      <w:r w:rsidR="003B6B3E">
        <w:rPr>
          <w:rFonts w:ascii="Times New Roman" w:hAnsi="Times New Roman" w:cs="Times New Roman"/>
          <w:sz w:val="24"/>
          <w:lang w:val="es-VE"/>
        </w:rPr>
        <w:t>Elegir el estándar de usabilidad: Elegir un estándar de usabilidad que garantice la integridad de la</w:t>
      </w:r>
      <w:r>
        <w:rPr>
          <w:rFonts w:ascii="Times New Roman" w:hAnsi="Times New Roman" w:cs="Times New Roman"/>
          <w:sz w:val="24"/>
          <w:lang w:val="es-VE"/>
        </w:rPr>
        <w:t xml:space="preserve"> aplicación</w:t>
      </w:r>
      <w:r w:rsidR="003B6B3E">
        <w:rPr>
          <w:rFonts w:ascii="Times New Roman" w:hAnsi="Times New Roman" w:cs="Times New Roman"/>
          <w:sz w:val="24"/>
          <w:lang w:val="es-VE"/>
        </w:rPr>
        <w:t xml:space="preserve"> y la comunicación efectiva del usuario.</w:t>
      </w:r>
    </w:p>
    <w:p w14:paraId="601A566F" w14:textId="77777777" w:rsidR="003B6B3E" w:rsidRDefault="003B6B3E" w:rsidP="003B6B3E">
      <w:pPr>
        <w:rPr>
          <w:rFonts w:ascii="Times New Roman" w:hAnsi="Times New Roman" w:cs="Times New Roman"/>
          <w:sz w:val="24"/>
          <w:lang w:val="es-VE"/>
        </w:rPr>
      </w:pPr>
      <w:r>
        <w:rPr>
          <w:rFonts w:ascii="Times New Roman" w:hAnsi="Times New Roman" w:cs="Times New Roman"/>
          <w:sz w:val="24"/>
          <w:lang w:val="es-VE"/>
        </w:rPr>
        <w:br w:type="page"/>
      </w:r>
    </w:p>
    <w:p w14:paraId="6D72C21A" w14:textId="77777777" w:rsidR="003B6B3E" w:rsidRDefault="003B6B3E"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lastRenderedPageBreak/>
        <w:t>Implementación del Proyecto</w:t>
      </w:r>
    </w:p>
    <w:p w14:paraId="668D6138" w14:textId="5729DC79" w:rsidR="003B6B3E" w:rsidRDefault="006F3EF5" w:rsidP="003B6B3E">
      <w:pPr>
        <w:pStyle w:val="Prrafodelista"/>
        <w:numPr>
          <w:ilvl w:val="1"/>
          <w:numId w:val="3"/>
        </w:numPr>
        <w:spacing w:line="360" w:lineRule="auto"/>
        <w:jc w:val="both"/>
        <w:rPr>
          <w:rFonts w:ascii="Times New Roman" w:hAnsi="Times New Roman" w:cs="Times New Roman"/>
          <w:sz w:val="24"/>
          <w:lang w:val="es-VE"/>
        </w:rPr>
      </w:pPr>
      <w:r w:rsidRPr="006F3EF5">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Implementar la base de datos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Basado en el modelo lógico se generan las tablas y relaciones.</w:t>
      </w:r>
    </w:p>
    <w:p w14:paraId="58D79242" w14:textId="12DF86A8" w:rsidR="003B6B3E" w:rsidRDefault="006F3EF5" w:rsidP="003B6B3E">
      <w:pPr>
        <w:pStyle w:val="Prrafodelista"/>
        <w:numPr>
          <w:ilvl w:val="1"/>
          <w:numId w:val="3"/>
        </w:numPr>
        <w:spacing w:line="360" w:lineRule="auto"/>
        <w:jc w:val="both"/>
        <w:rPr>
          <w:rFonts w:ascii="Times New Roman" w:hAnsi="Times New Roman" w:cs="Times New Roman"/>
          <w:sz w:val="24"/>
          <w:lang w:val="es-VE"/>
        </w:rPr>
      </w:pPr>
      <w:r w:rsidRPr="006F3EF5">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Insertar información en la base de datos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Mediante código SQL se inserta información en la</w:t>
      </w:r>
      <w:r w:rsidR="00CE6601">
        <w:rPr>
          <w:rFonts w:ascii="Times New Roman" w:hAnsi="Times New Roman" w:cs="Times New Roman"/>
          <w:sz w:val="24"/>
          <w:lang w:val="es-VE"/>
        </w:rPr>
        <w:t>s</w:t>
      </w:r>
      <w:r w:rsidR="003B6B3E">
        <w:rPr>
          <w:rFonts w:ascii="Times New Roman" w:hAnsi="Times New Roman" w:cs="Times New Roman"/>
          <w:sz w:val="24"/>
          <w:lang w:val="es-VE"/>
        </w:rPr>
        <w:t xml:space="preserve"> tabla</w:t>
      </w:r>
      <w:r w:rsidR="00CE6601">
        <w:rPr>
          <w:rFonts w:ascii="Times New Roman" w:hAnsi="Times New Roman" w:cs="Times New Roman"/>
          <w:sz w:val="24"/>
          <w:lang w:val="es-VE"/>
        </w:rPr>
        <w:t>s</w:t>
      </w:r>
      <w:r w:rsidR="003B6B3E">
        <w:rPr>
          <w:rFonts w:ascii="Times New Roman" w:hAnsi="Times New Roman" w:cs="Times New Roman"/>
          <w:sz w:val="24"/>
          <w:lang w:val="es-VE"/>
        </w:rPr>
        <w:t xml:space="preserve"> de la base de datos.</w:t>
      </w:r>
    </w:p>
    <w:p w14:paraId="243D849E" w14:textId="3F8CF751" w:rsidR="009F389A" w:rsidRPr="009F389A" w:rsidRDefault="009F389A" w:rsidP="009F389A">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green"/>
          <w:lang w:val="es-VE"/>
        </w:rPr>
        <w:t>*</w:t>
      </w:r>
      <w:r w:rsidRPr="006F0BDF">
        <w:rPr>
          <w:rFonts w:ascii="Times New Roman" w:hAnsi="Times New Roman" w:cs="Times New Roman"/>
          <w:sz w:val="24"/>
          <w:lang w:val="es-VE"/>
        </w:rPr>
        <w:t>Implementar los módulos de mantenimiento de la información</w:t>
      </w:r>
      <w:r>
        <w:rPr>
          <w:rFonts w:ascii="Times New Roman" w:hAnsi="Times New Roman" w:cs="Times New Roman"/>
          <w:sz w:val="24"/>
          <w:lang w:val="es-VE"/>
        </w:rPr>
        <w:t xml:space="preserve"> </w:t>
      </w:r>
      <w:r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Pr="002D3B79">
        <w:rPr>
          <w:rFonts w:ascii="Times New Roman" w:hAnsi="Times New Roman" w:cs="Times New Roman"/>
          <w:sz w:val="24"/>
          <w:lang w:val="es-VE"/>
        </w:rPr>
        <w:t>)</w:t>
      </w:r>
      <w:r>
        <w:rPr>
          <w:rFonts w:ascii="Times New Roman" w:hAnsi="Times New Roman" w:cs="Times New Roman"/>
          <w:sz w:val="24"/>
          <w:lang w:val="es-VE"/>
        </w:rPr>
        <w:t>: Crear CRUD por cada tabla, asegurándonos que funcionan con sus validaciones respectivas.</w:t>
      </w:r>
    </w:p>
    <w:p w14:paraId="6112E3E9" w14:textId="0BA35049" w:rsidR="003B6B3E" w:rsidRPr="00A4577B" w:rsidRDefault="006F3EF5" w:rsidP="003B6B3E">
      <w:pPr>
        <w:pStyle w:val="Prrafodelista"/>
        <w:numPr>
          <w:ilvl w:val="1"/>
          <w:numId w:val="3"/>
        </w:numPr>
        <w:spacing w:line="360" w:lineRule="auto"/>
        <w:jc w:val="both"/>
        <w:rPr>
          <w:rFonts w:ascii="Times New Roman" w:hAnsi="Times New Roman" w:cs="Times New Roman"/>
          <w:sz w:val="24"/>
          <w:lang w:val="es-VE"/>
        </w:rPr>
      </w:pPr>
      <w:r w:rsidRPr="00D15429">
        <w:rPr>
          <w:rFonts w:ascii="Times New Roman" w:hAnsi="Times New Roman" w:cs="Times New Roman"/>
          <w:sz w:val="24"/>
          <w:highlight w:val="yellow"/>
          <w:lang w:val="es-VE"/>
        </w:rPr>
        <w:t>*</w:t>
      </w:r>
      <w:r w:rsidR="00D15429">
        <w:rPr>
          <w:rFonts w:ascii="Times New Roman" w:hAnsi="Times New Roman" w:cs="Times New Roman"/>
          <w:sz w:val="24"/>
          <w:lang w:val="es-VE"/>
        </w:rPr>
        <w:t>Implementar</w:t>
      </w:r>
      <w:r w:rsidR="003B6B3E">
        <w:rPr>
          <w:rFonts w:ascii="Times New Roman" w:hAnsi="Times New Roman" w:cs="Times New Roman"/>
          <w:sz w:val="24"/>
          <w:lang w:val="es-VE"/>
        </w:rPr>
        <w:t xml:space="preserve"> las interfaces de usuario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xml:space="preserve">: Usando los recursos técnicos se implementa la interfaz </w:t>
      </w:r>
      <w:r w:rsidR="00D15429">
        <w:rPr>
          <w:rFonts w:ascii="Times New Roman" w:hAnsi="Times New Roman" w:cs="Times New Roman"/>
          <w:sz w:val="24"/>
          <w:lang w:val="es-VE"/>
        </w:rPr>
        <w:t>basándonos en la necesidad del usuario al momento de insertar, actualizar y eliminar información, siempre teniendo en consideración las validaciones necesarias para el cumplimiento de todas las reglas del negocio.</w:t>
      </w:r>
    </w:p>
    <w:p w14:paraId="0B0E73FA" w14:textId="77777777" w:rsidR="006F3EF5" w:rsidRDefault="006F3EF5" w:rsidP="006F3EF5">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yellow"/>
          <w:lang w:val="es-VE"/>
        </w:rPr>
        <w:t>*</w:t>
      </w:r>
      <w:r w:rsidR="003B6B3E">
        <w:rPr>
          <w:rFonts w:ascii="Times New Roman" w:hAnsi="Times New Roman" w:cs="Times New Roman"/>
          <w:sz w:val="24"/>
          <w:lang w:val="es-VE"/>
        </w:rPr>
        <w:t>I</w:t>
      </w:r>
      <w:r w:rsidR="003B6B3E" w:rsidRPr="006F0BDF">
        <w:rPr>
          <w:rFonts w:ascii="Times New Roman" w:hAnsi="Times New Roman" w:cs="Times New Roman"/>
          <w:sz w:val="24"/>
          <w:lang w:val="es-VE"/>
        </w:rPr>
        <w:t>mplementar los módulos de la automatización del proceso de negocio</w:t>
      </w:r>
      <w:r w:rsidR="003B6B3E">
        <w:rPr>
          <w:rFonts w:ascii="Times New Roman" w:hAnsi="Times New Roman" w:cs="Times New Roman"/>
          <w:sz w:val="24"/>
          <w:lang w:val="es-VE"/>
        </w:rPr>
        <w:t xml:space="preserve"> </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xml:space="preserve">Lo realizara </w:t>
      </w:r>
      <w:r w:rsidR="003B6B3E" w:rsidRPr="002D3B79">
        <w:rPr>
          <w:rFonts w:ascii="Times New Roman" w:hAnsi="Times New Roman" w:cs="Times New Roman"/>
          <w:sz w:val="24"/>
          <w:lang w:val="es-VE"/>
        </w:rPr>
        <w:t>Giancarlos y Ezequiel)</w:t>
      </w:r>
      <w:r w:rsidR="003B6B3E">
        <w:rPr>
          <w:rFonts w:ascii="Times New Roman" w:hAnsi="Times New Roman" w:cs="Times New Roman"/>
          <w:sz w:val="24"/>
          <w:lang w:val="es-VE"/>
        </w:rPr>
        <w:t>: Basado en los procesos de negocio, se crean los módulos necesarios.</w:t>
      </w:r>
    </w:p>
    <w:p w14:paraId="35E9E23D" w14:textId="2CBC48B5" w:rsidR="009F389A" w:rsidRDefault="006F3EF5" w:rsidP="009F389A">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red"/>
          <w:lang w:val="es-VE"/>
        </w:rPr>
        <w:t>*</w:t>
      </w:r>
      <w:r w:rsidR="003B6B3E" w:rsidRPr="006F3EF5">
        <w:rPr>
          <w:rFonts w:ascii="Times New Roman" w:hAnsi="Times New Roman" w:cs="Times New Roman"/>
          <w:sz w:val="24"/>
          <w:lang w:val="es-VE"/>
        </w:rPr>
        <w:t>Implementación de los reportes (Lo realizaremos en conjunto): Basado en procesos de negocio, se realizan las consultas necesarias a la base de datos.</w:t>
      </w:r>
    </w:p>
    <w:p w14:paraId="1DFA7737" w14:textId="5660DBC9" w:rsidR="009F389A" w:rsidRDefault="009F389A" w:rsidP="009F389A">
      <w:pPr>
        <w:rPr>
          <w:rFonts w:ascii="Times New Roman" w:hAnsi="Times New Roman" w:cs="Times New Roman"/>
          <w:sz w:val="24"/>
          <w:lang w:val="es-VE"/>
        </w:rPr>
      </w:pPr>
      <w:r>
        <w:rPr>
          <w:rFonts w:ascii="Times New Roman" w:hAnsi="Times New Roman" w:cs="Times New Roman"/>
          <w:sz w:val="24"/>
          <w:lang w:val="es-VE"/>
        </w:rPr>
        <w:br w:type="page"/>
      </w:r>
    </w:p>
    <w:p w14:paraId="5CDCA108" w14:textId="462C6400" w:rsidR="009F389A" w:rsidRPr="009F389A" w:rsidRDefault="009F389A" w:rsidP="009F389A">
      <w:pPr>
        <w:ind w:left="720"/>
        <w:jc w:val="both"/>
        <w:rPr>
          <w:rFonts w:ascii="Times New Roman" w:hAnsi="Times New Roman" w:cs="Times New Roman"/>
          <w:sz w:val="24"/>
          <w:lang w:val="es-VE"/>
        </w:rPr>
      </w:pPr>
      <w:r>
        <w:rPr>
          <w:rFonts w:ascii="Times New Roman" w:hAnsi="Times New Roman" w:cs="Times New Roman"/>
          <w:sz w:val="24"/>
          <w:lang w:val="es-VE"/>
        </w:rPr>
        <w:lastRenderedPageBreak/>
        <w:t xml:space="preserve">La planificación de proyecto en general no cambio mucho de cómo fue descrita en la primera parte de la planificación, entre las cosas que se cambiaron se destacan, la reorganización de algunas actividades al darnos cuenta que necesitábamos cumplir con </w:t>
      </w:r>
      <w:r w:rsidR="006547E9">
        <w:rPr>
          <w:rFonts w:ascii="Times New Roman" w:hAnsi="Times New Roman" w:cs="Times New Roman"/>
          <w:sz w:val="24"/>
          <w:lang w:val="es-VE"/>
        </w:rPr>
        <w:t>otros objetivos antes de poder realizar dichas actividades, también cambio la planificación individual</w:t>
      </w:r>
      <w:r w:rsidR="00720425">
        <w:rPr>
          <w:rFonts w:ascii="Times New Roman" w:hAnsi="Times New Roman" w:cs="Times New Roman"/>
          <w:sz w:val="24"/>
          <w:lang w:val="es-VE"/>
        </w:rPr>
        <w:t xml:space="preserve"> ya que cada uno de nosotros no realizo de manera completa las actividades que nos asignamos, en cambio cada uno colaboro en el desarrollo de todas las actividades planteadas.</w:t>
      </w:r>
      <w:bookmarkStart w:id="0" w:name="_GoBack"/>
      <w:bookmarkEnd w:id="0"/>
    </w:p>
    <w:p w14:paraId="3DA18428" w14:textId="6D9C9BFC" w:rsidR="003B6B3E" w:rsidRDefault="003B6B3E">
      <w:pPr>
        <w:rPr>
          <w:rFonts w:ascii="Times New Roman" w:hAnsi="Times New Roman" w:cs="Times New Roman"/>
          <w:b/>
          <w:bCs/>
          <w:sz w:val="28"/>
          <w:szCs w:val="24"/>
          <w:lang w:val="es-VE"/>
        </w:rPr>
      </w:pPr>
      <w:r>
        <w:rPr>
          <w:rFonts w:ascii="Times New Roman" w:hAnsi="Times New Roman" w:cs="Times New Roman"/>
          <w:b/>
          <w:bCs/>
          <w:sz w:val="28"/>
          <w:szCs w:val="24"/>
          <w:lang w:val="es-VE"/>
        </w:rPr>
        <w:br w:type="page"/>
      </w:r>
    </w:p>
    <w:p w14:paraId="380C7138" w14:textId="4A30650D" w:rsidR="00591C08" w:rsidRDefault="00591C08" w:rsidP="00591C08">
      <w:pPr>
        <w:spacing w:line="276" w:lineRule="auto"/>
        <w:jc w:val="center"/>
        <w:rPr>
          <w:rFonts w:ascii="Times New Roman" w:hAnsi="Times New Roman" w:cs="Times New Roman"/>
          <w:b/>
          <w:bCs/>
          <w:sz w:val="28"/>
          <w:szCs w:val="24"/>
          <w:lang w:val="es-VE"/>
        </w:rPr>
      </w:pPr>
      <w:r w:rsidRPr="00591C08">
        <w:rPr>
          <w:rFonts w:ascii="Times New Roman" w:hAnsi="Times New Roman" w:cs="Times New Roman"/>
          <w:b/>
          <w:bCs/>
          <w:sz w:val="28"/>
          <w:szCs w:val="24"/>
          <w:lang w:val="es-VE"/>
        </w:rPr>
        <w:lastRenderedPageBreak/>
        <w:t>Reflexiones</w:t>
      </w:r>
    </w:p>
    <w:p w14:paraId="6782441B" w14:textId="33352405" w:rsidR="00591C08" w:rsidRDefault="00591C08" w:rsidP="00591C08">
      <w:pPr>
        <w:spacing w:line="276" w:lineRule="auto"/>
        <w:jc w:val="center"/>
        <w:rPr>
          <w:rFonts w:ascii="Times New Roman" w:hAnsi="Times New Roman" w:cs="Times New Roman"/>
          <w:sz w:val="24"/>
          <w:lang w:val="es-VE"/>
        </w:rPr>
      </w:pPr>
    </w:p>
    <w:p w14:paraId="18B3AA83" w14:textId="488C1341" w:rsidR="00591C08" w:rsidRPr="00591C08" w:rsidRDefault="00591C08" w:rsidP="00591C08">
      <w:pPr>
        <w:spacing w:line="276" w:lineRule="auto"/>
        <w:rPr>
          <w:rFonts w:ascii="Times New Roman" w:hAnsi="Times New Roman" w:cs="Times New Roman"/>
          <w:b/>
          <w:bCs/>
          <w:sz w:val="24"/>
          <w:lang w:val="es-VE"/>
        </w:rPr>
      </w:pPr>
      <w:r w:rsidRPr="00591C08">
        <w:rPr>
          <w:rFonts w:ascii="Times New Roman" w:hAnsi="Times New Roman" w:cs="Times New Roman"/>
          <w:b/>
          <w:bCs/>
          <w:sz w:val="24"/>
          <w:lang w:val="es-VE"/>
        </w:rPr>
        <w:t>Javier Flores:</w:t>
      </w:r>
    </w:p>
    <w:p w14:paraId="3165ECA6" w14:textId="77777777" w:rsidR="00591C08" w:rsidRPr="00591C08" w:rsidRDefault="00591C08" w:rsidP="00591C08">
      <w:pPr>
        <w:spacing w:line="276" w:lineRule="auto"/>
        <w:ind w:firstLine="720"/>
        <w:jc w:val="both"/>
        <w:rPr>
          <w:rFonts w:ascii="Times New Roman" w:hAnsi="Times New Roman" w:cs="Times New Roman"/>
          <w:sz w:val="24"/>
          <w:lang w:val="es-VE"/>
        </w:rPr>
      </w:pPr>
      <w:r w:rsidRPr="00591C08">
        <w:rPr>
          <w:rFonts w:ascii="Times New Roman" w:hAnsi="Times New Roman" w:cs="Times New Roman"/>
          <w:sz w:val="24"/>
          <w:lang w:val="es-VE"/>
        </w:rPr>
        <w:t>Después de haber realizado todas las evaluaciones durante el semestre presento a continuación mi reflexión:</w:t>
      </w:r>
    </w:p>
    <w:p w14:paraId="2E347A57" w14:textId="3700C292" w:rsidR="00591C08" w:rsidRP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 xml:space="preserve">Con respecto a los fracasos del proyecto se puede decir que falto más tiempo para organizarnos y realizar las validaciones correspondientes en la aplicación; esta falta de organización y distribución de tiempo fue en mi opinión lo que más afecto nuestra nota final en la rúbrica 2 porque a pesar de haber hecho todos los CRUD’s no nos centramos en </w:t>
      </w:r>
      <w:r w:rsidRPr="00591C08">
        <w:rPr>
          <w:rFonts w:ascii="Times New Roman" w:hAnsi="Times New Roman" w:cs="Times New Roman"/>
          <w:sz w:val="24"/>
          <w:lang w:val="es-VE"/>
        </w:rPr>
        <w:t>los otros aspectos</w:t>
      </w:r>
      <w:r w:rsidRPr="00591C08">
        <w:rPr>
          <w:rFonts w:ascii="Times New Roman" w:hAnsi="Times New Roman" w:cs="Times New Roman"/>
          <w:sz w:val="24"/>
          <w:lang w:val="es-VE"/>
        </w:rPr>
        <w:t xml:space="preserve"> que también son importantes en la realización de una app transaccional.</w:t>
      </w:r>
    </w:p>
    <w:p w14:paraId="2E4633DF" w14:textId="77777777" w:rsidR="00591C08" w:rsidRP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Con respecto a los logros del proyecto se puede decir que hicimos todos los CRUD’s correspondientes a nuestro modelo de base de datos, además considero que hicimos una interfaz fácil de manejar y cómoda.</w:t>
      </w:r>
    </w:p>
    <w:p w14:paraId="24C44D4D" w14:textId="6D900AE7" w:rsid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He aprendido de esta experiencia que la organización y la administración del tiempo es tan importante como el desarrollo de la app.</w:t>
      </w:r>
    </w:p>
    <w:p w14:paraId="49FF369B" w14:textId="77777777" w:rsidR="00591C08" w:rsidRDefault="00591C08" w:rsidP="00591C08">
      <w:pPr>
        <w:spacing w:line="276" w:lineRule="auto"/>
        <w:jc w:val="both"/>
        <w:rPr>
          <w:rFonts w:ascii="Times New Roman" w:hAnsi="Times New Roman" w:cs="Times New Roman"/>
          <w:sz w:val="24"/>
          <w:lang w:val="es-VE"/>
        </w:rPr>
      </w:pPr>
    </w:p>
    <w:p w14:paraId="5CC15727" w14:textId="213C1215" w:rsidR="00591C08" w:rsidRDefault="00591C08" w:rsidP="00591C08">
      <w:pPr>
        <w:spacing w:line="276" w:lineRule="auto"/>
        <w:jc w:val="both"/>
        <w:rPr>
          <w:rFonts w:ascii="Times New Roman" w:hAnsi="Times New Roman" w:cs="Times New Roman"/>
          <w:b/>
          <w:bCs/>
          <w:sz w:val="24"/>
          <w:lang w:val="es-VE"/>
        </w:rPr>
      </w:pPr>
      <w:r w:rsidRPr="00591C08">
        <w:rPr>
          <w:rFonts w:ascii="Times New Roman" w:hAnsi="Times New Roman" w:cs="Times New Roman"/>
          <w:b/>
          <w:bCs/>
          <w:sz w:val="24"/>
          <w:lang w:val="es-VE"/>
        </w:rPr>
        <w:t>Giancarlo Tricerri:</w:t>
      </w:r>
    </w:p>
    <w:p w14:paraId="3F816AB6" w14:textId="326DD917" w:rsidR="00591C08" w:rsidRPr="00591C08" w:rsidRDefault="00591C08" w:rsidP="00591C08">
      <w:pPr>
        <w:spacing w:line="276" w:lineRule="auto"/>
        <w:ind w:firstLine="720"/>
        <w:jc w:val="both"/>
        <w:rPr>
          <w:rFonts w:ascii="Times New Roman" w:hAnsi="Times New Roman" w:cs="Times New Roman"/>
          <w:sz w:val="24"/>
          <w:lang w:val="es-VE"/>
        </w:rPr>
      </w:pPr>
      <w:r w:rsidRPr="00591C08">
        <w:rPr>
          <w:rFonts w:ascii="Times New Roman" w:hAnsi="Times New Roman" w:cs="Times New Roman"/>
          <w:sz w:val="24"/>
          <w:lang w:val="es-VE"/>
        </w:rPr>
        <w:t xml:space="preserve">Durante las primeras entregas, la planificación, los modelos entidad relación y lógicos, logré una buena cooperación con el equipo y fui de ayuda en el modelado y en la evaluación de las reglas del negocio. Sin </w:t>
      </w:r>
      <w:r w:rsidRPr="00591C08">
        <w:rPr>
          <w:rFonts w:ascii="Times New Roman" w:hAnsi="Times New Roman" w:cs="Times New Roman"/>
          <w:sz w:val="24"/>
          <w:lang w:val="es-VE"/>
        </w:rPr>
        <w:t>embargo,</w:t>
      </w:r>
      <w:r w:rsidRPr="00591C08">
        <w:rPr>
          <w:rFonts w:ascii="Times New Roman" w:hAnsi="Times New Roman" w:cs="Times New Roman"/>
          <w:sz w:val="24"/>
          <w:lang w:val="es-VE"/>
        </w:rPr>
        <w:t xml:space="preserve"> en la entrega de la segunda rúbrica, en la de aplicación, pude trabajar adecuadamente en la creación de las tablas y de las inserciones, básicamente realicé los Queries requeridos. Por otro lado, en la implementación de la aplicación, la conexión a la base de datos y la creación de las vistas para manipular la información desde la aplicación no trabajé lo suficiente y a la hora de la entrega faltaron muchas validaciones y algunas vistas, me faltó constancia en esa parte y debo mejorarlo.</w:t>
      </w:r>
    </w:p>
    <w:p w14:paraId="188E74B7" w14:textId="3EA927BB" w:rsid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ab/>
        <w:t>Finalmente creo que no manejamos bien el tiempo ni respetamos nuestra planificación inicial, lo cual nos dejó con muchos cabos sueltos y poco tiempo para arreglarlos.</w:t>
      </w:r>
    </w:p>
    <w:p w14:paraId="7A661795" w14:textId="77777777" w:rsidR="00591C08" w:rsidRDefault="00591C08">
      <w:pPr>
        <w:rPr>
          <w:rFonts w:ascii="Times New Roman" w:hAnsi="Times New Roman" w:cs="Times New Roman"/>
          <w:sz w:val="24"/>
          <w:lang w:val="es-VE"/>
        </w:rPr>
      </w:pPr>
      <w:r>
        <w:rPr>
          <w:rFonts w:ascii="Times New Roman" w:hAnsi="Times New Roman" w:cs="Times New Roman"/>
          <w:sz w:val="24"/>
          <w:lang w:val="es-VE"/>
        </w:rPr>
        <w:br w:type="page"/>
      </w:r>
    </w:p>
    <w:p w14:paraId="5B17E496" w14:textId="5D476103" w:rsidR="00591C08" w:rsidRPr="00591C08" w:rsidRDefault="00591C08" w:rsidP="00591C08">
      <w:pPr>
        <w:spacing w:line="276" w:lineRule="auto"/>
        <w:jc w:val="both"/>
        <w:rPr>
          <w:rFonts w:ascii="Times New Roman" w:hAnsi="Times New Roman" w:cs="Times New Roman"/>
          <w:b/>
          <w:bCs/>
          <w:sz w:val="24"/>
          <w:lang w:val="es-VE"/>
        </w:rPr>
      </w:pPr>
      <w:r w:rsidRPr="00591C08">
        <w:rPr>
          <w:rFonts w:ascii="Times New Roman" w:hAnsi="Times New Roman" w:cs="Times New Roman"/>
          <w:b/>
          <w:bCs/>
          <w:sz w:val="24"/>
          <w:lang w:val="es-VE"/>
        </w:rPr>
        <w:lastRenderedPageBreak/>
        <w:t>Ezequiel Montero:</w:t>
      </w:r>
    </w:p>
    <w:p w14:paraId="37381D07" w14:textId="253C726C" w:rsidR="00801BEE" w:rsidRPr="003A5CEA" w:rsidRDefault="00591C08" w:rsidP="00801BEE">
      <w:pPr>
        <w:spacing w:line="360" w:lineRule="auto"/>
        <w:jc w:val="both"/>
        <w:rPr>
          <w:rFonts w:ascii="Times New Roman" w:hAnsi="Times New Roman" w:cs="Times New Roman"/>
          <w:sz w:val="24"/>
          <w:lang w:val="es-VE"/>
        </w:rPr>
      </w:pPr>
      <w:r>
        <w:rPr>
          <w:rFonts w:ascii="Times New Roman" w:hAnsi="Times New Roman" w:cs="Times New Roman"/>
          <w:sz w:val="24"/>
          <w:lang w:val="es-VE"/>
        </w:rPr>
        <w:tab/>
      </w:r>
      <w:r w:rsidR="00291099">
        <w:rPr>
          <w:rFonts w:ascii="Times New Roman" w:hAnsi="Times New Roman" w:cs="Times New Roman"/>
          <w:sz w:val="24"/>
          <w:lang w:val="es-VE"/>
        </w:rPr>
        <w:t>Considero que se logró cumplir el objetivo de la rubrica 1, en cuanto a la realización de los modelos y los diagramas de flujo, para dicha entrega logramos organizarnos como equipo y definir ciertas metas que hicieron posible la realización de la misma. Con respecto a la rúbrica 2, se logró cumplir con los objetivos principales, como lo eran los CRUDs</w:t>
      </w:r>
      <w:r w:rsidR="00804121">
        <w:rPr>
          <w:rFonts w:ascii="Times New Roman" w:hAnsi="Times New Roman" w:cs="Times New Roman"/>
          <w:sz w:val="24"/>
          <w:lang w:val="es-VE"/>
        </w:rPr>
        <w:t>,</w:t>
      </w:r>
      <w:r w:rsidR="00291099">
        <w:rPr>
          <w:rFonts w:ascii="Times New Roman" w:hAnsi="Times New Roman" w:cs="Times New Roman"/>
          <w:sz w:val="24"/>
          <w:lang w:val="es-VE"/>
        </w:rPr>
        <w:t xml:space="preserve"> la creación de los scripts necesarios para la creación e inserción de datos es la </w:t>
      </w:r>
      <w:r w:rsidR="00804121">
        <w:rPr>
          <w:rFonts w:ascii="Times New Roman" w:hAnsi="Times New Roman" w:cs="Times New Roman"/>
          <w:sz w:val="24"/>
          <w:lang w:val="es-VE"/>
        </w:rPr>
        <w:t>base, validaciones y reglas de negocio que se lograron implementar en la base de datos. M</w:t>
      </w:r>
      <w:r w:rsidR="00291099">
        <w:rPr>
          <w:rFonts w:ascii="Times New Roman" w:hAnsi="Times New Roman" w:cs="Times New Roman"/>
          <w:sz w:val="24"/>
          <w:lang w:val="es-VE"/>
        </w:rPr>
        <w:t>as que nada se puede resaltar ciertos aspectos negativos</w:t>
      </w:r>
      <w:r w:rsidR="00804121">
        <w:rPr>
          <w:rFonts w:ascii="Times New Roman" w:hAnsi="Times New Roman" w:cs="Times New Roman"/>
          <w:sz w:val="24"/>
          <w:lang w:val="es-VE"/>
        </w:rPr>
        <w:t xml:space="preserve"> como la falta de algunas validaciones y reglas de negocio que debían ser implementadas en la aplicación.</w:t>
      </w:r>
    </w:p>
    <w:p w14:paraId="32CCF507" w14:textId="77777777" w:rsidR="00801BEE" w:rsidRPr="003A5CEA" w:rsidRDefault="00801BEE" w:rsidP="00801BEE">
      <w:pPr>
        <w:spacing w:line="360" w:lineRule="auto"/>
        <w:jc w:val="center"/>
        <w:rPr>
          <w:rFonts w:ascii="Times New Roman" w:hAnsi="Times New Roman" w:cs="Times New Roman"/>
          <w:sz w:val="24"/>
          <w:lang w:val="es-VE"/>
        </w:rPr>
      </w:pPr>
    </w:p>
    <w:p w14:paraId="47B7263E" w14:textId="77777777" w:rsidR="00801BEE" w:rsidRPr="003A5CEA" w:rsidRDefault="00801BEE" w:rsidP="00801BEE">
      <w:pPr>
        <w:spacing w:line="360" w:lineRule="auto"/>
        <w:jc w:val="center"/>
        <w:rPr>
          <w:rFonts w:ascii="Times New Roman" w:hAnsi="Times New Roman" w:cs="Times New Roman"/>
          <w:b/>
          <w:sz w:val="24"/>
          <w:lang w:val="es-VE"/>
        </w:rPr>
      </w:pPr>
    </w:p>
    <w:sectPr w:rsidR="00801BEE" w:rsidRPr="003A5CEA" w:rsidSect="001752E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C058" w14:textId="77777777" w:rsidR="00D475DB" w:rsidRDefault="00D475DB" w:rsidP="001752E7">
      <w:pPr>
        <w:spacing w:after="0" w:line="240" w:lineRule="auto"/>
      </w:pPr>
      <w:r>
        <w:separator/>
      </w:r>
    </w:p>
  </w:endnote>
  <w:endnote w:type="continuationSeparator" w:id="0">
    <w:p w14:paraId="19CE4498" w14:textId="77777777" w:rsidR="00D475DB" w:rsidRDefault="00D475DB" w:rsidP="0017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572229"/>
      <w:docPartObj>
        <w:docPartGallery w:val="Page Numbers (Bottom of Page)"/>
        <w:docPartUnique/>
      </w:docPartObj>
    </w:sdtPr>
    <w:sdtEndPr/>
    <w:sdtContent>
      <w:p w14:paraId="7EB36389" w14:textId="581B5174" w:rsidR="001752E7" w:rsidRDefault="001752E7" w:rsidP="001752E7">
        <w:pPr>
          <w:pStyle w:val="Piedepgina"/>
          <w:jc w:val="center"/>
        </w:pPr>
        <w:r>
          <w:fldChar w:fldCharType="begin"/>
        </w:r>
        <w:r>
          <w:instrText>PAGE   \* MERGEFORMAT</w:instrText>
        </w:r>
        <w:r>
          <w:fldChar w:fldCharType="separate"/>
        </w:r>
        <w:r>
          <w:rPr>
            <w:lang w:val="es-ES"/>
          </w:rPr>
          <w:t>2</w:t>
        </w:r>
        <w:r>
          <w:fldChar w:fldCharType="end"/>
        </w:r>
      </w:p>
    </w:sdtContent>
  </w:sdt>
  <w:p w14:paraId="4DF418A7" w14:textId="77777777" w:rsidR="001752E7" w:rsidRDefault="001752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1D2F7" w14:textId="77777777" w:rsidR="00D475DB" w:rsidRDefault="00D475DB" w:rsidP="001752E7">
      <w:pPr>
        <w:spacing w:after="0" w:line="240" w:lineRule="auto"/>
      </w:pPr>
      <w:r>
        <w:separator/>
      </w:r>
    </w:p>
  </w:footnote>
  <w:footnote w:type="continuationSeparator" w:id="0">
    <w:p w14:paraId="15581172" w14:textId="77777777" w:rsidR="00D475DB" w:rsidRDefault="00D475DB" w:rsidP="00175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7269"/>
    <w:multiLevelType w:val="hybridMultilevel"/>
    <w:tmpl w:val="C9601600"/>
    <w:lvl w:ilvl="0" w:tplc="78B668DC">
      <w:start w:val="1"/>
      <w:numFmt w:val="bullet"/>
      <w:lvlText w:val=""/>
      <w:lvlJc w:val="left"/>
      <w:pPr>
        <w:ind w:left="720" w:hanging="360"/>
      </w:pPr>
      <w:rPr>
        <w:rFonts w:ascii="Symbol" w:hAnsi="Symbol" w:hint="default"/>
      </w:rPr>
    </w:lvl>
    <w:lvl w:ilvl="1" w:tplc="4DB44B90">
      <w:start w:val="1"/>
      <w:numFmt w:val="bullet"/>
      <w:lvlText w:val="o"/>
      <w:lvlJc w:val="left"/>
      <w:pPr>
        <w:ind w:left="1440" w:hanging="360"/>
      </w:pPr>
      <w:rPr>
        <w:rFonts w:ascii="Courier New" w:hAnsi="Courier New" w:cs="Times New Roman" w:hint="default"/>
      </w:rPr>
    </w:lvl>
    <w:lvl w:ilvl="2" w:tplc="4AE24E34">
      <w:start w:val="1"/>
      <w:numFmt w:val="bullet"/>
      <w:lvlText w:val=""/>
      <w:lvlJc w:val="left"/>
      <w:pPr>
        <w:ind w:left="2160" w:hanging="360"/>
      </w:pPr>
      <w:rPr>
        <w:rFonts w:ascii="Wingdings" w:hAnsi="Wingdings" w:hint="default"/>
      </w:rPr>
    </w:lvl>
    <w:lvl w:ilvl="3" w:tplc="770459AA">
      <w:start w:val="1"/>
      <w:numFmt w:val="bullet"/>
      <w:lvlText w:val=""/>
      <w:lvlJc w:val="left"/>
      <w:pPr>
        <w:ind w:left="2880" w:hanging="360"/>
      </w:pPr>
      <w:rPr>
        <w:rFonts w:ascii="Symbol" w:hAnsi="Symbol" w:hint="default"/>
      </w:rPr>
    </w:lvl>
    <w:lvl w:ilvl="4" w:tplc="1FF8F59C">
      <w:start w:val="1"/>
      <w:numFmt w:val="bullet"/>
      <w:lvlText w:val="o"/>
      <w:lvlJc w:val="left"/>
      <w:pPr>
        <w:ind w:left="3600" w:hanging="360"/>
      </w:pPr>
      <w:rPr>
        <w:rFonts w:ascii="Courier New" w:hAnsi="Courier New" w:cs="Times New Roman" w:hint="default"/>
      </w:rPr>
    </w:lvl>
    <w:lvl w:ilvl="5" w:tplc="18AA8984">
      <w:start w:val="1"/>
      <w:numFmt w:val="bullet"/>
      <w:lvlText w:val=""/>
      <w:lvlJc w:val="left"/>
      <w:pPr>
        <w:ind w:left="4320" w:hanging="360"/>
      </w:pPr>
      <w:rPr>
        <w:rFonts w:ascii="Wingdings" w:hAnsi="Wingdings" w:hint="default"/>
      </w:rPr>
    </w:lvl>
    <w:lvl w:ilvl="6" w:tplc="23B6747A">
      <w:start w:val="1"/>
      <w:numFmt w:val="bullet"/>
      <w:lvlText w:val=""/>
      <w:lvlJc w:val="left"/>
      <w:pPr>
        <w:ind w:left="5040" w:hanging="360"/>
      </w:pPr>
      <w:rPr>
        <w:rFonts w:ascii="Symbol" w:hAnsi="Symbol" w:hint="default"/>
      </w:rPr>
    </w:lvl>
    <w:lvl w:ilvl="7" w:tplc="DC64AA0A">
      <w:start w:val="1"/>
      <w:numFmt w:val="bullet"/>
      <w:lvlText w:val="o"/>
      <w:lvlJc w:val="left"/>
      <w:pPr>
        <w:ind w:left="5760" w:hanging="360"/>
      </w:pPr>
      <w:rPr>
        <w:rFonts w:ascii="Courier New" w:hAnsi="Courier New" w:cs="Times New Roman" w:hint="default"/>
      </w:rPr>
    </w:lvl>
    <w:lvl w:ilvl="8" w:tplc="C188FAD4">
      <w:start w:val="1"/>
      <w:numFmt w:val="bullet"/>
      <w:lvlText w:val=""/>
      <w:lvlJc w:val="left"/>
      <w:pPr>
        <w:ind w:left="6480" w:hanging="360"/>
      </w:pPr>
      <w:rPr>
        <w:rFonts w:ascii="Wingdings" w:hAnsi="Wingdings" w:hint="default"/>
      </w:rPr>
    </w:lvl>
  </w:abstractNum>
  <w:abstractNum w:abstractNumId="1" w15:restartNumberingAfterBreak="0">
    <w:nsid w:val="28A31D55"/>
    <w:multiLevelType w:val="hybridMultilevel"/>
    <w:tmpl w:val="ECD2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33E1E"/>
    <w:multiLevelType w:val="hybridMultilevel"/>
    <w:tmpl w:val="7354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B3756"/>
    <w:multiLevelType w:val="multilevel"/>
    <w:tmpl w:val="BA9098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342760"/>
    <w:multiLevelType w:val="hybridMultilevel"/>
    <w:tmpl w:val="B60E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D2920"/>
    <w:multiLevelType w:val="multilevel"/>
    <w:tmpl w:val="CF14C654"/>
    <w:lvl w:ilvl="0">
      <w:start w:val="3"/>
      <w:numFmt w:val="decimal"/>
      <w:lvlText w:val="%1"/>
      <w:lvlJc w:val="left"/>
      <w:pPr>
        <w:ind w:left="360" w:hanging="360"/>
      </w:pPr>
      <w:rPr>
        <w:rFonts w:hint="default"/>
        <w:b w:val="0"/>
        <w:sz w:val="24"/>
      </w:rPr>
    </w:lvl>
    <w:lvl w:ilvl="1">
      <w:start w:val="6"/>
      <w:numFmt w:val="decimal"/>
      <w:lvlText w:val="%1.%2"/>
      <w:lvlJc w:val="left"/>
      <w:pPr>
        <w:ind w:left="1440" w:hanging="360"/>
      </w:pPr>
      <w:rPr>
        <w:rFonts w:hint="default"/>
        <w:b w:val="0"/>
        <w:sz w:val="24"/>
      </w:rPr>
    </w:lvl>
    <w:lvl w:ilvl="2">
      <w:start w:val="1"/>
      <w:numFmt w:val="decimal"/>
      <w:lvlText w:val="%1.%2.%3"/>
      <w:lvlJc w:val="left"/>
      <w:pPr>
        <w:ind w:left="2880" w:hanging="720"/>
      </w:pPr>
      <w:rPr>
        <w:rFonts w:hint="default"/>
        <w:b w:val="0"/>
        <w:sz w:val="24"/>
      </w:rPr>
    </w:lvl>
    <w:lvl w:ilvl="3">
      <w:start w:val="1"/>
      <w:numFmt w:val="decimal"/>
      <w:lvlText w:val="%1.%2.%3.%4"/>
      <w:lvlJc w:val="left"/>
      <w:pPr>
        <w:ind w:left="4320" w:hanging="1080"/>
      </w:pPr>
      <w:rPr>
        <w:rFonts w:hint="default"/>
        <w:b w:val="0"/>
        <w:sz w:val="24"/>
      </w:rPr>
    </w:lvl>
    <w:lvl w:ilvl="4">
      <w:start w:val="1"/>
      <w:numFmt w:val="decimal"/>
      <w:lvlText w:val="%1.%2.%3.%4.%5"/>
      <w:lvlJc w:val="left"/>
      <w:pPr>
        <w:ind w:left="5400" w:hanging="1080"/>
      </w:pPr>
      <w:rPr>
        <w:rFonts w:hint="default"/>
        <w:b w:val="0"/>
        <w:sz w:val="24"/>
      </w:rPr>
    </w:lvl>
    <w:lvl w:ilvl="5">
      <w:start w:val="1"/>
      <w:numFmt w:val="decimal"/>
      <w:lvlText w:val="%1.%2.%3.%4.%5.%6"/>
      <w:lvlJc w:val="left"/>
      <w:pPr>
        <w:ind w:left="6840" w:hanging="1440"/>
      </w:pPr>
      <w:rPr>
        <w:rFonts w:hint="default"/>
        <w:b w:val="0"/>
        <w:sz w:val="24"/>
      </w:rPr>
    </w:lvl>
    <w:lvl w:ilvl="6">
      <w:start w:val="1"/>
      <w:numFmt w:val="decimal"/>
      <w:lvlText w:val="%1.%2.%3.%4.%5.%6.%7"/>
      <w:lvlJc w:val="left"/>
      <w:pPr>
        <w:ind w:left="7920" w:hanging="1440"/>
      </w:pPr>
      <w:rPr>
        <w:rFonts w:hint="default"/>
        <w:b w:val="0"/>
        <w:sz w:val="24"/>
      </w:rPr>
    </w:lvl>
    <w:lvl w:ilvl="7">
      <w:start w:val="1"/>
      <w:numFmt w:val="decimal"/>
      <w:lvlText w:val="%1.%2.%3.%4.%5.%6.%7.%8"/>
      <w:lvlJc w:val="left"/>
      <w:pPr>
        <w:ind w:left="9360" w:hanging="1800"/>
      </w:pPr>
      <w:rPr>
        <w:rFonts w:hint="default"/>
        <w:b w:val="0"/>
        <w:sz w:val="24"/>
      </w:rPr>
    </w:lvl>
    <w:lvl w:ilvl="8">
      <w:start w:val="1"/>
      <w:numFmt w:val="decimal"/>
      <w:lvlText w:val="%1.%2.%3.%4.%5.%6.%7.%8.%9"/>
      <w:lvlJc w:val="left"/>
      <w:pPr>
        <w:ind w:left="10800" w:hanging="2160"/>
      </w:pPr>
      <w:rPr>
        <w:rFonts w:hint="default"/>
        <w:b w:val="0"/>
        <w:sz w:val="24"/>
      </w:rPr>
    </w:lvl>
  </w:abstractNum>
  <w:abstractNum w:abstractNumId="6" w15:restartNumberingAfterBreak="0">
    <w:nsid w:val="6E2263E8"/>
    <w:multiLevelType w:val="multilevel"/>
    <w:tmpl w:val="BA9098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71"/>
    <w:rsid w:val="00075500"/>
    <w:rsid w:val="00161833"/>
    <w:rsid w:val="001752E7"/>
    <w:rsid w:val="002169C1"/>
    <w:rsid w:val="0023574C"/>
    <w:rsid w:val="002468CE"/>
    <w:rsid w:val="00262D78"/>
    <w:rsid w:val="00291099"/>
    <w:rsid w:val="002B4FDD"/>
    <w:rsid w:val="002D3B79"/>
    <w:rsid w:val="00313A7F"/>
    <w:rsid w:val="003A5CEA"/>
    <w:rsid w:val="003B6B3E"/>
    <w:rsid w:val="00481351"/>
    <w:rsid w:val="00555C81"/>
    <w:rsid w:val="00573E4A"/>
    <w:rsid w:val="00591C08"/>
    <w:rsid w:val="006547E9"/>
    <w:rsid w:val="006B1097"/>
    <w:rsid w:val="006F0BDF"/>
    <w:rsid w:val="006F3EF5"/>
    <w:rsid w:val="00714FB8"/>
    <w:rsid w:val="00720425"/>
    <w:rsid w:val="00762420"/>
    <w:rsid w:val="007D1C41"/>
    <w:rsid w:val="00801BEE"/>
    <w:rsid w:val="00804121"/>
    <w:rsid w:val="008F1E9A"/>
    <w:rsid w:val="00975445"/>
    <w:rsid w:val="009759A7"/>
    <w:rsid w:val="009F389A"/>
    <w:rsid w:val="00A4577B"/>
    <w:rsid w:val="00A60600"/>
    <w:rsid w:val="00B0382C"/>
    <w:rsid w:val="00C3614A"/>
    <w:rsid w:val="00C652A3"/>
    <w:rsid w:val="00CC0F37"/>
    <w:rsid w:val="00CE6601"/>
    <w:rsid w:val="00D00614"/>
    <w:rsid w:val="00D15429"/>
    <w:rsid w:val="00D475DB"/>
    <w:rsid w:val="00D53892"/>
    <w:rsid w:val="00D97F71"/>
    <w:rsid w:val="00DA099C"/>
    <w:rsid w:val="00DC4071"/>
    <w:rsid w:val="00DD7867"/>
    <w:rsid w:val="00EC3091"/>
    <w:rsid w:val="00EC6D02"/>
    <w:rsid w:val="00F02B73"/>
    <w:rsid w:val="00F458A0"/>
    <w:rsid w:val="00FA7385"/>
    <w:rsid w:val="00FF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A58C"/>
  <w15:chartTrackingRefBased/>
  <w15:docId w15:val="{82FB5D85-9460-4165-BA39-98F436CC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867"/>
    <w:pPr>
      <w:ind w:left="720"/>
      <w:contextualSpacing/>
    </w:pPr>
  </w:style>
  <w:style w:type="character" w:styleId="Hipervnculo">
    <w:name w:val="Hyperlink"/>
    <w:basedOn w:val="Fuentedeprrafopredeter"/>
    <w:uiPriority w:val="99"/>
    <w:unhideWhenUsed/>
    <w:rsid w:val="00FA7385"/>
    <w:rPr>
      <w:color w:val="0563C1" w:themeColor="hyperlink"/>
      <w:u w:val="single"/>
    </w:rPr>
  </w:style>
  <w:style w:type="paragraph" w:styleId="Encabezado">
    <w:name w:val="header"/>
    <w:basedOn w:val="Normal"/>
    <w:link w:val="EncabezadoCar"/>
    <w:uiPriority w:val="99"/>
    <w:unhideWhenUsed/>
    <w:rsid w:val="001752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2E7"/>
  </w:style>
  <w:style w:type="paragraph" w:styleId="Piedepgina">
    <w:name w:val="footer"/>
    <w:basedOn w:val="Normal"/>
    <w:link w:val="PiedepginaCar"/>
    <w:uiPriority w:val="99"/>
    <w:unhideWhenUsed/>
    <w:rsid w:val="001752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2E7"/>
  </w:style>
  <w:style w:type="character" w:styleId="Mencinsinresolver">
    <w:name w:val="Unresolved Mention"/>
    <w:basedOn w:val="Fuentedeprrafopredeter"/>
    <w:uiPriority w:val="99"/>
    <w:semiHidden/>
    <w:unhideWhenUsed/>
    <w:rsid w:val="003A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FDBEE-8E28-4181-B262-2CBD6748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901</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montero</dc:creator>
  <cp:keywords/>
  <dc:description/>
  <cp:lastModifiedBy>ezequiel montero</cp:lastModifiedBy>
  <cp:revision>8</cp:revision>
  <dcterms:created xsi:type="dcterms:W3CDTF">2019-07-02T03:30:00Z</dcterms:created>
  <dcterms:modified xsi:type="dcterms:W3CDTF">2019-07-05T00:41:00Z</dcterms:modified>
</cp:coreProperties>
</file>