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default"/>
                <w:woUserID w:val="1"/>
              </w:rPr>
            </w:pPr>
            <w:r>
              <w:rPr>
                <w:rFonts w:hint="eastAsia"/>
              </w:rPr>
              <w:t>到云移动端</w:t>
            </w:r>
            <w:r>
              <w:rPr>
                <w:rFonts w:hint="default"/>
                <w:woUserID w:val="1"/>
              </w:rPr>
              <w:t>开发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woUserID w:val="1"/>
              </w:rPr>
              <w:t>吴祯豪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default"/>
                <w:woUserID w:val="1"/>
              </w:rPr>
            </w:pPr>
            <w:r>
              <w:rPr>
                <w:rFonts w:hint="eastAsia"/>
              </w:rPr>
              <w:t>到云后台系统</w:t>
            </w:r>
            <w:r>
              <w:rPr>
                <w:rFonts w:hint="default"/>
                <w:woUserID w:val="1"/>
              </w:rPr>
              <w:t>开发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林碧海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default"/>
                <w:woUserID w:val="1"/>
              </w:rPr>
            </w:pPr>
            <w:r>
              <w:rPr>
                <w:rFonts w:hint="eastAsia"/>
              </w:rPr>
              <w:t>到云移动端需求文档</w:t>
            </w:r>
            <w:r>
              <w:rPr>
                <w:rFonts w:hint="default"/>
                <w:woUserID w:val="1"/>
              </w:rPr>
              <w:t>完善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姚家鑫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到云后端开发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蔡启铨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数据库模型设计完善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default"/>
                <w:woUserID w:val="1"/>
              </w:rPr>
            </w:pPr>
            <w:r>
              <w:rPr>
                <w:rFonts w:hint="eastAsia"/>
                <w:woUserID w:val="1"/>
              </w:rPr>
              <w:t>姚家鑫</w:t>
            </w:r>
            <w:r>
              <w:rPr>
                <w:rFonts w:hint="default"/>
                <w:woUserID w:val="1"/>
              </w:rPr>
              <w:t>/</w:t>
            </w:r>
            <w:r>
              <w:rPr>
                <w:rFonts w:hint="eastAsia"/>
                <w:woUserID w:val="1"/>
              </w:rPr>
              <w:t>林碧海</w:t>
            </w:r>
            <w:r>
              <w:rPr>
                <w:rFonts w:hint="default"/>
                <w:woUserID w:val="1"/>
              </w:rPr>
              <w:t>/</w:t>
            </w:r>
            <w:bookmarkStart w:id="0" w:name="_GoBack"/>
            <w:r>
              <w:rPr>
                <w:woUserID w:val="1"/>
              </w:rPr>
              <w:t>蔡启铨</w:t>
            </w:r>
            <w:bookmarkEnd w:id="0"/>
          </w:p>
        </w:tc>
      </w:tr>
    </w:tbl>
    <w:p>
      <w:pPr>
        <w:ind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D0"/>
    <w:rsid w:val="003776C3"/>
    <w:rsid w:val="00417B57"/>
    <w:rsid w:val="00450FC9"/>
    <w:rsid w:val="004F0FD8"/>
    <w:rsid w:val="00607ED0"/>
    <w:rsid w:val="00837859"/>
    <w:rsid w:val="00856B1C"/>
    <w:rsid w:val="00B72E93"/>
    <w:rsid w:val="00D64C46"/>
    <w:rsid w:val="5DB3B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宋体" w:hAnsi="宋体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before="340" w:after="330" w:line="578" w:lineRule="atLeast"/>
      <w:outlineLvl w:val="0"/>
    </w:pPr>
    <w:rPr>
      <w:rFonts w:ascii="宋体" w:hAnsi="宋体" w:eastAsia="黑体" w:cstheme="majorBidi"/>
      <w:b/>
      <w:kern w:val="44"/>
      <w:sz w:val="44"/>
      <w:szCs w:val="44"/>
      <w:lang w:val="en-US" w:eastAsia="zh-CN" w:bidi="ar-SA"/>
    </w:rPr>
  </w:style>
  <w:style w:type="paragraph" w:styleId="3">
    <w:name w:val="heading 2"/>
    <w:basedOn w:val="1"/>
    <w:next w:val="1"/>
    <w:link w:val="11"/>
    <w:semiHidden/>
    <w:unhideWhenUsed/>
    <w:qFormat/>
    <w:uiPriority w:val="9"/>
    <w:pPr>
      <w:keepNext/>
      <w:keepLines/>
      <w:spacing w:before="120" w:after="300"/>
      <w:outlineLvl w:val="1"/>
    </w:pPr>
    <w:rPr>
      <w:rFonts w:eastAsia="黑体" w:asciiTheme="majorHAnsi" w:hAnsiTheme="majorHAnsi" w:cstheme="majorBidi"/>
      <w:bCs/>
      <w:sz w:val="30"/>
      <w:szCs w:val="32"/>
    </w:rPr>
  </w:style>
  <w:style w:type="paragraph" w:styleId="4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120" w:after="120"/>
      <w:outlineLvl w:val="2"/>
    </w:pPr>
    <w:rPr>
      <w:rFonts w:ascii="黑体" w:hAnsi="黑体" w:eastAsia="黑体"/>
      <w:b/>
      <w:bCs/>
      <w:szCs w:val="32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next w:val="1"/>
    <w:qFormat/>
    <w:uiPriority w:val="0"/>
    <w:pPr>
      <w:spacing w:line="240" w:lineRule="auto"/>
      <w:ind w:firstLine="420" w:firstLineChars="0"/>
      <w:outlineLvl w:val="3"/>
    </w:pPr>
    <w:rPr>
      <w:rFonts w:ascii="黑体" w:hAnsi="黑体" w:eastAsia="黑体"/>
      <w:sz w:val="28"/>
      <w:szCs w:val="24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tLeast"/>
      <w:jc w:val="center"/>
      <w:outlineLvl w:val="2"/>
    </w:pPr>
    <w:rPr>
      <w:rFonts w:ascii="黑体" w:hAnsi="黑体" w:eastAsia="黑体"/>
      <w:b/>
      <w:bCs/>
      <w:kern w:val="28"/>
      <w:sz w:val="30"/>
      <w:szCs w:val="32"/>
    </w:rPr>
  </w:style>
  <w:style w:type="paragraph" w:styleId="7">
    <w:name w:val="Title"/>
    <w:next w:val="1"/>
    <w:link w:val="14"/>
    <w:qFormat/>
    <w:uiPriority w:val="10"/>
    <w:pPr>
      <w:spacing w:before="240" w:after="60"/>
      <w:outlineLvl w:val="1"/>
    </w:pPr>
    <w:rPr>
      <w:rFonts w:ascii="黑体" w:hAnsi="黑体" w:eastAsia="黑体" w:cstheme="majorBidi"/>
      <w:b/>
      <w:bCs/>
      <w:kern w:val="2"/>
      <w:sz w:val="32"/>
      <w:szCs w:val="32"/>
      <w:lang w:val="en-US" w:eastAsia="zh-CN" w:bidi="ar-SA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2 字符"/>
    <w:basedOn w:val="10"/>
    <w:link w:val="3"/>
    <w:semiHidden/>
    <w:uiPriority w:val="9"/>
    <w:rPr>
      <w:rFonts w:eastAsia="黑体" w:asciiTheme="majorHAnsi" w:hAnsiTheme="majorHAnsi" w:cstheme="majorBidi"/>
      <w:bCs/>
      <w:sz w:val="30"/>
      <w:szCs w:val="32"/>
    </w:rPr>
  </w:style>
  <w:style w:type="character" w:customStyle="1" w:styleId="12">
    <w:name w:val="标题 3 字符"/>
    <w:basedOn w:val="10"/>
    <w:link w:val="4"/>
    <w:semiHidden/>
    <w:uiPriority w:val="9"/>
    <w:rPr>
      <w:rFonts w:ascii="黑体" w:hAnsi="黑体" w:eastAsia="黑体"/>
      <w:b/>
      <w:bCs/>
      <w:sz w:val="24"/>
      <w:szCs w:val="32"/>
    </w:rPr>
  </w:style>
  <w:style w:type="character" w:customStyle="1" w:styleId="13">
    <w:name w:val="标题 1 字符"/>
    <w:basedOn w:val="10"/>
    <w:link w:val="2"/>
    <w:uiPriority w:val="9"/>
    <w:rPr>
      <w:rFonts w:ascii="宋体" w:hAnsi="宋体" w:eastAsia="黑体" w:cstheme="majorBidi"/>
      <w:b/>
      <w:kern w:val="44"/>
      <w:sz w:val="44"/>
      <w:szCs w:val="44"/>
    </w:rPr>
  </w:style>
  <w:style w:type="character" w:customStyle="1" w:styleId="14">
    <w:name w:val="标题 字符"/>
    <w:basedOn w:val="10"/>
    <w:link w:val="7"/>
    <w:uiPriority w:val="10"/>
    <w:rPr>
      <w:rFonts w:ascii="黑体" w:hAnsi="黑体" w:eastAsia="黑体" w:cstheme="majorBidi"/>
      <w:b/>
      <w:bCs/>
      <w:sz w:val="32"/>
      <w:szCs w:val="32"/>
    </w:rPr>
  </w:style>
  <w:style w:type="character" w:customStyle="1" w:styleId="15">
    <w:name w:val="副标题 字符"/>
    <w:basedOn w:val="10"/>
    <w:link w:val="6"/>
    <w:uiPriority w:val="11"/>
    <w:rPr>
      <w:rFonts w:ascii="黑体" w:hAnsi="黑体" w:eastAsia="黑体"/>
      <w:b/>
      <w:bCs/>
      <w:kern w:val="28"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</Words>
  <Characters>79</Characters>
  <Lines>1</Lines>
  <Paragraphs>1</Paragraphs>
  <TotalTime>0</TotalTime>
  <ScaleCrop>false</ScaleCrop>
  <LinksUpToDate>false</LinksUpToDate>
  <CharactersWithSpaces>91</CharactersWithSpaces>
  <Application>WWO_wpscloud_20210412120454-0eb1d99ba0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2021-03-16T00:13:00Z</dcterms:created>
  <dc:creator>Dc7614</dc:creator>
  <cp:lastModifiedBy>Dc7614</cp:lastModifiedBy>
  <dcterms:modified xsi:type="dcterms:W3CDTF">2021-04-13T09:54:56Z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