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distance between steps for measuring down hill to obtain better accuracy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decrease of slope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increase of slope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increase of slope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decreases with decrease of weight of the chain.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method of reversal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usually directed to examine whether a certain part is truly parallel or perpendicular to another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makes the erroneous relationship between parts evident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real image of an object formed by the objective, must lie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plane of cross hairs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eye-piece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 inside the telescope.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For setting out a simple curve, using two theodolites.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offsets from chord produced are required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offsets from long chord are required</w:t>
      </w:r>
    </w:p>
    <w:p>
      <w:pPr>
        <w:pStyle w:val="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 from Rankine's formula are required</w:t>
      </w:r>
    </w:p>
    <w:p>
      <w:pPr>
        <w:pStyle w:val="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ab"/>
        <w:keepNext w:val="0"/>
        <w:keepLines w:val="0"/>
        <w:pageBreakBefore w:val="0"/>
        <w:widowControl/>
        <w:spacing w:before="0" w:after="160"/>
        <w:jc w:val="left"/>
      </w:pPr>
      <w:r>
        <w:t>5. Bitumen paints offer</w:t>
      </w:r>
    </w:p>
    <w:p>
      <w:pPr>
        <w:pStyle w:val="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baaabaaba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baaabaabaaaaaaabaaaaba"/>
        <w:keepNext w:val="0"/>
        <w:keepLines w:val="0"/>
        <w:pageBreakBefore w:val="0"/>
        <w:widowControl/>
        <w:spacing w:before="0" w:after="160"/>
        <w:jc w:val="left"/>
      </w:pPr>
      <w:r>
        <w:t>6. The timber having maximum resistance against white ants, is obtained from</w:t>
      </w:r>
    </w:p>
    <w:p>
      <w:pPr>
        <w:pStyle w:val="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baaba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baabaaaaaaabaaaabaaaaba"/>
        <w:keepNext w:val="0"/>
        <w:keepLines w:val="0"/>
        <w:pageBreakBefore w:val="0"/>
        <w:widowControl/>
        <w:spacing w:before="0" w:after="160"/>
        <w:jc w:val="left"/>
      </w:pPr>
      <w:r>
        <w:t>7. Invar contains</w:t>
      </w:r>
    </w:p>
    <w:p>
      <w:pPr>
        <w:pStyle w:val="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baaabaaba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baaabaabaaaaaaabaaaabaaaabaaaaab"/>
        <w:keepNext w:val="0"/>
        <w:keepLines w:val="0"/>
        <w:pageBreakBefore w:val="0"/>
        <w:widowControl/>
        <w:spacing w:before="0" w:after="160"/>
        <w:jc w:val="left"/>
      </w:pPr>
      <w:r>
        <w:t>8. The slag which floats on the surface of the molten iron generally contains</w:t>
      </w:r>
    </w:p>
    <w:p>
      <w:pPr>
        <w:pStyle w:val="baaabaaba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baaabaaba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baaabaaba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baaabaabaa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abaaaabaaaabaaaaab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baabaa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I sections, the shear centre coincides with the centroid of the cross section of the beam</w:t>
      </w:r>
    </w:p>
    <w:p>
      <w:pPr>
        <w:pStyle w:val="baaabaabaa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channels, the shear centre does not concide its centroid</w:t>
      </w:r>
    </w:p>
    <w:p>
      <w:pPr>
        <w:pStyle w:val="baaabaabaa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loads should pass through the shear centre to avoid twisting</w:t>
      </w:r>
    </w:p>
    <w:p>
      <w:pPr>
        <w:pStyle w:val="baaabaabaa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baabaa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abaabaa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baabaa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baabaaaaaaab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ab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11. At either end of a plane frame, maximum number of possible bending moments, are</w:t>
      </w:r>
    </w:p>
    <w:p>
      <w:pPr>
        <w:pStyle w:val="baaabaabaaaaaaab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baaabaabaaaaaaab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baaabaabaaaaaaaba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baaabaabaaaaaaaba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baabaaaaaaabaaaab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12. A beam of length L is pinned at both ends and is subjected to a concentrated bending couple of moment M at its centre. The maximum bending moment in the beam is</w:t>
      </w:r>
    </w:p>
    <w:p>
      <w:pPr>
        <w:pStyle w:val="baaabaabaaaaaaabaaaab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</w:t>
      </w:r>
    </w:p>
    <w:p>
      <w:pPr>
        <w:pStyle w:val="baaabaabaaaaaaabaaaabaaaab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M/2</w:t>
      </w:r>
    </w:p>
    <w:p>
      <w:pPr>
        <w:pStyle w:val="baaabaabaaaaaaabaaaabaaaab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M/3</w:t>
      </w:r>
    </w:p>
    <w:p>
      <w:pPr>
        <w:pStyle w:val="baaabaabaaaaaaabaaaabaaaab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ML/2</w:t>
      </w:r>
    </w:p>
    <w:p>
      <w:pPr>
        <w:pStyle w:val="baaabaabaaaaaaabaaaabaaaab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13. A short tube mouthpiece will not run full at its outlet if the head under which the orifice works, is</w:t>
      </w:r>
    </w:p>
    <w:p>
      <w:pPr>
        <w:pStyle w:val="baaabaabaaaaaaabaaaabaaaab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12.2 m of the water</w:t>
      </w:r>
    </w:p>
    <w:p>
      <w:pPr>
        <w:pStyle w:val="baaabaabaaaaaaabaaaabaaaab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12.2 m of the water</w:t>
      </w:r>
    </w:p>
    <w:p>
      <w:pPr>
        <w:pStyle w:val="baaabaabaaaaaaabaaaabaaaaba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of 12.2 m of water</w:t>
      </w:r>
    </w:p>
    <w:p>
      <w:pPr>
        <w:pStyle w:val="baaabaabaaaaaaabaaaabaaaaba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abaaaabaaaabaaaaab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14. Atmospheric pressure varies with</w:t>
      </w:r>
    </w:p>
    <w:p>
      <w:pPr>
        <w:pStyle w:val="baaabaabaaaaaaabaaaabaaaabaaaaab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altitude</w:t>
      </w:r>
    </w:p>
    <w:p>
      <w:pPr>
        <w:pStyle w:val="baaabaabaaaaaaabaaaabaaaabaaaaab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</w:t>
      </w:r>
    </w:p>
    <w:p>
      <w:pPr>
        <w:pStyle w:val="baaabaabaaaaaaabaaaabaaaabaaaaab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 conditions</w:t>
      </w:r>
    </w:p>
    <w:p>
      <w:pPr>
        <w:pStyle w:val="baaabaabaaaaaaabaaaabaaaabaaaaab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baaaaaaabaaaabaaaabaaaaabaaaab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15. Mercury is generally used in barometers because</w:t>
      </w:r>
    </w:p>
    <w:p>
      <w:pPr>
        <w:pStyle w:val="baaabaabaaaaaaabaaaabaaaabaaaaabaaaab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the barometer will be less</w:t>
      </w:r>
    </w:p>
    <w:p>
      <w:pPr>
        <w:pStyle w:val="baaabaabaaaaaaabaaaabaaaabaaaaabaaaab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 best liquid</w:t>
      </w:r>
    </w:p>
    <w:p>
      <w:pPr>
        <w:pStyle w:val="baaabaabaaaaaaabaaaabaaaabaaaaabaaaab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aabaabaaaaaaabaaaabaaaabaaaaabaaaabaaaabaaaab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 above.</w:t>
      </w:r>
    </w:p>
    <w:p>
      <w:pPr>
        <w:pStyle w:val="baaabaabaaaaaaabaaaabaaaabaaaaabaaaabaaaabaaaabaaaababaaaaabaaaaaabaaaba"/>
        <w:keepNext w:val="0"/>
        <w:keepLines w:val="0"/>
        <w:pageBreakBefore w:val="0"/>
        <w:widowControl/>
        <w:spacing w:before="0" w:after="160"/>
        <w:jc w:val="left"/>
      </w:pPr>
      <w:r>
        <w:t>16. The discharge through an internal mouth piece is more if its length is</w:t>
      </w:r>
    </w:p>
    <w:p>
      <w:pPr>
        <w:pStyle w:val="baaabaabaaaaaaabaaaabaaaabaaaaabaaaabaaaabaaaab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&lt;  diameter</w:t>
      </w:r>
    </w:p>
    <w:p>
      <w:pPr>
        <w:pStyle w:val="baaabaabaaaaaaabaaaabaaaabaaaaabaaaabaaaabaaaab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&lt; diameter</w:t>
      </w:r>
    </w:p>
    <w:p>
      <w:pPr>
        <w:pStyle w:val="baaabaabaaaaaaabaaaabaaaabaaaaabaaaabaaaabaaaab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≥ diameter</w:t>
      </w:r>
    </w:p>
    <w:p>
      <w:pPr>
        <w:pStyle w:val="baaabaabaaaaaaabaaaabaaaabaaaaabaaaabaaaabaaaabaaaab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abaaaabaaaabaaaaabaaaabaaaabaaaabaaaababaaaaabaaaaaabaaabaaaaba"/>
        <w:keepNext w:val="0"/>
        <w:keepLines w:val="0"/>
        <w:pageBreakBefore w:val="0"/>
        <w:widowControl/>
        <w:spacing w:before="0" w:after="160"/>
        <w:jc w:val="left"/>
      </w:pPr>
      <w:r>
        <w:t>17. The passive earth pressure of a soil, is proportional to (where φ is the angle of internal friction of the soil.)</w:t>
      </w:r>
    </w:p>
    <w:p>
      <w:pPr>
        <w:pStyle w:val="baaabaabaaaaaaabaaaabaaaabaaaaabaaaabaaaabaaaabaaaab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abaabaaaaaaabaaaabaaaabaaaaabaaaabaaaabaaaabaaaab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baaabaabaaaaaaabaaaabaaaabaaaaabaaaabaaaabaaaabaaaab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baaabaabaaaaaaabaaaabaaaabaaaaabaaaabaaaabaaaabaaaababa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baaabaabaaaaaaabaaaabaaaabaaaaabaaaabaaaabaaaabaaaababaaaaabaaaaaabaaabaaaabaaaaab"/>
        <w:keepNext w:val="0"/>
        <w:keepLines w:val="0"/>
        <w:pageBreakBefore w:val="0"/>
        <w:widowControl/>
        <w:spacing w:before="0" w:after="160"/>
        <w:jc w:val="left"/>
      </w:pPr>
      <w:r>
        <w:t>18. The maximum net pressure intensity causing shear failure of soil, is known</w:t>
      </w:r>
    </w:p>
    <w:p>
      <w:pPr>
        <w:pStyle w:val="baaabaabaaaaaaabaaaabaaaabaaaaabaaaabaaaabaaaabaaaababaa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baaabaabaaaaaaabaaaabaaaabaaaaabaaaabaaaabaaaabaaaababa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baaabaabaaaaaaabaaaabaaaabaaaaabaaaabaaaabaaaabaaaababaa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baaabaabaaaaaaabaaaabaaaabaaaaabaaaabaaaabaaaabaaaababaaaa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baaabaabaaaaaaabaaaabaaaabaaaaabaaaabaaaabaaaabaaaababaaaaabaaaaaabaaabaaaabaaaaabaaaba"/>
        <w:keepNext w:val="0"/>
        <w:keepLines w:val="0"/>
        <w:pageBreakBefore w:val="0"/>
        <w:widowControl/>
        <w:spacing w:before="0" w:after="160"/>
        <w:jc w:val="left"/>
      </w:pPr>
      <w:r>
        <w:t>19. The quantity of seepage of water through soils is proportional to</w:t>
      </w:r>
    </w:p>
    <w:p>
      <w:pPr>
        <w:pStyle w:val="baaabaabaaaaaaabaaaabaaaabaaaaabaaaabaaaabaaaabaaaababaaaa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coefficient of permeability of soil</w:t>
      </w:r>
    </w:p>
    <w:p>
      <w:pPr>
        <w:pStyle w:val="baaabaabaaaaaaabaaaabaaaabaaaaabaaaabaaaabaaaabaaaababaaaa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head loss through the soil</w:t>
      </w:r>
    </w:p>
    <w:p>
      <w:pPr>
        <w:pStyle w:val="baaabaabaaaaaaabaaaabaaaabaaaaabaaaabaaaabaaaabaaaababaaaaab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baabaaaaaaabaaaabaaaabaaaaabaaaabaaaabaaaabaaaababaaaaaba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baaaaaaabaaaabaaaabaaaaabaaaabaaaabaaaabaaaababaaaaabaaaaaabaaabaaaabaaaaabaaabaaaaab"/>
        <w:keepNext w:val="0"/>
        <w:keepLines w:val="0"/>
        <w:pageBreakBefore w:val="0"/>
        <w:widowControl/>
        <w:spacing w:before="0" w:after="160"/>
        <w:jc w:val="left"/>
      </w:pPr>
      <w:r>
        <w:t>20. The change of moisture content of soils, changes the</w:t>
      </w:r>
    </w:p>
    <w:p>
      <w:pPr>
        <w:pStyle w:val="baaabaabaaaaaaabaaaabaaaabaaaaabaaaabaaaabaaaabaaaababaaaaabaaaaaab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abaabaaaaaaabaaaabaaaabaaaaabaaaabaaaabaaaabaaaababaaaaabaaaaaab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abaabaaaaaaabaaaabaaaabaaaaabaaaabaaaabaaaabaaaababaaaaabaaaaaab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abaabaaaaaaabaaaabaaaabaaaaabaaaabaaaabaaaabaaaababaaaaabaaaaaab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abaaaabaaaabaaaaabaaaabaaaabaaaabaaaababaaaaabaaaaaab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following. The intensity of horizontal shear stress at the elemental part of a beam section, is directly proportional to</w:t>
      </w:r>
    </w:p>
    <w:p>
      <w:pPr>
        <w:pStyle w:val="baaabaabaaaaaaabaaaabaaaabaaaaabaaaabaaaabaaaabaaaababaaaaabaaaaaab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abaabaaaaaaabaaaabaaaabaaaaabaaaabaaaabaaaabaaaababaaaaabaaaaaab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of the C.G. of the area from its neutral axis</w:t>
      </w:r>
    </w:p>
    <w:p>
      <w:pPr>
        <w:pStyle w:val="baaabaabaaaaaaabaaaabaaaabaaaaabaaaabaaaabaaaabaaaababaaaaabaaaaaab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of the beam section about its neutral axis</w:t>
      </w:r>
    </w:p>
    <w:p>
      <w:pPr>
        <w:pStyle w:val="baaabaabaaaaaaabaaaabaaaabaaaaabaaaabaaaabaaaabaaaababaaaaabaaaaaabaaabaaaab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beam.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part of the slab may be considered as the flange of the T-beam if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flange has adequate reinforcement transverse to beam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built integrally with the beam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effectively bonded together with the beam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An under-reinforced section means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is provided at the under side only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provided is insufficient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 provided on one face only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Steel will yield first.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In a simply supported slab, alternate bars are curtailed at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1/5th of the span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1/6th of the span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1/7th of the span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A wall constructed to resist the pressure of an earth filling, is called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aaabaaaabaaabaabaaa"/>
        <w:keepNext w:val="0"/>
        <w:keepLines w:val="0"/>
        <w:pageBreakBefore w:val="0"/>
        <w:widowControl/>
        <w:spacing w:before="0" w:after="160"/>
        <w:jc w:val="left"/>
      </w:pPr>
      <w:r>
        <w:t>26. The concrete slump recommended for foundations, is</w:t>
      </w:r>
    </w:p>
    <w:p>
      <w:pPr>
        <w:pStyle w:val="c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125 mm</w:t>
      </w:r>
    </w:p>
    <w:p>
      <w:pPr>
        <w:pStyle w:val="c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100 mm</w:t>
      </w:r>
    </w:p>
    <w:p>
      <w:pPr>
        <w:pStyle w:val="c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to 125 mm</w:t>
      </w:r>
    </w:p>
    <w:p>
      <w:pPr>
        <w:pStyle w:val="c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baaaaabaa"/>
        <w:keepNext w:val="0"/>
        <w:keepLines w:val="0"/>
        <w:pageBreakBefore w:val="0"/>
        <w:widowControl/>
        <w:spacing w:before="0" w:after="160"/>
        <w:jc w:val="left"/>
      </w:pPr>
      <w:r>
        <w:t>27. A concrete using an air entrained cement</w:t>
      </w:r>
    </w:p>
    <w:p>
      <w:pPr>
        <w:pStyle w:val="c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more resistance to weathering</w:t>
      </w:r>
    </w:p>
    <w:p>
      <w:pPr>
        <w:pStyle w:val="c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more plastic and workable</w:t>
      </w:r>
    </w:p>
    <w:p>
      <w:pPr>
        <w:pStyle w:val="caaaab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free from segregation and bleeding</w:t>
      </w:r>
    </w:p>
    <w:p>
      <w:pPr>
        <w:pStyle w:val="caaaab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baa"/>
        <w:keepNext w:val="0"/>
        <w:keepLines w:val="0"/>
        <w:pageBreakBefore w:val="0"/>
        <w:widowControl/>
        <w:spacing w:before="0" w:after="160"/>
        <w:jc w:val="left"/>
      </w:pPr>
      <w:r>
        <w:t>28. Addition of pozzolana to ordinary port land cement, causes</w:t>
      </w:r>
    </w:p>
    <w:p>
      <w:pPr>
        <w:pStyle w:val="caaaab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reduction in chemical action with sulphates</w:t>
      </w:r>
    </w:p>
    <w:p>
      <w:pPr>
        <w:pStyle w:val="caaaabaaaa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in shrinkage</w:t>
      </w:r>
    </w:p>
    <w:p>
      <w:pPr>
        <w:pStyle w:val="caaaabaaaab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reduction bleeding</w:t>
      </w:r>
    </w:p>
    <w:p>
      <w:pPr>
        <w:pStyle w:val="caaaabaaaab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baaaaaab"/>
        <w:keepNext w:val="0"/>
        <w:keepLines w:val="0"/>
        <w:pageBreakBefore w:val="0"/>
        <w:widowControl/>
        <w:spacing w:before="0" w:after="160"/>
        <w:jc w:val="left"/>
      </w:pPr>
      <w:r>
        <w:t>29. Turbidity of water may be caused due to</w:t>
      </w:r>
    </w:p>
    <w:p>
      <w:pPr>
        <w:pStyle w:val="caaaabaaaabaaab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Suspended clay</w:t>
      </w:r>
    </w:p>
    <w:p>
      <w:pPr>
        <w:pStyle w:val="caaaabaaaabaaab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Suspended silt</w:t>
      </w:r>
    </w:p>
    <w:p>
      <w:pPr>
        <w:pStyle w:val="caaaabaaaabaaab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finely divided organic material</w:t>
      </w:r>
    </w:p>
    <w:p>
      <w:pPr>
        <w:pStyle w:val="caaaabaaaabaaab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baaaaaabaaaab"/>
        <w:keepNext w:val="0"/>
        <w:keepLines w:val="0"/>
        <w:pageBreakBefore w:val="0"/>
        <w:widowControl/>
        <w:spacing w:before="0" w:after="160"/>
        <w:jc w:val="left"/>
      </w:pPr>
      <w:r>
        <w:t>30. For controlling algae, the most commonly used chemical, is</w:t>
      </w:r>
    </w:p>
    <w:p>
      <w:pPr>
        <w:pStyle w:val="caaaabaaaabaaab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sulphate</w:t>
      </w:r>
    </w:p>
    <w:p>
      <w:pPr>
        <w:pStyle w:val="caaaabaaaabaaabaabaaa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</w:t>
      </w:r>
    </w:p>
    <w:p>
      <w:pPr>
        <w:pStyle w:val="caaaabaaaabaaabaabaaa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caaaabaaaabaaabaabaaa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bleaching powder.</w:t>
      </w:r>
    </w:p>
    <w:p>
      <w:pPr>
        <w:pStyle w:val="caaaabaaaabaaabaabaaaaabaaaabaaaaaabaaaababaaa"/>
        <w:keepNext w:val="0"/>
        <w:keepLines w:val="0"/>
        <w:pageBreakBefore w:val="0"/>
        <w:widowControl/>
        <w:spacing w:before="0" w:after="160"/>
        <w:jc w:val="left"/>
      </w:pPr>
      <w:r>
        <w:t>31. If the over land flow from the critical point to the drain is 8 km and the difference in level is 12.4 m, the inlet time is</w:t>
      </w:r>
    </w:p>
    <w:p>
      <w:pPr>
        <w:pStyle w:val="caaaabaaaabaaabaabaaa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hours</w:t>
      </w:r>
    </w:p>
    <w:p>
      <w:pPr>
        <w:pStyle w:val="caaaabaaaabaaabaabaaa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hours</w:t>
      </w:r>
    </w:p>
    <w:p>
      <w:pPr>
        <w:pStyle w:val="caaaabaaaabaaabaabaaa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hours</w:t>
      </w:r>
    </w:p>
    <w:p>
      <w:pPr>
        <w:pStyle w:val="caaaabaaaabaaabaabaaaaaba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hours.</w:t>
      </w:r>
    </w:p>
    <w:p>
      <w:pPr>
        <w:pStyle w:val="caaaabaaaabaaabaabaaaaabaaaabaaaaaabaaaababaaaaaaba"/>
        <w:keepNext w:val="0"/>
        <w:keepLines w:val="0"/>
        <w:pageBreakBefore w:val="0"/>
        <w:widowControl/>
        <w:spacing w:before="0" w:after="160"/>
        <w:jc w:val="left"/>
      </w:pPr>
      <w:r>
        <w:t>32. The digested sludge from septic tanks, is removed after a maximum period of</w:t>
      </w:r>
    </w:p>
    <w:p>
      <w:pPr>
        <w:pStyle w:val="caaaabaaaabaaabaabaaaaaba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years</w:t>
      </w:r>
    </w:p>
    <w:p>
      <w:pPr>
        <w:pStyle w:val="caaaabaaaabaaabaabaaaaabaaaabaa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years</w:t>
      </w:r>
    </w:p>
    <w:p>
      <w:pPr>
        <w:pStyle w:val="caaaabaaaabaaabaabaaaaabaaaabaa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years</w:t>
      </w:r>
    </w:p>
    <w:p>
      <w:pPr>
        <w:pStyle w:val="caaaabaaaabaaabaabaaaaabaaaabaa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years.</w:t>
      </w:r>
    </w:p>
    <w:p>
      <w:pPr>
        <w:pStyle w:val="caaaabaaaabaaabaabaaaaabaaaabaaaaaabaaaababaaaaaabaabaaa"/>
        <w:keepNext w:val="0"/>
        <w:keepLines w:val="0"/>
        <w:pageBreakBefore w:val="0"/>
        <w:widowControl/>
        <w:spacing w:before="0" w:after="160"/>
        <w:jc w:val="left"/>
      </w:pPr>
      <w:r>
        <w:t>33.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aabaaaabaaabaabaaaaabaaaabaa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abaaaabaaabaabaaaaabaaaabaaaaaab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aabaaaabaaabaabaaaaabaaaabaaaaaab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aabaaaabaaabaabaaaaabaaaabaaaaaab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aabaaaabaaabaabaaaaabaaaabaaaaaabaaaababaaaaaabaabaaaabaaa"/>
        <w:keepNext w:val="0"/>
        <w:keepLines w:val="0"/>
        <w:pageBreakBefore w:val="0"/>
        <w:widowControl/>
        <w:spacing w:before="0" w:after="160"/>
        <w:jc w:val="left"/>
      </w:pPr>
      <w:r>
        <w:t>34. If the straight sides of a triangular section of a lined canal with circular bottom of radius R, make an angle θ with horizontal, the perimeter of the canal is</w:t>
      </w:r>
    </w:p>
    <w:p>
      <w:pPr>
        <w:pStyle w:val="caaaabaaaabaaabaabaaaaabaaaabaaaaaab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aabaaaabaaabaabaaaaabaaaabaaaaaabaaaab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aabaaaabaaabaabaaaaabaaaabaaaaaabaaaab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aabaaaabaaabaabaaaaabaaaabaaaaaabaaaababa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baaaaabaaaabaaaaaabaaaababaaaaaabaabaaaabaaaaaaba"/>
        <w:keepNext w:val="0"/>
        <w:keepLines w:val="0"/>
        <w:pageBreakBefore w:val="0"/>
        <w:widowControl/>
        <w:spacing w:before="0" w:after="160"/>
        <w:jc w:val="left"/>
      </w:pPr>
      <w:r>
        <w:t>35. In a Sarda type fall, the rectangular crest, may be used for discharge upto</w:t>
      </w:r>
    </w:p>
    <w:p>
      <w:pPr>
        <w:pStyle w:val="caaaabaaaabaaabaabaaaaabaaaabaaaaaabaaaab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caaaabaaaabaaabaabaaaaabaaaabaaaaaabaaaab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caaaabaaaabaaabaabaaaaabaaaabaaaaaabaaaababa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caaaabaaaabaaabaabaaaaabaaaabaaaaaabaaaababaaa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caaaabaaaabaaabaabaaaaabaaaabaaaaaabaaaababaaaaaabaabaaaabaaaaaabaaabaa"/>
        <w:keepNext w:val="0"/>
        <w:keepLines w:val="0"/>
        <w:pageBreakBefore w:val="0"/>
        <w:widowControl/>
        <w:spacing w:before="0" w:after="160"/>
        <w:jc w:val="left"/>
      </w:pPr>
      <w:r>
        <w:t>36. In Montague type fall</w:t>
      </w:r>
    </w:p>
    <w:p>
      <w:pPr>
        <w:pStyle w:val="caaaabaaaabaaabaabaaaaabaaaabaaaaaabaaaababa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glacis is provided</w:t>
      </w:r>
    </w:p>
    <w:p>
      <w:pPr>
        <w:pStyle w:val="caaaabaaaabaaabaabaaaaabaaaabaaaaaabaaaababaaa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glacis is provided</w:t>
      </w:r>
    </w:p>
    <w:p>
      <w:pPr>
        <w:pStyle w:val="caaaabaaaabaaabaabaaaaabaaaabaaaaaabaaaababaaaaaab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parabolic glacis is provided</w:t>
      </w:r>
    </w:p>
    <w:p>
      <w:pPr>
        <w:pStyle w:val="caaaabaaaabaaabaabaaaaabaaaabaaaaaabaaaababaaaaaabaaba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glacis is provided.</w:t>
      </w:r>
    </w:p>
    <w:p>
      <w:pPr>
        <w:pStyle w:val="caaaabaaaabaaabaabaaaaabaaaabaaaaaabaaaababaaaaaabaabaaaabaaaaaabaaabaaaaaba"/>
        <w:keepNext w:val="0"/>
        <w:keepLines w:val="0"/>
        <w:pageBreakBefore w:val="0"/>
        <w:widowControl/>
        <w:spacing w:before="0" w:after="160"/>
        <w:jc w:val="left"/>
      </w:pPr>
      <w:r>
        <w:t>37. If cross slope of a country is greater than 60%, the terrain is classified as</w:t>
      </w:r>
    </w:p>
    <w:p>
      <w:pPr>
        <w:pStyle w:val="caaaabaaaabaaabaabaaaaabaaaabaaaaaabaaaababaaaaaab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abaaaabaaabaabaaaaabaaaabaaaaaabaaaababaaaaaabaab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abaaaabaaabaabaaaaabaaaabaaaaaabaaaababaaaaaabaaba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abaaaabaaabaabaaaaabaaaabaaaaaabaaaababaaaaaabaabaaaaba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abaaaabaaabaabaaaaabaaaabaaaaaabaaaababaaaaaabaabaaaabaaaaaabaaabaaaaabaaaaba"/>
        <w:keepNext w:val="0"/>
        <w:keepLines w:val="0"/>
        <w:pageBreakBefore w:val="0"/>
        <w:widowControl/>
        <w:spacing w:before="0" w:after="160"/>
        <w:jc w:val="left"/>
      </w:pPr>
      <w:r>
        <w:t>38. When each particle of aggregates is thinly coated with cement paste, a heterogeneous solid is formed, which is known as</w:t>
      </w:r>
    </w:p>
    <w:p>
      <w:pPr>
        <w:pStyle w:val="caaaabaaaabaaabaabaaaaabaaaabaaaaaabaaaababaaaaaabaaba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hydration</w:t>
      </w:r>
    </w:p>
    <w:p>
      <w:pPr>
        <w:pStyle w:val="caaaabaaaabaaabaabaaaaabaaaabaaaaaabaaaababaaaaaabaaba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gel</w:t>
      </w:r>
    </w:p>
    <w:p>
      <w:pPr>
        <w:pStyle w:val="caaaabaaaabaaabaabaaaaabaaaabaaaaaabaaaababaaaaaabaaba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</w:t>
      </w:r>
    </w:p>
    <w:p>
      <w:pPr>
        <w:pStyle w:val="caaaabaaaabaaabaabaaaaabaaaabaaaaaabaaaababaaaaaabaabaa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baaaaabaaaabaaaaaabaaaababaaaaaabaabaa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>39. Reference pillars fixed on the centre line of a proposed road, provide the following information:</w:t>
      </w:r>
    </w:p>
    <w:p>
      <w:pPr>
        <w:pStyle w:val="caaaabaaaabaaabaabaaaaabaaaabaaaaaabaaaababaaaaaabaabaa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distance of road from the centre line</w:t>
      </w:r>
    </w:p>
    <w:p>
      <w:pPr>
        <w:pStyle w:val="caaaabaaaabaaabaabaaaaabaaaabaaaaaabaaaababaaaaaabaabaa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 at the top of pillar</w:t>
      </w:r>
    </w:p>
    <w:p>
      <w:pPr>
        <w:pStyle w:val="caaaabaaaabaaabaabaaaaabaaaabaaaaaabaaaababaaaaaabaabaaaaba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formation level of the road</w:t>
      </w:r>
    </w:p>
    <w:p>
      <w:pPr>
        <w:pStyle w:val="caaaabaaaabaaabaabaaaaabaaaabaaaaaabaaaababaaaaaabaabaaaabaaaaaab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baaaaaabaaaababaaaaaabaabaaaabaaaaaabaaabaaaaabaaaabaaaabaaaaab"/>
        <w:keepNext w:val="0"/>
        <w:keepLines w:val="0"/>
        <w:pageBreakBefore w:val="0"/>
        <w:widowControl/>
        <w:spacing w:before="0" w:after="160"/>
        <w:jc w:val="left"/>
      </w:pPr>
      <w:r>
        <w:t>40. Along high ways confirmatory route markers are generally fixed</w:t>
      </w:r>
    </w:p>
    <w:p>
      <w:pPr>
        <w:pStyle w:val="caaaabaaaabaaabaabaaaaabaaaabaaaaaabaaaababaaaaaabaabaaaabaaaaaab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the crossing on the left side</w:t>
      </w:r>
    </w:p>
    <w:p>
      <w:pPr>
        <w:pStyle w:val="caaaabaaaabaaabaabaaaaabaaaabaaaaaabaaaababaaaaaabaabaaaabaaaaaab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after the crossing on the left side</w:t>
      </w:r>
    </w:p>
    <w:p>
      <w:pPr>
        <w:pStyle w:val="caaaabaaaabaaabaabaaaaabaaaabaaaaaabaaaababaaaaaabaabaaaabaaaaaabaaabaa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before the crossing on the right side</w:t>
      </w:r>
    </w:p>
    <w:p>
      <w:pPr>
        <w:pStyle w:val="caaaabaaaabaaabaabaaaaabaaaabaaaaaabaaaababaaaaaabaabaaaabaaaaaabaaabaa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after the crossing on the right side.</w:t>
      </w:r>
    </w:p>
    <w:p>
      <w:pPr>
        <w:pStyle w:val="caaaabaaaabaaabaabaaaaabaaaabaaaaaabaaaababaaaaaabaabaaaabaaaaaabaaabaaaaabaaaabaaaabaaaaabaabaa"/>
        <w:keepNext w:val="0"/>
        <w:keepLines w:val="0"/>
        <w:pageBreakBefore w:val="0"/>
        <w:widowControl/>
        <w:spacing w:before="0" w:after="160"/>
        <w:jc w:val="left"/>
      </w:pPr>
      <w:r>
        <w:t>41. Due to change in price level, a revised estimate is prepared if the sanctioned estimate exceeds</w:t>
      </w:r>
    </w:p>
    <w:p>
      <w:pPr>
        <w:pStyle w:val="caaaabaaaabaaabaabaaaaabaaaabaaaaaabaaaababaaaaaabaabaaaabaaaaaabaaabaa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aaabaaaabaaabaabaaaaabaaaabaaaaaabaaaababaaaaaabaabaaaabaaaaaabaaabaa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aaabaaaabaaabaabaaaaabaaaabaaaaaabaaaababaaaaaabaabaaaabaaaaaabaaabaa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aaabaaaabaaabaabaaaaabaaaabaaaaaabaaaababaaaaaabaabaaaabaaaaaabaaabaa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excavation where measurements are made in square metres for payment.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In long and short wall method of estimation, the length of long wall is the centre to centre distance between the walls and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d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d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d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d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d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aaaab"/>
        <w:keepNext w:val="0"/>
        <w:keepLines w:val="0"/>
        <w:pageBreakBefore w:val="0"/>
        <w:widowControl/>
        <w:spacing w:before="0" w:after="160"/>
        <w:jc w:val="left"/>
      </w:pPr>
      <w:r>
        <w:t>47. A critical ratio scheduling</w:t>
      </w:r>
    </w:p>
    <w:p>
      <w:pPr>
        <w:pStyle w:val="d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48. For the supply of materials for concrete, form work reinforcing and placing of concrete, removal of form work and curing of concrete, number of bar(s) required on bar chart, is</w:t>
      </w:r>
    </w:p>
    <w:p>
      <w:pPr>
        <w:pStyle w:val="d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b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b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b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b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49. International Civil Aviation Organisation (I.C.A.O.) was set up at Montreal (Canada), in</w:t>
      </w:r>
    </w:p>
    <w:p>
      <w:pPr>
        <w:pStyle w:val="daaab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ab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ab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abaaaaab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baaaaab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50. Conical surface of the approach area rises outwards</w:t>
      </w:r>
    </w:p>
    <w:p>
      <w:pPr>
        <w:pStyle w:val="daaabaaaaab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baaaaab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baaaaab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baaaaabaaba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">
    <w:name w:val="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">
    <w:name w:val="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">
    <w:name w:val="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">
    <w:name w:val="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">
    <w:name w:val="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">
    <w:name w:val="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">
    <w:name w:val="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">
    <w:name w:val="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">
    <w:name w:val="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">
    <w:name w:val="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">
    <w:name w:val="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">
    <w:name w:val="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">
    <w:name w:val="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">
    <w:name w:val="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">
    <w:name w:val="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">
    <w:name w:val="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">
    <w:name w:val="baaabaaba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">
    <w:name w:val="baaabaaba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">
    <w:name w:val="baaabaaba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">
    <w:name w:val="baaabaaba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">
    <w:name w:val="baaabaaba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">
    <w:name w:val="baaabaabaa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">
    <w:name w:val="baaabaabaa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">
    <w:name w:val="baaabaabaa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">
    <w:name w:val="baaabaabaa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">
    <w:name w:val="baaabaabaa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">
    <w:name w:val="baaabaabaa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">
    <w:name w:val="baaabaabaa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">
    <w:name w:val="baaabaabaa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">
    <w:name w:val="baaabaabaa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">
    <w:name w:val="baaabaabaa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">
    <w:name w:val="baaabaabaaaaaaab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">
    <w:name w:val="baaabaabaaaaaaab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">
    <w:name w:val="baaabaabaaaaaaab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">
    <w:name w:val="baaabaabaaaaaaab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">
    <w:name w:val="baaabaabaaaaaaaba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">
    <w:name w:val="baaabaabaaaaaaaba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">
    <w:name w:val="baaabaabaaaaaaaba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">
    <w:name w:val="baaabaabaaaaaaabaaaab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">
    <w:name w:val="baaabaabaaaaaaabaaaabaaaab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">
    <w:name w:val="baaabaabaaaaaaabaaaabaaaab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">
    <w:name w:val="baaabaabaaaaaaabaaaabaaaab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">
    <w:name w:val="baaabaabaaaaaaabaaaabaaaab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">
    <w:name w:val="baaabaabaaaaaaabaaaabaaaab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">
    <w:name w:val="baaabaabaaaaaaabaaaabaaaab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">
    <w:name w:val="baaabaabaaaaaaabaaaabaaaaba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">
    <w:name w:val="baaabaabaaaaaaabaaaabaaaaba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">
    <w:name w:val="baaabaabaaaaaaabaaaabaaaaba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">
    <w:name w:val="baaabaabaaaaaaabaaaabaaaabaaaaab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">
    <w:name w:val="baaabaabaaaaaaabaaaabaaaabaaaaab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">
    <w:name w:val="baaabaabaaaaaaabaaaabaaaabaaaaab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">
    <w:name w:val="baaabaabaaaaaaabaaaabaaaabaaaaab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">
    <w:name w:val="baaabaabaaaaaaabaaaabaaaabaaaaab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">
    <w:name w:val="baaabaabaaaaaaabaaaabaaaabaaaaabaaaab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">
    <w:name w:val="baaabaabaaaaaaabaaaabaaaabaaaaabaaaab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">
    <w:name w:val="baaabaabaaaaaaabaaaabaaaabaaaaabaaaab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">
    <w:name w:val="baaabaabaaaaaaabaaaabaaaabaaaaabaaaabaaaabaaaab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">
    <w:name w:val="baaabaabaaaaaaabaaaabaaaabaaaaabaaaabaaaabaaaab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">
    <w:name w:val="baaabaabaaaaaaabaaaabaaaabaaaaabaaaabaaaabaaaab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">
    <w:name w:val="baaabaabaaaaaaabaaaabaaaabaaaaabaaaabaaaabaaaab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">
    <w:name w:val="baaabaabaaaaaaabaaaabaaaabaaaaabaaaabaaaabaaaab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">
    <w:name w:val="baaabaabaaaaaaabaaaabaaaabaaaaabaaaabaaaabaaaabaaaab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">
    <w:name w:val="baaabaabaaaaaaabaaaabaaaabaaaaabaaaabaaaabaaaabaaaab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">
    <w:name w:val="baaabaabaaaaaaabaaaabaaaabaaaaabaaaabaaaabaaaabaaaab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">
    <w:name w:val="baaabaabaaaaaaabaaaabaaaabaaaaabaaaabaaaabaaaabaaaab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">
    <w:name w:val="baaabaabaaaaaaabaaaabaaaabaaaaabaaaabaaaabaaaabaaaab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">
    <w:name w:val="baaabaabaaaaaaabaaaabaaaabaaaaabaaaabaaaabaaaabaaaababa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">
    <w:name w:val="baaabaabaaaaaaabaaaabaaaabaaaaabaaaabaaaabaaaabaaaababa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aaaaab">
    <w:name w:val="baaabaabaaaaaaabaaaabaaaabaaaaabaaaabaaaabaaaabaaaababa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">
    <w:name w:val="baaabaabaaaaaaabaaaabaaaabaaaaabaaaabaaaabaaaabaaaababa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">
    <w:name w:val="baaabaabaaaaaaabaaaabaaaabaaaaabaaaabaaaabaaaabaaaababaa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">
    <w:name w:val="baaabaabaaaaaaabaaaabaaaabaaaaabaaaabaaaabaaaabaaaababaaaa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">
    <w:name w:val="baaabaabaaaaaaabaaaabaaaabaaaaabaaaabaaaabaaaabaaaababaaaa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">
    <w:name w:val="baaabaabaaaaaaabaaaabaaaabaaaaabaaaabaaaabaaaabaaaababaaaa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">
    <w:name w:val="baaabaabaaaaaaabaaaabaaaabaaaaabaaaabaaaabaaaabaaaababaaaa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">
    <w:name w:val="baaabaabaaaaaaabaaaabaaaabaaaaabaaaabaaaabaaaabaaaababaaaaab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">
    <w:name w:val="baaabaabaaaaaaabaaaabaaaabaaaaabaaaabaaaabaaaabaaaababaaaaaba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">
    <w:name w:val="baaabaabaaaaaaabaaaabaaaabaaaaabaaaabaaaabaaaabaaaababaaaaabaaaaaa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">
    <w:name w:val="baaabaabaaaaaaabaaaabaaaabaaaaabaaaabaaaabaaaabaaaababaaaaabaaaaaa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">
    <w:name w:val="baaabaabaaaaaaabaaaabaaaabaaaaabaaaabaaaabaaaabaaaababaaaaabaaaaaab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">
    <w:name w:val="baaabaabaaaaaaabaaaabaaaabaaaaabaaaabaaaabaaaabaaaababaaaaabaaaaaab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">
    <w:name w:val="baaabaabaaaaaaabaaaabaaaabaaaaabaaaabaaaabaaaabaaaababaaaaabaaaaaab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">
    <w:name w:val="baaabaabaaaaaaabaaaabaaaabaaaaabaaaabaaaabaaaabaaaababaaaaabaaaaaab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b">
    <w:name w:val="baaabaabaaaaaaabaaaabaaaabaaaaabaaaabaaaabaaaabaaaababaaaaabaaaaaab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ba">
    <w:name w:val="baaabaabaaaaaaabaaaabaaaabaaaaabaaaabaaaabaaaabaaaababaaaaabaaaaaab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baa">
    <w:name w:val="baaabaabaaaaaaabaaaabaaaabaaaaabaaaabaaaabaaaabaaaababaaaaabaaaaaab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baaa">
    <w:name w:val="baaabaabaaaaaaabaaaabaaaabaaaaabaaaabaaaabaaaabaaaababaaaaabaaaaaabaaabaaaab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abaaaabaaaabaaaaabaaaabaaaabaaaabaaaababaaaaabaaaaaabaaabaaaabaaaaabaaabaaaaabaaaabaaab">
    <w:name w:val="baaabaabaaaaaaabaaaabaaaabaaaaabaaaabaaaabaaaabaaaababaaaaabaaaaaabaaabaaaab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">
    <w:name w:val="c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">
    <w:name w:val="c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">
    <w:name w:val="c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">
    <w:name w:val="c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">
    <w:name w:val="c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">
    <w:name w:val="c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">
    <w:name w:val="c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">
    <w:name w:val="c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">
    <w:name w:val="c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">
    <w:name w:val="c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">
    <w:name w:val="caaaab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">
    <w:name w:val="caaaab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">
    <w:name w:val="caaaab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">
    <w:name w:val="caaaab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">
    <w:name w:val="caaaabaaaa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">
    <w:name w:val="caaaabaaaab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">
    <w:name w:val="caaaabaaaab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">
    <w:name w:val="caaaabaaaab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">
    <w:name w:val="caaaabaaaabaaab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">
    <w:name w:val="caaaabaaaabaaab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">
    <w:name w:val="caaaabaaaabaaab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">
    <w:name w:val="caaaabaaaabaaab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">
    <w:name w:val="caaaabaaaabaaab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">
    <w:name w:val="caaaabaaaabaaab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">
    <w:name w:val="caaaabaaaabaaabaabaaa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">
    <w:name w:val="caaaabaaaabaaabaabaaa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">
    <w:name w:val="caaaabaaaabaaabaabaaa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">
    <w:name w:val="caaaabaaaabaaabaabaaa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">
    <w:name w:val="caaaabaaaabaaabaabaaa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">
    <w:name w:val="caaaabaaaabaaabaabaaa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">
    <w:name w:val="caaaabaaaabaaabaabaaa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">
    <w:name w:val="caaaabaaaabaaabaabaaaaaba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">
    <w:name w:val="caaaabaaaabaaabaabaaaaaba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">
    <w:name w:val="caaaabaaaabaaabaabaaaaaba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">
    <w:name w:val="caaaabaaaabaaabaabaaaaabaaaabaa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">
    <w:name w:val="caaaabaaaabaaabaabaaaaabaaaabaa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">
    <w:name w:val="caaaabaaaabaaabaabaaaaabaaaabaa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">
    <w:name w:val="caaaabaaaabaaabaabaaaaabaaaabaa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">
    <w:name w:val="caaaabaaaabaaabaabaaaaabaaaabaa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">
    <w:name w:val="caaaabaaaabaaabaabaaaaabaaaabaaaaaab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">
    <w:name w:val="caaaabaaaabaaabaabaaaaabaaaabaaaaaab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">
    <w:name w:val="caaaabaaaabaaabaabaaaaabaaaabaaaaaab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">
    <w:name w:val="caaaabaaaabaaabaabaaaaabaaaabaaaaaab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">
    <w:name w:val="caaaabaaaabaaabaabaaaaabaaaabaaaaaab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">
    <w:name w:val="caaaabaaaabaaabaabaaaaabaaaabaaaaaabaaaab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">
    <w:name w:val="caaaabaaaabaaabaabaaaaabaaaabaaaaaabaaaab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">
    <w:name w:val="caaaabaaaabaaabaabaaaaabaaaabaaaaaabaaaab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">
    <w:name w:val="caaaabaaaabaaabaabaaaaabaaaabaaaaaabaaaab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">
    <w:name w:val="caaaabaaaabaaabaabaaaaabaaaabaaaaaabaaaab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">
    <w:name w:val="caaaabaaaabaaabaabaaaaabaaaabaaaaaabaaaab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">
    <w:name w:val="caaaabaaaabaaabaabaaaaabaaaabaaaaaabaaaababa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">
    <w:name w:val="caaaabaaaabaaabaabaaaaabaaaabaaaaaabaaaababa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">
    <w:name w:val="caaaabaaaabaaabaabaaaaabaaaabaaaaaabaaaababa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">
    <w:name w:val="caaaabaaaabaaabaabaaaaabaaaabaaaaaabaaaababa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">
    <w:name w:val="caaaabaaaabaaabaabaaaaabaaaabaaaaaabaaaababaaa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">
    <w:name w:val="caaaabaaaabaaabaabaaaaabaaaabaaaaaabaaaababaaaaaab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">
    <w:name w:val="caaaabaaaabaaabaabaaaaabaaaabaaaaaabaaaababaaaaaab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aaaaab">
    <w:name w:val="caaaabaaaabaaabaabaaaaabaaaabaaaaaabaaaababaaaaaab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">
    <w:name w:val="caaaabaaaabaaabaabaaaaabaaaabaaaaaabaaaababaaaaaab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">
    <w:name w:val="caaaabaaaabaaabaabaaaaabaaaabaaaaaabaaaababaaaaaabaab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">
    <w:name w:val="caaaabaaaabaaabaabaaaaabaaaabaaaaaabaaaababaaaaaabaaba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">
    <w:name w:val="caaaabaaaabaaabaabaaaaabaaaabaaaaaabaaaababaaaaaabaaba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aaaaabaaaab">
    <w:name w:val="caaaabaaaabaaabaabaaaaabaaaabaaaaaabaaaababaaaaaabaaba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">
    <w:name w:val="caaaabaaaabaaabaabaaaaabaaaabaaaaaabaaaababaaaaaabaaba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">
    <w:name w:val="caaaabaaaabaaabaabaaaaabaaaabaaaaaabaaaababaaaaaabaaba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">
    <w:name w:val="caaaabaaaabaaabaabaaaaabaaaabaaaaaabaaaababaaaaaabaaba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">
    <w:name w:val="caaaabaaaabaaabaabaaaaabaaaabaaaaaabaaaababaaaaaabaaba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aaaaabaaaabaaaab">
    <w:name w:val="caaaabaaaabaaabaabaaaaabaaaabaaaaaabaaaababaaaaaabaabaa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">
    <w:name w:val="caaaabaaaabaaabaabaaaaabaaaabaaaaaabaaaababaaaaaabaabaa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">
    <w:name w:val="caaaabaaaabaaabaabaaaaabaaaabaaaaaabaaaababaaaaaabaabaa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">
    <w:name w:val="caaaabaaaabaaabaabaaaaabaaaabaaaaaabaaaababaaaaaabaabaaaaba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">
    <w:name w:val="caaaabaaaabaaabaabaaaaabaaaabaaaaaabaaaababaaaaaabaabaaaabaaaaaab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">
    <w:name w:val="caaaabaaaabaaabaabaaaaabaaaabaaaaaabaaaababaaaaaabaabaaaabaaaaaab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">
    <w:name w:val="caaaabaaaabaaabaabaaaaabaaaabaaaaaabaaaababaaaaaabaabaaaabaaaaaab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">
    <w:name w:val="caaaabaaaabaaabaabaaaaabaaaabaaaaaabaaaababaaaaaabaabaaaabaaaaaab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">
    <w:name w:val="caaaabaaaabaaabaabaaaaabaaaabaaaaaabaaaababaaaaaabaabaaaabaaaaaabaaabaa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">
    <w:name w:val="caaaabaaaabaaabaabaaaaabaaaabaaaaaabaaaababaaaaaabaabaaaabaaaaaabaaabaa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">
    <w:name w:val="caaaabaaaabaaabaabaaaaabaaaabaaaaaabaaaababaaaaaabaabaaaabaaaaaabaaabaa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a">
    <w:name w:val="caaaabaaaabaaabaabaaaaabaaaabaaaaaabaaaababaaaaaabaabaaaabaaaaaabaaabaa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aa">
    <w:name w:val="caaaabaaaabaaabaabaaaaabaaaabaaaaaabaaaababaaaaaabaabaaaabaaaaaabaaabaa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aaa">
    <w:name w:val="caaaabaaaabaaabaabaaaaabaaaabaaaaaabaaaababaaaaaabaabaaaabaaaaaabaaabaa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aaaa">
    <w:name w:val="caaaabaaaabaaabaabaaaaabaaaabaaaaaabaaaababaaaaaabaabaaaabaaaaaabaaabaa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baaaaaabaaaababaaaaaabaabaaaabaaaaaabaaabaaaaabaaaabaaaabaaaaabaabaaaaaa">
    <w:name w:val="caaaabaaaabaaabaabaaaaabaaaabaaaaaabaaaababaaaaaabaabaaaabaaaaaabaaabaa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">
    <w:name w:val="d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">
    <w:name w:val="d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">
    <w:name w:val="d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">
    <w:name w:val="d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">
    <w:name w:val="d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">
    <w:name w:val="d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">
    <w:name w:val="d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">
    <w:name w:val="d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">
    <w:name w:val="d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">
    <w:name w:val="d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">
    <w:name w:val="d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">
    <w:name w:val="d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">
    <w:name w:val="d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">
    <w:name w:val="d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">
    <w:name w:val="d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">
    <w:name w:val="d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">
    <w:name w:val="d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aab">
    <w:name w:val="d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">
    <w:name w:val="daaab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aabab">
    <w:name w:val="daaab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">
    <w:name w:val="daaab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">
    <w:name w:val="daaab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">
    <w:name w:val="daaab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">
    <w:name w:val="daaab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">
    <w:name w:val="daaab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a">
    <w:name w:val="daaabaaaaab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aababaaaaaab">
    <w:name w:val="daaabaaaaab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aba">
    <w:name w:val="daaabaaaaab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abaa">
    <w:name w:val="daaabaaaaab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abaaa">
    <w:name w:val="daaabaaaaab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aababaaaaaabaaaa">
    <w:name w:val="daaabaaaaabaaba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aababaaaaaabaaaab">
    <w:name w:val="daaabaaaaabaabaaaaaabaaaabaaaab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