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301E" w14:textId="4ABC8872" w:rsidR="00E579F7" w:rsidRDefault="00BA445D">
      <w:pPr>
        <w:rPr>
          <w:lang w:val="de-DE"/>
        </w:rPr>
      </w:pPr>
      <w:r>
        <w:rPr>
          <w:lang w:val="de-DE"/>
        </w:rPr>
        <w:t>Plugin für inventor-ADS</w:t>
      </w:r>
    </w:p>
    <w:p w14:paraId="3DCB4D96" w14:textId="3B6C5AF8" w:rsidR="00BA445D" w:rsidRDefault="00BA445D">
      <w:pPr>
        <w:rPr>
          <w:lang w:val="de-DE"/>
        </w:rPr>
      </w:pPr>
    </w:p>
    <w:p w14:paraId="46EAB003" w14:textId="0D25C4C8" w:rsidR="00BA445D" w:rsidRDefault="00BA445D">
      <w:pPr>
        <w:rPr>
          <w:lang w:val="de-DE"/>
        </w:rPr>
      </w:pPr>
      <w:r>
        <w:rPr>
          <w:lang w:val="de-DE"/>
        </w:rPr>
        <w:t>Automatische Codegenerierung</w:t>
      </w:r>
      <w:r w:rsidR="00637AA8">
        <w:rPr>
          <w:lang w:val="de-DE"/>
        </w:rPr>
        <w:t xml:space="preserve"> anstatt FMI</w:t>
      </w:r>
    </w:p>
    <w:p w14:paraId="39D578D6" w14:textId="57BCCCC8" w:rsidR="00BA445D" w:rsidRDefault="00BA445D">
      <w:pPr>
        <w:rPr>
          <w:lang w:val="de-DE"/>
        </w:rPr>
      </w:pPr>
    </w:p>
    <w:p w14:paraId="01090008" w14:textId="77777777" w:rsidR="00853F1F" w:rsidRDefault="00853F1F">
      <w:pPr>
        <w:rPr>
          <w:lang w:val="de-DE"/>
        </w:rPr>
      </w:pPr>
    </w:p>
    <w:p w14:paraId="49D10829" w14:textId="791BB28D" w:rsidR="00BA445D" w:rsidRDefault="00BA445D">
      <w:pPr>
        <w:rPr>
          <w:lang w:val="de-DE"/>
        </w:rPr>
      </w:pPr>
      <w:r>
        <w:rPr>
          <w:lang w:val="de-DE"/>
        </w:rPr>
        <w:t xml:space="preserve">Philipp fragen: </w:t>
      </w:r>
      <w:r>
        <w:rPr>
          <w:lang w:val="de-DE"/>
        </w:rPr>
        <w:br/>
        <w:t xml:space="preserve"> - </w:t>
      </w:r>
      <w:r w:rsidR="002C27EE" w:rsidRPr="00BA445D">
        <w:rPr>
          <w:lang w:val="de-DE"/>
        </w:rPr>
        <w:t>TE1130</w:t>
      </w:r>
      <w:r w:rsidR="002C27EE">
        <w:rPr>
          <w:lang w:val="de-DE"/>
        </w:rPr>
        <w:t xml:space="preserve"> </w:t>
      </w:r>
      <w:r>
        <w:rPr>
          <w:lang w:val="de-DE"/>
        </w:rPr>
        <w:t>Plugin für Inventor</w:t>
      </w:r>
      <w:r w:rsidR="002C27EE">
        <w:rPr>
          <w:lang w:val="de-DE"/>
        </w:rPr>
        <w:br/>
        <w:t xml:space="preserve"> - TE1420 Target for FMI</w:t>
      </w:r>
    </w:p>
    <w:p w14:paraId="3F20E7EC" w14:textId="77777777" w:rsidR="002C27EE" w:rsidRDefault="002C27EE">
      <w:pPr>
        <w:rPr>
          <w:lang w:val="de-DE"/>
        </w:rPr>
      </w:pPr>
    </w:p>
    <w:p w14:paraId="72A00118" w14:textId="19DFCE8A" w:rsidR="00BA445D" w:rsidRDefault="00BA445D">
      <w:pPr>
        <w:rPr>
          <w:lang w:val="de-DE"/>
        </w:rPr>
      </w:pPr>
    </w:p>
    <w:p w14:paraId="3EEFF7A9" w14:textId="2DBAD186" w:rsidR="002C717D" w:rsidRDefault="002C717D">
      <w:pPr>
        <w:rPr>
          <w:lang w:val="de-DE"/>
        </w:rPr>
      </w:pPr>
      <w:r>
        <w:rPr>
          <w:lang w:val="de-DE"/>
        </w:rPr>
        <w:t>Förderband</w:t>
      </w:r>
      <w:r w:rsidR="00637AA8">
        <w:rPr>
          <w:lang w:val="de-DE"/>
        </w:rPr>
        <w:t>, Eingang Geschwindigkeit</w:t>
      </w:r>
      <w:r>
        <w:rPr>
          <w:lang w:val="de-DE"/>
        </w:rPr>
        <w:t>:</w:t>
      </w:r>
      <w:r>
        <w:rPr>
          <w:lang w:val="de-DE"/>
        </w:rPr>
        <w:br/>
        <w:t>Geschwindigkeit vorgeben -&gt; MoveVelocity -&gt;Schleppabstand zu groß bei zu hoher Trägheit</w:t>
      </w:r>
      <w:r>
        <w:rPr>
          <w:lang w:val="de-DE"/>
        </w:rPr>
        <w:br/>
        <w:t>Modell soll Trägheit simulieren, um Schleppabstand-Error zu verwerfen</w:t>
      </w:r>
    </w:p>
    <w:p w14:paraId="4271E79F" w14:textId="2F2FF141" w:rsidR="00637AA8" w:rsidRDefault="00637AA8">
      <w:pPr>
        <w:rPr>
          <w:lang w:val="de-DE"/>
        </w:rPr>
      </w:pPr>
      <w:r>
        <w:rPr>
          <w:lang w:val="de-DE"/>
        </w:rPr>
        <w:t>Probleme: Encoderschritte in mm und Schleppabstand von Simulation lösen</w:t>
      </w:r>
    </w:p>
    <w:p w14:paraId="5D471E88" w14:textId="0C6B3208" w:rsidR="002321DF" w:rsidRDefault="002321DF">
      <w:pPr>
        <w:rPr>
          <w:lang w:val="de-DE"/>
        </w:rPr>
      </w:pPr>
    </w:p>
    <w:p w14:paraId="698301D5" w14:textId="7658976D" w:rsidR="002321DF" w:rsidRDefault="002321DF">
      <w:pPr>
        <w:rPr>
          <w:lang w:val="de-DE"/>
        </w:rPr>
      </w:pPr>
      <w:r>
        <w:rPr>
          <w:lang w:val="de-DE"/>
        </w:rPr>
        <w:t>Behälter gehört zu Station -&gt; Simscape Mechanics (Simmechanics)</w:t>
      </w:r>
    </w:p>
    <w:p w14:paraId="3FB628A2" w14:textId="4A41A864" w:rsidR="007258DE" w:rsidRDefault="007258DE">
      <w:pPr>
        <w:rPr>
          <w:lang w:val="de-DE"/>
        </w:rPr>
      </w:pPr>
    </w:p>
    <w:p w14:paraId="53E5E07D" w14:textId="0594125D" w:rsidR="007258DE" w:rsidRDefault="007258DE">
      <w:r w:rsidRPr="007258DE">
        <w:t>MinimalWorkingExample: Simulink zu TwinCAT mit Vereinzelung</w:t>
      </w:r>
      <w:r>
        <w:t>, Förderband</w:t>
      </w:r>
    </w:p>
    <w:p w14:paraId="1C913249" w14:textId="0942CC5A" w:rsidR="002C27EE" w:rsidRDefault="002C27EE"/>
    <w:p w14:paraId="62A64427" w14:textId="49FB99FE" w:rsidR="002C27EE" w:rsidRPr="007258DE" w:rsidRDefault="002C27EE">
      <w:r>
        <w:t>ToDo: Simulink Modell von Vereinzelung. Code Generierung nach TwinCAT oder Simulink Target</w:t>
      </w:r>
      <w:r w:rsidR="00853F1F">
        <w:t>. Beispielblock in Twincat testen</w:t>
      </w:r>
      <w:r w:rsidR="008A3F0D">
        <w:br/>
        <w:t>Überlegen wie Struktur aussehen könnte</w:t>
      </w:r>
    </w:p>
    <w:sectPr w:rsidR="002C27EE" w:rsidRPr="00725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D"/>
    <w:rsid w:val="001833CA"/>
    <w:rsid w:val="002321DF"/>
    <w:rsid w:val="002C27EE"/>
    <w:rsid w:val="002C717D"/>
    <w:rsid w:val="00637AA8"/>
    <w:rsid w:val="007258DE"/>
    <w:rsid w:val="00853F1F"/>
    <w:rsid w:val="008A3F0D"/>
    <w:rsid w:val="00BA445D"/>
    <w:rsid w:val="00BC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0614"/>
  <w15:chartTrackingRefBased/>
  <w15:docId w15:val="{33B8AE7B-02C3-4262-90B9-6ED1D6CB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Geiger</dc:creator>
  <cp:keywords/>
  <dc:description/>
  <cp:lastModifiedBy>Dominique Geiger</cp:lastModifiedBy>
  <cp:revision>3</cp:revision>
  <dcterms:created xsi:type="dcterms:W3CDTF">2022-03-11T12:13:00Z</dcterms:created>
  <dcterms:modified xsi:type="dcterms:W3CDTF">2022-03-11T13:19:00Z</dcterms:modified>
</cp:coreProperties>
</file>