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4FEA" w14:textId="77777777" w:rsidR="00F13422" w:rsidRPr="00BE107B" w:rsidRDefault="00F13422" w:rsidP="00BE107B">
      <w:pPr>
        <w:rPr>
          <w:b/>
          <w:noProof/>
          <w:color w:val="196B24" w:themeColor="accent3"/>
          <w:sz w:val="2"/>
          <w:szCs w:val="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66FDF56" w14:textId="2B6A1930" w:rsidR="00FE7841" w:rsidRPr="00484196" w:rsidRDefault="00484196" w:rsidP="00484196">
      <w:pPr>
        <w:jc w:val="center"/>
        <w:rPr>
          <w:b/>
          <w:noProof/>
          <w:color w:val="196B24" w:themeColor="accent3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84196">
        <w:rPr>
          <w:b/>
          <w:noProof/>
          <w:color w:val="196B24" w:themeColor="accent3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TRABAJO PRACTICO INTEGRADOR</w:t>
      </w:r>
    </w:p>
    <w:p w14:paraId="03D3D7F8" w14:textId="5CADCB57" w:rsidR="00484196" w:rsidRPr="00484196" w:rsidRDefault="00484196" w:rsidP="00484196">
      <w:pPr>
        <w:jc w:val="center"/>
        <w:rPr>
          <w:b/>
          <w:i/>
          <w:iCs/>
          <w:noProof/>
          <w:color w:val="196B24" w:themeColor="accent3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484196">
        <w:rPr>
          <w:b/>
          <w:i/>
          <w:iCs/>
          <w:noProof/>
          <w:color w:val="196B24" w:themeColor="accent3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  <w:t>PROGRAMACION II</w:t>
      </w:r>
    </w:p>
    <w:p w14:paraId="532065DF" w14:textId="77777777" w:rsidR="00484196" w:rsidRDefault="00484196" w:rsidP="00FE7841">
      <w:pPr>
        <w:rPr>
          <w:b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62DDE053" w14:textId="3D3C3ECD" w:rsidR="00484196" w:rsidRDefault="00484196" w:rsidP="00FE7841">
      <w:pPr>
        <w:rPr>
          <w:b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  <w:r w:rsidRPr="0030112E">
        <w:rPr>
          <w:i/>
          <w:iCs/>
          <w:noProof/>
        </w:rPr>
        <w:drawing>
          <wp:anchor distT="0" distB="0" distL="114300" distR="114300" simplePos="0" relativeHeight="251659264" behindDoc="0" locked="0" layoutInCell="1" allowOverlap="1" wp14:anchorId="7B9C1B36" wp14:editId="0BC704D4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101465" cy="967740"/>
            <wp:effectExtent l="0" t="0" r="0" b="0"/>
            <wp:wrapSquare wrapText="bothSides"/>
            <wp:docPr id="1241556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96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5879F" w14:textId="3CD0E695" w:rsidR="00484196" w:rsidRDefault="00484196" w:rsidP="00FE7841">
      <w:pPr>
        <w:rPr>
          <w:b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3DF994B" w14:textId="00A10B54" w:rsidR="00484196" w:rsidRDefault="00484196" w:rsidP="00FE7841">
      <w:pPr>
        <w:rPr>
          <w:b/>
          <w:noProof/>
          <w:color w:val="196B24" w:themeColor="accent3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matte">
            <w14:bevelT w14:w="63500" w14:h="12700" w14:prst="angle"/>
            <w14:contourClr>
              <w14:schemeClr w14:val="bg1">
                <w14:lumMod w14:val="65000"/>
              </w14:schemeClr>
            </w14:contourClr>
          </w14:props3d>
        </w:rPr>
      </w:pPr>
    </w:p>
    <w:p w14:paraId="3BA6E275" w14:textId="77777777" w:rsidR="00484196" w:rsidRDefault="00484196" w:rsidP="00484196">
      <w:pPr>
        <w:rPr>
          <w:b/>
          <w:bCs/>
          <w:noProof/>
        </w:rPr>
      </w:pPr>
    </w:p>
    <w:p w14:paraId="1F4F1C21" w14:textId="77777777" w:rsidR="00484196" w:rsidRPr="00F13422" w:rsidRDefault="00484196" w:rsidP="00484196">
      <w:pPr>
        <w:rPr>
          <w:b/>
          <w:bCs/>
          <w:noProof/>
          <w:sz w:val="28"/>
          <w:szCs w:val="28"/>
        </w:rPr>
      </w:pPr>
    </w:p>
    <w:p w14:paraId="38EB583D" w14:textId="77777777" w:rsidR="00F13422" w:rsidRDefault="00F13422" w:rsidP="00F13422">
      <w:pPr>
        <w:jc w:val="center"/>
        <w:rPr>
          <w:b/>
          <w:bCs/>
          <w:i/>
          <w:iCs/>
          <w:sz w:val="52"/>
          <w:szCs w:val="52"/>
        </w:rPr>
      </w:pPr>
      <w:r w:rsidRPr="00F13422">
        <w:rPr>
          <w:b/>
          <w:bCs/>
          <w:i/>
          <w:iCs/>
          <w:sz w:val="52"/>
          <w:szCs w:val="52"/>
        </w:rPr>
        <w:t>GRUPO 9</w:t>
      </w:r>
    </w:p>
    <w:p w14:paraId="740831A7" w14:textId="77777777" w:rsidR="00BE107B" w:rsidRPr="00BE107B" w:rsidRDefault="00BE107B" w:rsidP="00F13422">
      <w:pPr>
        <w:jc w:val="center"/>
        <w:rPr>
          <w:b/>
          <w:bCs/>
          <w:i/>
          <w:iCs/>
          <w:sz w:val="20"/>
          <w:szCs w:val="20"/>
        </w:rPr>
      </w:pPr>
    </w:p>
    <w:p w14:paraId="37A4ED29" w14:textId="264A66C1" w:rsidR="00F13422" w:rsidRDefault="00F13422" w:rsidP="00F13422">
      <w:pPr>
        <w:rPr>
          <w:i/>
          <w:iCs/>
          <w:sz w:val="36"/>
          <w:szCs w:val="36"/>
        </w:rPr>
      </w:pPr>
      <w:r w:rsidRPr="00F13422">
        <w:rPr>
          <w:sz w:val="36"/>
          <w:szCs w:val="36"/>
        </w:rPr>
        <w:t>- Masseroni Ayelen</w:t>
      </w:r>
      <w:r w:rsidR="00BE107B">
        <w:rPr>
          <w:sz w:val="36"/>
          <w:szCs w:val="36"/>
        </w:rPr>
        <w:t xml:space="preserve"> </w:t>
      </w:r>
      <w:r w:rsidR="00866F79">
        <w:rPr>
          <w:sz w:val="36"/>
          <w:szCs w:val="36"/>
        </w:rPr>
        <w:t xml:space="preserve">| </w:t>
      </w:r>
      <w:r w:rsidR="00BE107B">
        <w:rPr>
          <w:sz w:val="36"/>
          <w:szCs w:val="36"/>
        </w:rPr>
        <w:t xml:space="preserve"> </w:t>
      </w:r>
      <w:r w:rsidR="00BE107B" w:rsidRPr="00BE107B">
        <w:rPr>
          <w:i/>
          <w:iCs/>
          <w:sz w:val="36"/>
          <w:szCs w:val="36"/>
        </w:rPr>
        <w:t>Desarrollo</w:t>
      </w:r>
    </w:p>
    <w:p w14:paraId="000EB4B3" w14:textId="3401F8BD" w:rsidR="00BE107B" w:rsidRPr="00866F79" w:rsidRDefault="00866F79" w:rsidP="00866F79">
      <w:pPr>
        <w:jc w:val="right"/>
        <w:rPr>
          <w:sz w:val="28"/>
          <w:szCs w:val="28"/>
        </w:rPr>
      </w:pPr>
      <w:hyperlink r:id="rId8" w:history="1">
        <w:r w:rsidRPr="00866F79">
          <w:rPr>
            <w:rStyle w:val="Hipervnculo"/>
            <w:sz w:val="28"/>
            <w:szCs w:val="28"/>
          </w:rPr>
          <w:t>https://github.com/M4ss3A/TPI_ProgramacionII</w:t>
        </w:r>
      </w:hyperlink>
      <w:r w:rsidRPr="00866F79">
        <w:rPr>
          <w:sz w:val="28"/>
          <w:szCs w:val="28"/>
        </w:rPr>
        <w:t xml:space="preserve"> </w:t>
      </w:r>
    </w:p>
    <w:p w14:paraId="7637F74F" w14:textId="5C177CEC" w:rsidR="0003537C" w:rsidRDefault="00F13422" w:rsidP="00F13422">
      <w:pPr>
        <w:rPr>
          <w:i/>
          <w:iCs/>
          <w:sz w:val="36"/>
          <w:szCs w:val="36"/>
        </w:rPr>
      </w:pPr>
      <w:r w:rsidRPr="00F13422">
        <w:rPr>
          <w:sz w:val="36"/>
          <w:szCs w:val="36"/>
        </w:rPr>
        <w:t>- Nicolas Demiryi</w:t>
      </w:r>
      <w:r w:rsidR="00BE107B">
        <w:rPr>
          <w:sz w:val="36"/>
          <w:szCs w:val="36"/>
        </w:rPr>
        <w:t xml:space="preserve"> </w:t>
      </w:r>
      <w:r w:rsidR="00866F79">
        <w:rPr>
          <w:sz w:val="36"/>
          <w:szCs w:val="36"/>
        </w:rPr>
        <w:t xml:space="preserve">| </w:t>
      </w:r>
      <w:r w:rsidR="00BE107B" w:rsidRPr="00BE107B">
        <w:rPr>
          <w:i/>
          <w:iCs/>
          <w:sz w:val="36"/>
          <w:szCs w:val="36"/>
        </w:rPr>
        <w:t>Desarrollo</w:t>
      </w:r>
    </w:p>
    <w:p w14:paraId="4F0949EC" w14:textId="23841613" w:rsidR="0003537C" w:rsidRPr="00866F79" w:rsidRDefault="0003537C" w:rsidP="0003537C">
      <w:pPr>
        <w:jc w:val="right"/>
        <w:rPr>
          <w:sz w:val="28"/>
          <w:szCs w:val="28"/>
        </w:rPr>
      </w:pPr>
      <w:hyperlink r:id="rId9" w:history="1">
        <w:r w:rsidRPr="00595244">
          <w:rPr>
            <w:rStyle w:val="Hipervnculo"/>
            <w:sz w:val="28"/>
            <w:szCs w:val="28"/>
          </w:rPr>
          <w:t>https://github.com/Nicolasdemiryi/TPI_ProgramacionII</w:t>
        </w:r>
      </w:hyperlink>
      <w:r w:rsidRPr="00866F79">
        <w:rPr>
          <w:sz w:val="28"/>
          <w:szCs w:val="28"/>
        </w:rPr>
        <w:t xml:space="preserve"> </w:t>
      </w:r>
    </w:p>
    <w:p w14:paraId="0582E3C8" w14:textId="3FF3536B" w:rsidR="00F13422" w:rsidRPr="0045723C" w:rsidRDefault="00F13422" w:rsidP="00F13422">
      <w:pPr>
        <w:rPr>
          <w:i/>
          <w:iCs/>
          <w:sz w:val="36"/>
          <w:szCs w:val="36"/>
          <w:lang w:val="en-GB"/>
        </w:rPr>
      </w:pPr>
      <w:r w:rsidRPr="0045723C">
        <w:rPr>
          <w:sz w:val="36"/>
          <w:szCs w:val="36"/>
          <w:lang w:val="en-GB"/>
        </w:rPr>
        <w:t>- German Dagatti</w:t>
      </w:r>
      <w:r w:rsidR="00BE107B" w:rsidRPr="0045723C">
        <w:rPr>
          <w:sz w:val="36"/>
          <w:szCs w:val="36"/>
          <w:lang w:val="en-GB"/>
        </w:rPr>
        <w:t xml:space="preserve"> </w:t>
      </w:r>
      <w:r w:rsidR="00866F79" w:rsidRPr="0045723C">
        <w:rPr>
          <w:sz w:val="36"/>
          <w:szCs w:val="36"/>
          <w:lang w:val="en-GB"/>
        </w:rPr>
        <w:t xml:space="preserve">| </w:t>
      </w:r>
      <w:r w:rsidR="00BE107B" w:rsidRPr="0045723C">
        <w:rPr>
          <w:i/>
          <w:iCs/>
          <w:sz w:val="36"/>
          <w:szCs w:val="36"/>
          <w:lang w:val="en-GB"/>
        </w:rPr>
        <w:t>Desarrollo</w:t>
      </w:r>
    </w:p>
    <w:p w14:paraId="384196E3" w14:textId="1A6B7971" w:rsidR="00BE107B" w:rsidRPr="0045723C" w:rsidRDefault="00577AB6" w:rsidP="00577AB6">
      <w:pPr>
        <w:jc w:val="right"/>
        <w:rPr>
          <w:rStyle w:val="Hipervnculo"/>
          <w:sz w:val="28"/>
          <w:szCs w:val="28"/>
          <w:lang w:val="en-GB"/>
        </w:rPr>
      </w:pPr>
      <w:r w:rsidRPr="0045723C">
        <w:rPr>
          <w:rStyle w:val="Hipervnculo"/>
          <w:sz w:val="28"/>
          <w:szCs w:val="28"/>
          <w:lang w:val="en-GB"/>
        </w:rPr>
        <w:t>https://github.com/gdagatti/TPI_ProgramacionII</w:t>
      </w:r>
    </w:p>
    <w:p w14:paraId="5744F1E3" w14:textId="531B83DB" w:rsidR="00484196" w:rsidRDefault="00F13422" w:rsidP="00F13422">
      <w:pPr>
        <w:rPr>
          <w:i/>
          <w:iCs/>
          <w:sz w:val="36"/>
          <w:szCs w:val="36"/>
        </w:rPr>
      </w:pPr>
      <w:r w:rsidRPr="00F13422">
        <w:rPr>
          <w:sz w:val="36"/>
          <w:szCs w:val="36"/>
        </w:rPr>
        <w:t>- Gabriel Torres</w:t>
      </w:r>
      <w:r w:rsidR="00BE107B">
        <w:rPr>
          <w:sz w:val="36"/>
          <w:szCs w:val="36"/>
        </w:rPr>
        <w:t xml:space="preserve"> </w:t>
      </w:r>
      <w:r w:rsidR="00866F79">
        <w:rPr>
          <w:sz w:val="36"/>
          <w:szCs w:val="36"/>
        </w:rPr>
        <w:t xml:space="preserve">| </w:t>
      </w:r>
      <w:r w:rsidR="00BE107B">
        <w:rPr>
          <w:sz w:val="36"/>
          <w:szCs w:val="36"/>
        </w:rPr>
        <w:t xml:space="preserve"> </w:t>
      </w:r>
      <w:r w:rsidR="00BE107B" w:rsidRPr="00BE107B">
        <w:rPr>
          <w:i/>
          <w:iCs/>
          <w:sz w:val="36"/>
          <w:szCs w:val="36"/>
        </w:rPr>
        <w:t>Desarrollo</w:t>
      </w:r>
    </w:p>
    <w:p w14:paraId="0E2D9A85" w14:textId="185CA9AF" w:rsidR="0044127C" w:rsidRPr="0044127C" w:rsidRDefault="0044127C" w:rsidP="0044127C">
      <w:pPr>
        <w:jc w:val="right"/>
        <w:rPr>
          <w:rStyle w:val="Hipervnculo"/>
          <w:sz w:val="28"/>
          <w:szCs w:val="28"/>
        </w:rPr>
      </w:pPr>
      <w:r w:rsidRPr="0044127C">
        <w:rPr>
          <w:rStyle w:val="Hipervnculo"/>
          <w:sz w:val="28"/>
          <w:szCs w:val="28"/>
        </w:rPr>
        <w:t>https://github.com/GabrielTorres25/TPI_ProgramacionII</w:t>
      </w:r>
    </w:p>
    <w:p w14:paraId="3B9A9E6F" w14:textId="77777777" w:rsidR="00BE107B" w:rsidRPr="00F13422" w:rsidRDefault="00BE107B" w:rsidP="00F13422">
      <w:pPr>
        <w:rPr>
          <w:noProof/>
          <w:sz w:val="28"/>
          <w:szCs w:val="28"/>
        </w:rPr>
      </w:pPr>
    </w:p>
    <w:p w14:paraId="00D23BD5" w14:textId="0840BA7A" w:rsidR="00BE107B" w:rsidRDefault="00BE107B" w:rsidP="00484196">
      <w:r w:rsidRPr="005329C8">
        <w:rPr>
          <w:b/>
          <w:bCs/>
          <w:noProof/>
          <w:lang w:val="en-GB"/>
        </w:rPr>
        <w:t xml:space="preserve">LinkVideo: </w:t>
      </w:r>
      <w:hyperlink r:id="rId10" w:history="1">
        <w:r w:rsidR="005329C8" w:rsidRPr="005329C8">
          <w:rPr>
            <w:rStyle w:val="Hipervnculo"/>
            <w:lang w:val="en-GB"/>
          </w:rPr>
          <w:t>https://www.youtube.com/watch?v=ymQMyaYP5bY</w:t>
        </w:r>
      </w:hyperlink>
    </w:p>
    <w:p w14:paraId="5BA29B26" w14:textId="5E4D7C5D" w:rsidR="00484196" w:rsidRPr="00BE107B" w:rsidRDefault="00BE7401" w:rsidP="00484196">
      <w:pPr>
        <w:rPr>
          <w:noProof/>
        </w:rPr>
      </w:pPr>
      <w:r w:rsidRPr="001A75B8">
        <w:rPr>
          <w:i/>
          <w:iCs/>
          <w:noProof/>
          <w:sz w:val="28"/>
          <w:szCs w:val="28"/>
          <w:u w:val="single" w:color="FFFFFF" w:themeColor="background1"/>
        </w:rPr>
        <w:lastRenderedPageBreak/>
        <w:t xml:space="preserve">1- Diseño </w:t>
      </w:r>
    </w:p>
    <w:p w14:paraId="67036482" w14:textId="00C72D5A" w:rsidR="007E55DB" w:rsidRDefault="007E55DB" w:rsidP="007E55DB">
      <w:pPr>
        <w:rPr>
          <w:noProof/>
        </w:rPr>
      </w:pPr>
      <w:r>
        <w:rPr>
          <w:noProof/>
        </w:rPr>
        <w:t xml:space="preserve">Para el Trabajo Final Integrador se seleccionó el par de entidades Empleado → Legajo. </w:t>
      </w:r>
      <w:r w:rsidR="002906BE" w:rsidRPr="002906BE">
        <w:rPr>
          <w:noProof/>
        </w:rPr>
        <w:t xml:space="preserve">El sistema debe permitir registrar información personal de los empleados y los datos </w:t>
      </w:r>
      <w:r w:rsidR="002906BE" w:rsidRPr="00496856">
        <w:rPr>
          <w:noProof/>
          <w:u w:val="single"/>
        </w:rPr>
        <w:t>administrativos</w:t>
      </w:r>
      <w:r w:rsidR="002906BE" w:rsidRPr="002906BE">
        <w:rPr>
          <w:noProof/>
        </w:rPr>
        <w:t xml:space="preserve"> de su legajo. El modelo del dominio se basa en dos entidades principales y una relación uno a uno, según la consigna.</w:t>
      </w:r>
    </w:p>
    <w:p w14:paraId="347D88BE" w14:textId="22CE7FA3" w:rsidR="007E55DB" w:rsidRDefault="007E55DB" w:rsidP="007E55DB">
      <w:pPr>
        <w:rPr>
          <w:noProof/>
        </w:rPr>
      </w:pPr>
      <w:r>
        <w:rPr>
          <w:noProof/>
        </w:rPr>
        <w:t>La relación entre las entidades es 1→1 unidireccional, donde:</w:t>
      </w:r>
    </w:p>
    <w:p w14:paraId="3B95E7DE" w14:textId="77777777" w:rsidR="007E55DB" w:rsidRDefault="007E55DB" w:rsidP="007E55DB">
      <w:pPr>
        <w:pStyle w:val="Prrafodelista"/>
        <w:numPr>
          <w:ilvl w:val="0"/>
          <w:numId w:val="13"/>
        </w:numPr>
        <w:rPr>
          <w:noProof/>
        </w:rPr>
      </w:pPr>
      <w:r>
        <w:rPr>
          <w:noProof/>
        </w:rPr>
        <w:t>Empleado (A) conoce a Legajo (B) mediante un atributo legajo.</w:t>
      </w:r>
    </w:p>
    <w:p w14:paraId="3C5C8B94" w14:textId="4B41EFB6" w:rsidR="007E55DB" w:rsidRDefault="007E55DB" w:rsidP="007E55DB">
      <w:pPr>
        <w:pStyle w:val="Prrafodelista"/>
        <w:numPr>
          <w:ilvl w:val="0"/>
          <w:numId w:val="13"/>
        </w:numPr>
        <w:rPr>
          <w:noProof/>
        </w:rPr>
      </w:pPr>
      <w:r>
        <w:rPr>
          <w:noProof/>
        </w:rPr>
        <w:t>Legajo (B) no referencia a Empleado.</w:t>
      </w:r>
    </w:p>
    <w:p w14:paraId="34C71CBC" w14:textId="77777777" w:rsidR="007E55DB" w:rsidRDefault="007E55DB" w:rsidP="00440F97">
      <w:pPr>
        <w:pStyle w:val="Prrafodelista"/>
        <w:numPr>
          <w:ilvl w:val="0"/>
          <w:numId w:val="13"/>
        </w:numPr>
        <w:rPr>
          <w:noProof/>
        </w:rPr>
      </w:pPr>
      <w:r>
        <w:rPr>
          <w:noProof/>
        </w:rPr>
        <w:t xml:space="preserve">Existe exactamente </w:t>
      </w:r>
      <w:r w:rsidRPr="00AC3F70">
        <w:rPr>
          <w:noProof/>
          <w:u w:val="single"/>
        </w:rPr>
        <w:t>un</w:t>
      </w:r>
      <w:r>
        <w:rPr>
          <w:noProof/>
        </w:rPr>
        <w:t xml:space="preserve"> legajo por cada empleado, y cada legajo pertenece a un único empleado.</w:t>
      </w:r>
    </w:p>
    <w:p w14:paraId="326C22AA" w14:textId="1E1F5FE4" w:rsidR="00A428D6" w:rsidRDefault="007E55DB" w:rsidP="007E55DB">
      <w:pPr>
        <w:rPr>
          <w:noProof/>
        </w:rPr>
      </w:pPr>
      <w:r>
        <w:rPr>
          <w:noProof/>
        </w:rPr>
        <w:t>Esta elección resulta coherente con el Trabajo Final Integrador de Bases de Datos, donde se utilizó la misma estructura relacional y la misma cardinalidad.</w:t>
      </w:r>
    </w:p>
    <w:p w14:paraId="3025C415" w14:textId="2725BEB8" w:rsidR="001A75B8" w:rsidRDefault="001A75B8" w:rsidP="007E55DB">
      <w:pPr>
        <w:rPr>
          <w:b/>
          <w:bCs/>
          <w:noProof/>
        </w:rPr>
      </w:pPr>
      <w:r w:rsidRPr="001A75B8">
        <w:rPr>
          <w:b/>
          <w:bCs/>
          <w:noProof/>
        </w:rPr>
        <w:t xml:space="preserve">Diagrama UML </w:t>
      </w:r>
    </w:p>
    <w:p w14:paraId="22FCC64F" w14:textId="0DD79B56" w:rsidR="00AB6D2C" w:rsidRDefault="00E02346" w:rsidP="007E55DB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7E529207" wp14:editId="4387D173">
            <wp:extent cx="5400040" cy="3212465"/>
            <wp:effectExtent l="0" t="0" r="0" b="6985"/>
            <wp:docPr id="150854779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C00A6" w14:textId="77777777" w:rsidR="00E02346" w:rsidRPr="00433B6F" w:rsidRDefault="00E02346" w:rsidP="000429AD">
      <w:pPr>
        <w:rPr>
          <w:b/>
          <w:bCs/>
          <w:noProof/>
          <w:sz w:val="2"/>
          <w:szCs w:val="2"/>
        </w:rPr>
      </w:pPr>
    </w:p>
    <w:p w14:paraId="373A8009" w14:textId="12F0BA69" w:rsidR="000429AD" w:rsidRPr="00E02346" w:rsidRDefault="00A668EC" w:rsidP="000429AD">
      <w:pPr>
        <w:rPr>
          <w:b/>
          <w:bCs/>
          <w:noProof/>
        </w:rPr>
      </w:pPr>
      <w:r w:rsidRPr="00E3133A">
        <w:rPr>
          <w:i/>
          <w:iCs/>
          <w:noProof/>
          <w:sz w:val="28"/>
          <w:szCs w:val="28"/>
        </w:rPr>
        <w:t xml:space="preserve">2- </w:t>
      </w:r>
      <w:r w:rsidR="00E3133A" w:rsidRPr="00E3133A">
        <w:rPr>
          <w:i/>
          <w:iCs/>
          <w:noProof/>
          <w:sz w:val="28"/>
          <w:szCs w:val="28"/>
        </w:rPr>
        <w:t>Entidades</w:t>
      </w:r>
    </w:p>
    <w:p w14:paraId="604F9A1D" w14:textId="00E04818" w:rsidR="000429AD" w:rsidRPr="000429AD" w:rsidRDefault="00A668EC" w:rsidP="000429AD">
      <w:pPr>
        <w:rPr>
          <w:i/>
          <w:iCs/>
          <w:noProof/>
          <w:sz w:val="28"/>
          <w:szCs w:val="28"/>
        </w:rPr>
      </w:pPr>
      <w:r w:rsidRPr="00A668EC">
        <w:rPr>
          <w:noProof/>
        </w:rPr>
        <w:t xml:space="preserve">Las entidades del dominio fueron implementadas en el paquete </w:t>
      </w:r>
      <w:r w:rsidR="00E3133A">
        <w:rPr>
          <w:noProof/>
        </w:rPr>
        <w:t>E</w:t>
      </w:r>
      <w:r w:rsidRPr="00A668EC">
        <w:rPr>
          <w:noProof/>
        </w:rPr>
        <w:t>ntities, cumpliendo con la especificación solicitada</w:t>
      </w:r>
      <w:r w:rsidR="00E3133A">
        <w:rPr>
          <w:noProof/>
        </w:rPr>
        <w:t>s</w:t>
      </w:r>
      <w:r w:rsidRPr="00A668EC">
        <w:rPr>
          <w:noProof/>
        </w:rPr>
        <w:t>.</w:t>
      </w:r>
      <w:r w:rsidR="006206E9">
        <w:rPr>
          <w:noProof/>
        </w:rPr>
        <w:t xml:space="preserve"> </w:t>
      </w:r>
      <w:r w:rsidRPr="00A668EC">
        <w:rPr>
          <w:noProof/>
        </w:rPr>
        <w:t>Ambas clases cuentan con un constructor por defecto, constructor completo, getters y setters, y un método toString() descriptivo.</w:t>
      </w:r>
      <w:r w:rsidR="000429AD">
        <w:rPr>
          <w:noProof/>
        </w:rPr>
        <w:t xml:space="preserve"> </w:t>
      </w:r>
    </w:p>
    <w:p w14:paraId="27D21FB2" w14:textId="77777777" w:rsidR="00433B6F" w:rsidRDefault="000429AD" w:rsidP="00433B6F">
      <w:pPr>
        <w:rPr>
          <w:noProof/>
        </w:rPr>
      </w:pPr>
      <w:r>
        <w:rPr>
          <w:noProof/>
        </w:rPr>
        <w:t>La relación unidireccional se modeló desde Empleado hacia Legajo, garantizando que cada Empleado tenga exactamente un Legajo asociado.</w:t>
      </w:r>
    </w:p>
    <w:p w14:paraId="707C6155" w14:textId="1D1F79D7" w:rsidR="006206E9" w:rsidRDefault="00CB1A92" w:rsidP="00433B6F">
      <w:pPr>
        <w:rPr>
          <w:noProof/>
        </w:rPr>
      </w:pPr>
      <w:r>
        <w:rPr>
          <w:noProof/>
        </w:rPr>
        <w:lastRenderedPageBreak/>
        <w:t xml:space="preserve">La clase Empleado (A) </w:t>
      </w:r>
      <w:r w:rsidR="00433B6F">
        <w:rPr>
          <w:noProof/>
        </w:rPr>
        <w:t>: La entidad Empleado representa a una persona que trabaja en la organización. Contiene datos personales, laborales y un enlace hacia su legajo.</w:t>
      </w:r>
    </w:p>
    <w:p w14:paraId="5C6E939D" w14:textId="3BF3B767" w:rsidR="00433B6F" w:rsidRPr="00433B6F" w:rsidRDefault="00433B6F" w:rsidP="00433B6F">
      <w:pPr>
        <w:rPr>
          <w:b/>
          <w:bCs/>
          <w:noProof/>
        </w:rPr>
      </w:pPr>
      <w:r w:rsidRPr="00433B6F">
        <w:rPr>
          <w:b/>
          <w:bCs/>
          <w:noProof/>
        </w:rPr>
        <w:t>ATRIBUTOS</w:t>
      </w:r>
    </w:p>
    <w:p w14:paraId="38216CE8" w14:textId="167251BD" w:rsidR="00433B6F" w:rsidRPr="00433B6F" w:rsidRDefault="00433B6F" w:rsidP="00433B6F">
      <w:pPr>
        <w:rPr>
          <w:i/>
          <w:iCs/>
          <w:noProof/>
          <w:color w:val="196B24" w:themeColor="accent3"/>
          <w:sz w:val="22"/>
          <w:szCs w:val="22"/>
        </w:rPr>
      </w:pPr>
      <w:r w:rsidRPr="00433B6F">
        <w:rPr>
          <w:i/>
          <w:iCs/>
          <w:noProof/>
          <w:color w:val="196B24" w:themeColor="accent3"/>
          <w:sz w:val="22"/>
          <w:szCs w:val="22"/>
        </w:rPr>
        <w:t>id : Long → Identificador único.</w:t>
      </w:r>
    </w:p>
    <w:p w14:paraId="5DCEDFD3" w14:textId="5614C196" w:rsidR="00433B6F" w:rsidRPr="00433B6F" w:rsidRDefault="00433B6F" w:rsidP="00433B6F">
      <w:pPr>
        <w:rPr>
          <w:i/>
          <w:iCs/>
          <w:noProof/>
          <w:color w:val="196B24" w:themeColor="accent3"/>
          <w:sz w:val="22"/>
          <w:szCs w:val="22"/>
        </w:rPr>
      </w:pPr>
      <w:r w:rsidRPr="00433B6F">
        <w:rPr>
          <w:i/>
          <w:iCs/>
          <w:noProof/>
          <w:color w:val="196B24" w:themeColor="accent3"/>
          <w:sz w:val="22"/>
          <w:szCs w:val="22"/>
        </w:rPr>
        <w:t>eliminado : boolean → Indica baja lógica.</w:t>
      </w:r>
    </w:p>
    <w:p w14:paraId="572D222F" w14:textId="66E4C788" w:rsidR="00433B6F" w:rsidRPr="00433B6F" w:rsidRDefault="00433B6F" w:rsidP="00433B6F">
      <w:pPr>
        <w:rPr>
          <w:i/>
          <w:iCs/>
          <w:noProof/>
          <w:color w:val="196B24" w:themeColor="accent3"/>
          <w:sz w:val="22"/>
          <w:szCs w:val="22"/>
        </w:rPr>
      </w:pPr>
      <w:r w:rsidRPr="00433B6F">
        <w:rPr>
          <w:i/>
          <w:iCs/>
          <w:noProof/>
          <w:color w:val="196B24" w:themeColor="accent3"/>
          <w:sz w:val="22"/>
          <w:szCs w:val="22"/>
        </w:rPr>
        <w:t>nombre : String → Nombre del empleado.</w:t>
      </w:r>
    </w:p>
    <w:p w14:paraId="0C3DB578" w14:textId="34398CE3" w:rsidR="00433B6F" w:rsidRPr="00433B6F" w:rsidRDefault="00433B6F" w:rsidP="00433B6F">
      <w:pPr>
        <w:rPr>
          <w:i/>
          <w:iCs/>
          <w:noProof/>
          <w:color w:val="196B24" w:themeColor="accent3"/>
          <w:sz w:val="22"/>
          <w:szCs w:val="22"/>
        </w:rPr>
      </w:pPr>
      <w:r w:rsidRPr="00433B6F">
        <w:rPr>
          <w:i/>
          <w:iCs/>
          <w:noProof/>
          <w:color w:val="196B24" w:themeColor="accent3"/>
          <w:sz w:val="22"/>
          <w:szCs w:val="22"/>
        </w:rPr>
        <w:t>apellido : String → Apellido del empleado.</w:t>
      </w:r>
    </w:p>
    <w:p w14:paraId="3BDE1635" w14:textId="331E094C" w:rsidR="00433B6F" w:rsidRPr="00433B6F" w:rsidRDefault="00433B6F" w:rsidP="00433B6F">
      <w:pPr>
        <w:rPr>
          <w:i/>
          <w:iCs/>
          <w:noProof/>
          <w:color w:val="196B24" w:themeColor="accent3"/>
          <w:sz w:val="22"/>
          <w:szCs w:val="22"/>
        </w:rPr>
      </w:pPr>
      <w:r w:rsidRPr="00433B6F">
        <w:rPr>
          <w:i/>
          <w:iCs/>
          <w:noProof/>
          <w:color w:val="196B24" w:themeColor="accent3"/>
          <w:sz w:val="22"/>
          <w:szCs w:val="22"/>
        </w:rPr>
        <w:t>dni : String → Documento nacional de identidad.</w:t>
      </w:r>
    </w:p>
    <w:p w14:paraId="69BF2AFE" w14:textId="06C9E732" w:rsidR="00433B6F" w:rsidRPr="00433B6F" w:rsidRDefault="00433B6F" w:rsidP="00433B6F">
      <w:pPr>
        <w:rPr>
          <w:i/>
          <w:iCs/>
          <w:noProof/>
          <w:color w:val="196B24" w:themeColor="accent3"/>
          <w:sz w:val="22"/>
          <w:szCs w:val="22"/>
        </w:rPr>
      </w:pPr>
      <w:r w:rsidRPr="00433B6F">
        <w:rPr>
          <w:i/>
          <w:iCs/>
          <w:noProof/>
          <w:color w:val="196B24" w:themeColor="accent3"/>
          <w:sz w:val="22"/>
          <w:szCs w:val="22"/>
        </w:rPr>
        <w:t>email : String → Correo electrónico.</w:t>
      </w:r>
    </w:p>
    <w:p w14:paraId="0C548FF7" w14:textId="27E4A06C" w:rsidR="00433B6F" w:rsidRPr="00433B6F" w:rsidRDefault="00433B6F" w:rsidP="00433B6F">
      <w:pPr>
        <w:rPr>
          <w:i/>
          <w:iCs/>
          <w:noProof/>
          <w:color w:val="196B24" w:themeColor="accent3"/>
          <w:sz w:val="22"/>
          <w:szCs w:val="22"/>
        </w:rPr>
      </w:pPr>
      <w:r w:rsidRPr="00433B6F">
        <w:rPr>
          <w:i/>
          <w:iCs/>
          <w:noProof/>
          <w:color w:val="196B24" w:themeColor="accent3"/>
          <w:sz w:val="22"/>
          <w:szCs w:val="22"/>
        </w:rPr>
        <w:t>fechaIngreso : LocalDate → Fecha en que ingresó a la empresa.</w:t>
      </w:r>
    </w:p>
    <w:p w14:paraId="2D36A30B" w14:textId="16F4BDDA" w:rsidR="00433B6F" w:rsidRPr="00433B6F" w:rsidRDefault="00433B6F" w:rsidP="00433B6F">
      <w:pPr>
        <w:rPr>
          <w:i/>
          <w:iCs/>
          <w:noProof/>
          <w:color w:val="196B24" w:themeColor="accent3"/>
          <w:sz w:val="22"/>
          <w:szCs w:val="22"/>
        </w:rPr>
      </w:pPr>
      <w:r w:rsidRPr="00433B6F">
        <w:rPr>
          <w:i/>
          <w:iCs/>
          <w:noProof/>
          <w:color w:val="196B24" w:themeColor="accent3"/>
          <w:sz w:val="22"/>
          <w:szCs w:val="22"/>
        </w:rPr>
        <w:t>area : String → Área o sector donde trabaja.</w:t>
      </w:r>
    </w:p>
    <w:p w14:paraId="7F006215" w14:textId="17B14590" w:rsidR="00A0390A" w:rsidRPr="000429AD" w:rsidRDefault="00433B6F" w:rsidP="00433B6F">
      <w:pPr>
        <w:rPr>
          <w:i/>
          <w:iCs/>
          <w:noProof/>
          <w:color w:val="196B24" w:themeColor="accent3"/>
        </w:rPr>
      </w:pPr>
      <w:r w:rsidRPr="00433B6F">
        <w:rPr>
          <w:i/>
          <w:iCs/>
          <w:noProof/>
          <w:color w:val="196B24" w:themeColor="accent3"/>
          <w:sz w:val="22"/>
          <w:szCs w:val="22"/>
        </w:rPr>
        <w:t>detalle : Legajo → Referencia al legajo asociado (relación 1 → 1).</w:t>
      </w:r>
    </w:p>
    <w:p w14:paraId="16B093B8" w14:textId="06C661DC" w:rsidR="00BA6DF0" w:rsidRDefault="00433B6F" w:rsidP="00C41DD5">
      <w:pPr>
        <w:rPr>
          <w:noProof/>
        </w:rPr>
      </w:pPr>
      <w:r w:rsidRPr="00BA6DF0">
        <w:rPr>
          <w:i/>
          <w:iCs/>
          <w:noProof/>
          <w:color w:val="196B24" w:themeColor="accent3"/>
        </w:rPr>
        <w:drawing>
          <wp:anchor distT="0" distB="0" distL="114300" distR="114300" simplePos="0" relativeHeight="251667456" behindDoc="0" locked="0" layoutInCell="1" allowOverlap="1" wp14:anchorId="244ED5DA" wp14:editId="17463EFD">
            <wp:simplePos x="0" y="0"/>
            <wp:positionH relativeFrom="column">
              <wp:posOffset>892175</wp:posOffset>
            </wp:positionH>
            <wp:positionV relativeFrom="paragraph">
              <wp:posOffset>126153</wp:posOffset>
            </wp:positionV>
            <wp:extent cx="3434715" cy="2870200"/>
            <wp:effectExtent l="0" t="0" r="0" b="6350"/>
            <wp:wrapSquare wrapText="bothSides"/>
            <wp:docPr id="149342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792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8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15" cy="287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E401F7" w14:textId="06952ED3" w:rsidR="00BA6DF0" w:rsidRDefault="00BA6DF0" w:rsidP="00C41DD5">
      <w:pPr>
        <w:rPr>
          <w:noProof/>
        </w:rPr>
      </w:pPr>
    </w:p>
    <w:p w14:paraId="6B6A7B32" w14:textId="5B699A96" w:rsidR="00BA6DF0" w:rsidRDefault="00BA6DF0" w:rsidP="00C41DD5">
      <w:pPr>
        <w:rPr>
          <w:noProof/>
        </w:rPr>
      </w:pPr>
    </w:p>
    <w:p w14:paraId="31D301B1" w14:textId="51C78233" w:rsidR="00BA6DF0" w:rsidRDefault="00BA6DF0" w:rsidP="00C41DD5">
      <w:pPr>
        <w:rPr>
          <w:noProof/>
        </w:rPr>
      </w:pPr>
    </w:p>
    <w:p w14:paraId="7356FEC9" w14:textId="0616EA99" w:rsidR="00BA6DF0" w:rsidRDefault="00BA6DF0" w:rsidP="00C41DD5">
      <w:pPr>
        <w:rPr>
          <w:noProof/>
        </w:rPr>
      </w:pPr>
    </w:p>
    <w:p w14:paraId="29D9DCB7" w14:textId="4281E2B6" w:rsidR="00BA6DF0" w:rsidRDefault="00BA6DF0" w:rsidP="00C41DD5">
      <w:pPr>
        <w:rPr>
          <w:noProof/>
        </w:rPr>
      </w:pPr>
    </w:p>
    <w:p w14:paraId="49B80F8C" w14:textId="4222DD8F" w:rsidR="00BA6DF0" w:rsidRDefault="00BA6DF0" w:rsidP="00C41DD5">
      <w:pPr>
        <w:rPr>
          <w:noProof/>
        </w:rPr>
      </w:pPr>
    </w:p>
    <w:p w14:paraId="739CD762" w14:textId="1C2EAFDE" w:rsidR="00BA6DF0" w:rsidRDefault="00BA6DF0" w:rsidP="00C41DD5">
      <w:pPr>
        <w:rPr>
          <w:noProof/>
        </w:rPr>
      </w:pPr>
    </w:p>
    <w:p w14:paraId="08E3604C" w14:textId="2B05B5C4" w:rsidR="00BA6DF0" w:rsidRDefault="00BA6DF0" w:rsidP="00C41DD5">
      <w:pPr>
        <w:rPr>
          <w:noProof/>
        </w:rPr>
      </w:pPr>
    </w:p>
    <w:p w14:paraId="7C145605" w14:textId="5108FC2C" w:rsidR="00BA6DF0" w:rsidRDefault="001A472D" w:rsidP="00C41DD5">
      <w:pPr>
        <w:rPr>
          <w:noProof/>
        </w:rPr>
      </w:pPr>
      <w:r w:rsidRPr="009D6B57">
        <w:rPr>
          <w:noProof/>
        </w:rPr>
        <w:drawing>
          <wp:anchor distT="0" distB="0" distL="114300" distR="114300" simplePos="0" relativeHeight="251668480" behindDoc="0" locked="0" layoutInCell="1" allowOverlap="1" wp14:anchorId="2293EEAC" wp14:editId="1CE4F98C">
            <wp:simplePos x="0" y="0"/>
            <wp:positionH relativeFrom="margin">
              <wp:posOffset>892598</wp:posOffset>
            </wp:positionH>
            <wp:positionV relativeFrom="paragraph">
              <wp:posOffset>169333</wp:posOffset>
            </wp:positionV>
            <wp:extent cx="3476625" cy="2096770"/>
            <wp:effectExtent l="0" t="0" r="9525" b="0"/>
            <wp:wrapSquare wrapText="bothSides"/>
            <wp:docPr id="874914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14368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096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672128" w14:textId="2BC21E16" w:rsidR="00BA6DF0" w:rsidRDefault="00BA6DF0" w:rsidP="00C41DD5">
      <w:pPr>
        <w:rPr>
          <w:noProof/>
        </w:rPr>
      </w:pPr>
    </w:p>
    <w:p w14:paraId="10A55C65" w14:textId="5AB91686" w:rsidR="00BA6DF0" w:rsidRDefault="00BA6DF0" w:rsidP="00C41DD5">
      <w:pPr>
        <w:rPr>
          <w:noProof/>
        </w:rPr>
      </w:pPr>
    </w:p>
    <w:p w14:paraId="6164AC68" w14:textId="536B6377" w:rsidR="00BA6DF0" w:rsidRDefault="00BA6DF0" w:rsidP="00C41DD5">
      <w:pPr>
        <w:rPr>
          <w:noProof/>
        </w:rPr>
      </w:pPr>
    </w:p>
    <w:p w14:paraId="4D1F373E" w14:textId="77777777" w:rsidR="00BA6DF0" w:rsidRDefault="00BA6DF0" w:rsidP="00C41DD5">
      <w:pPr>
        <w:rPr>
          <w:noProof/>
        </w:rPr>
      </w:pPr>
    </w:p>
    <w:p w14:paraId="5DC90263" w14:textId="20EE9F38" w:rsidR="00BA6DF0" w:rsidRDefault="00BA6DF0" w:rsidP="00C41DD5">
      <w:pPr>
        <w:rPr>
          <w:noProof/>
        </w:rPr>
      </w:pPr>
    </w:p>
    <w:p w14:paraId="190D83AA" w14:textId="77777777" w:rsidR="00BA6DF0" w:rsidRDefault="00BA6DF0" w:rsidP="00C41DD5">
      <w:pPr>
        <w:rPr>
          <w:noProof/>
        </w:rPr>
      </w:pPr>
    </w:p>
    <w:p w14:paraId="24C1F551" w14:textId="77777777" w:rsidR="00BC50FC" w:rsidRDefault="00CB1A92" w:rsidP="00BC50FC">
      <w:pPr>
        <w:rPr>
          <w:rFonts w:eastAsia="Times New Roman" w:cs="Times New Roman"/>
          <w:kern w:val="0"/>
          <w:lang w:eastAsia="es-AR"/>
          <w14:ligatures w14:val="none"/>
        </w:rPr>
      </w:pPr>
      <w:r>
        <w:rPr>
          <w:noProof/>
        </w:rPr>
        <w:lastRenderedPageBreak/>
        <w:t>La clase Legajo (B</w:t>
      </w:r>
      <w:r w:rsidRPr="00BC50FC">
        <w:rPr>
          <w:noProof/>
        </w:rPr>
        <w:t>)</w:t>
      </w:r>
      <w:r w:rsidR="00BC50FC" w:rsidRPr="00BC50FC">
        <w:rPr>
          <w:rFonts w:eastAsia="Times New Roman" w:cs="Times New Roman"/>
          <w:kern w:val="0"/>
          <w:lang w:eastAsia="es-AR"/>
          <w14:ligatures w14:val="none"/>
        </w:rPr>
        <w:t>: La entidad Legajo representa la documentación administrativa del empleado.</w:t>
      </w:r>
    </w:p>
    <w:p w14:paraId="42EFCCA6" w14:textId="1B0897FB" w:rsidR="000A119C" w:rsidRPr="000A119C" w:rsidRDefault="000A119C" w:rsidP="00BC50FC">
      <w:pPr>
        <w:rPr>
          <w:b/>
          <w:bCs/>
          <w:noProof/>
        </w:rPr>
      </w:pPr>
      <w:r w:rsidRPr="00433B6F">
        <w:rPr>
          <w:b/>
          <w:bCs/>
          <w:noProof/>
        </w:rPr>
        <w:t>ATRIBUTOS</w:t>
      </w:r>
    </w:p>
    <w:p w14:paraId="27ADEC36" w14:textId="5E8CE947" w:rsidR="000A119C" w:rsidRPr="000A119C" w:rsidRDefault="000A119C" w:rsidP="000A119C">
      <w:pPr>
        <w:rPr>
          <w:i/>
          <w:iCs/>
          <w:noProof/>
          <w:color w:val="196B24" w:themeColor="accent3"/>
          <w:sz w:val="22"/>
          <w:szCs w:val="22"/>
        </w:rPr>
      </w:pPr>
      <w:r w:rsidRPr="000A119C">
        <w:rPr>
          <w:i/>
          <w:iCs/>
          <w:noProof/>
          <w:color w:val="196B24" w:themeColor="accent3"/>
          <w:sz w:val="22"/>
          <w:szCs w:val="22"/>
        </w:rPr>
        <w:t>id : Long → Identificador único.</w:t>
      </w:r>
    </w:p>
    <w:p w14:paraId="30305457" w14:textId="4FECA842" w:rsidR="000A119C" w:rsidRPr="000A119C" w:rsidRDefault="000A119C" w:rsidP="000A119C">
      <w:pPr>
        <w:rPr>
          <w:i/>
          <w:iCs/>
          <w:noProof/>
          <w:color w:val="196B24" w:themeColor="accent3"/>
          <w:sz w:val="22"/>
          <w:szCs w:val="22"/>
        </w:rPr>
      </w:pPr>
      <w:r w:rsidRPr="000A119C">
        <w:rPr>
          <w:i/>
          <w:iCs/>
          <w:noProof/>
          <w:color w:val="196B24" w:themeColor="accent3"/>
          <w:sz w:val="22"/>
          <w:szCs w:val="22"/>
        </w:rPr>
        <w:t>eliminado : boolean → Indica baja lógica.</w:t>
      </w:r>
    </w:p>
    <w:p w14:paraId="7AEB350F" w14:textId="7DEC7EC7" w:rsidR="000A119C" w:rsidRPr="000A119C" w:rsidRDefault="000A119C" w:rsidP="000A119C">
      <w:pPr>
        <w:rPr>
          <w:i/>
          <w:iCs/>
          <w:noProof/>
          <w:color w:val="196B24" w:themeColor="accent3"/>
          <w:sz w:val="22"/>
          <w:szCs w:val="22"/>
        </w:rPr>
      </w:pPr>
      <w:r w:rsidRPr="000A119C">
        <w:rPr>
          <w:i/>
          <w:iCs/>
          <w:noProof/>
          <w:color w:val="196B24" w:themeColor="accent3"/>
          <w:sz w:val="22"/>
          <w:szCs w:val="22"/>
        </w:rPr>
        <w:t>nroLegajo : String → Número de legajo asignado.</w:t>
      </w:r>
    </w:p>
    <w:p w14:paraId="63BB1C50" w14:textId="0D5559AD" w:rsidR="000A119C" w:rsidRPr="000A119C" w:rsidRDefault="000A119C" w:rsidP="000A119C">
      <w:pPr>
        <w:rPr>
          <w:i/>
          <w:iCs/>
          <w:noProof/>
          <w:color w:val="196B24" w:themeColor="accent3"/>
          <w:sz w:val="22"/>
          <w:szCs w:val="22"/>
        </w:rPr>
      </w:pPr>
      <w:r w:rsidRPr="000A119C">
        <w:rPr>
          <w:i/>
          <w:iCs/>
          <w:noProof/>
          <w:color w:val="196B24" w:themeColor="accent3"/>
          <w:sz w:val="22"/>
          <w:szCs w:val="22"/>
        </w:rPr>
        <w:t>categoria : String → Categoría laboral.</w:t>
      </w:r>
    </w:p>
    <w:p w14:paraId="792C4279" w14:textId="7292E2E6" w:rsidR="000A119C" w:rsidRPr="000A119C" w:rsidRDefault="000A119C" w:rsidP="000A119C">
      <w:pPr>
        <w:rPr>
          <w:i/>
          <w:iCs/>
          <w:noProof/>
          <w:color w:val="196B24" w:themeColor="accent3"/>
          <w:sz w:val="22"/>
          <w:szCs w:val="22"/>
        </w:rPr>
      </w:pPr>
      <w:r w:rsidRPr="000A119C">
        <w:rPr>
          <w:i/>
          <w:iCs/>
          <w:noProof/>
          <w:color w:val="196B24" w:themeColor="accent3"/>
          <w:sz w:val="22"/>
          <w:szCs w:val="22"/>
        </w:rPr>
        <w:t>estado : EstadoLegajo → Estado del legajo (ACTIVO/INACTIVO).</w:t>
      </w:r>
    </w:p>
    <w:p w14:paraId="235DFD44" w14:textId="16B42F52" w:rsidR="000A119C" w:rsidRPr="000A119C" w:rsidRDefault="000A119C" w:rsidP="000A119C">
      <w:pPr>
        <w:rPr>
          <w:i/>
          <w:iCs/>
          <w:noProof/>
          <w:color w:val="196B24" w:themeColor="accent3"/>
          <w:sz w:val="22"/>
          <w:szCs w:val="22"/>
        </w:rPr>
      </w:pPr>
      <w:r w:rsidRPr="000A119C">
        <w:rPr>
          <w:i/>
          <w:iCs/>
          <w:noProof/>
          <w:color w:val="196B24" w:themeColor="accent3"/>
          <w:sz w:val="22"/>
          <w:szCs w:val="22"/>
        </w:rPr>
        <w:t>fechaAlta : LocalDate → Fecha en que se generó el legajo.</w:t>
      </w:r>
    </w:p>
    <w:p w14:paraId="712E4BAB" w14:textId="6A8FFB1A" w:rsidR="00C41DD5" w:rsidRPr="000A119C" w:rsidRDefault="000A119C" w:rsidP="000A119C">
      <w:pPr>
        <w:rPr>
          <w:i/>
          <w:iCs/>
          <w:noProof/>
          <w:color w:val="196B24" w:themeColor="accent3"/>
          <w:sz w:val="22"/>
          <w:szCs w:val="22"/>
        </w:rPr>
      </w:pPr>
      <w:r w:rsidRPr="000A119C">
        <w:rPr>
          <w:i/>
          <w:iCs/>
          <w:noProof/>
          <w:color w:val="196B24" w:themeColor="accent3"/>
          <w:sz w:val="22"/>
          <w:szCs w:val="22"/>
        </w:rPr>
        <w:t>observaciones : String → Información adicional o notas internas.</w:t>
      </w:r>
    </w:p>
    <w:p w14:paraId="391337C4" w14:textId="76981D54" w:rsidR="00D747B0" w:rsidRDefault="000A119C" w:rsidP="000A119C">
      <w:pPr>
        <w:rPr>
          <w:noProof/>
        </w:rPr>
      </w:pPr>
      <w:r w:rsidRPr="00917815">
        <w:rPr>
          <w:noProof/>
        </w:rPr>
        <w:drawing>
          <wp:anchor distT="0" distB="0" distL="114300" distR="114300" simplePos="0" relativeHeight="251669504" behindDoc="0" locked="0" layoutInCell="1" allowOverlap="1" wp14:anchorId="441F3C4E" wp14:editId="5463A1AD">
            <wp:simplePos x="0" y="0"/>
            <wp:positionH relativeFrom="margin">
              <wp:posOffset>561975</wp:posOffset>
            </wp:positionH>
            <wp:positionV relativeFrom="paragraph">
              <wp:posOffset>177800</wp:posOffset>
            </wp:positionV>
            <wp:extent cx="3902075" cy="3547110"/>
            <wp:effectExtent l="0" t="0" r="3175" b="0"/>
            <wp:wrapSquare wrapText="bothSides"/>
            <wp:docPr id="470263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6381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C0066" w14:textId="32BC2304" w:rsidR="00D747B0" w:rsidRDefault="00D747B0" w:rsidP="00C41DD5">
      <w:pPr>
        <w:ind w:left="360"/>
        <w:rPr>
          <w:noProof/>
        </w:rPr>
      </w:pPr>
    </w:p>
    <w:p w14:paraId="6DC9DE3A" w14:textId="77777777" w:rsidR="00D747B0" w:rsidRDefault="00D747B0" w:rsidP="00C41DD5">
      <w:pPr>
        <w:ind w:left="360"/>
        <w:rPr>
          <w:noProof/>
        </w:rPr>
      </w:pPr>
    </w:p>
    <w:p w14:paraId="06EEFDD6" w14:textId="77777777" w:rsidR="00D747B0" w:rsidRDefault="00D747B0" w:rsidP="00C41DD5">
      <w:pPr>
        <w:ind w:left="360"/>
        <w:rPr>
          <w:noProof/>
        </w:rPr>
      </w:pPr>
    </w:p>
    <w:p w14:paraId="47E44AE8" w14:textId="77777777" w:rsidR="00D747B0" w:rsidRDefault="00D747B0" w:rsidP="00C41DD5">
      <w:pPr>
        <w:ind w:left="360"/>
        <w:rPr>
          <w:noProof/>
        </w:rPr>
      </w:pPr>
    </w:p>
    <w:p w14:paraId="4280969A" w14:textId="77777777" w:rsidR="00D747B0" w:rsidRDefault="00D747B0" w:rsidP="00C41DD5">
      <w:pPr>
        <w:ind w:left="360"/>
        <w:rPr>
          <w:noProof/>
        </w:rPr>
      </w:pPr>
    </w:p>
    <w:p w14:paraId="5CDD46E5" w14:textId="77777777" w:rsidR="00D747B0" w:rsidRDefault="00D747B0" w:rsidP="00C41DD5">
      <w:pPr>
        <w:ind w:left="360"/>
        <w:rPr>
          <w:noProof/>
        </w:rPr>
      </w:pPr>
    </w:p>
    <w:p w14:paraId="7FEAAC4F" w14:textId="77777777" w:rsidR="00D747B0" w:rsidRDefault="00D747B0" w:rsidP="00C41DD5">
      <w:pPr>
        <w:ind w:left="360"/>
        <w:rPr>
          <w:noProof/>
        </w:rPr>
      </w:pPr>
    </w:p>
    <w:p w14:paraId="29751FCD" w14:textId="77777777" w:rsidR="00D747B0" w:rsidRDefault="00D747B0" w:rsidP="00C41DD5">
      <w:pPr>
        <w:ind w:left="360"/>
        <w:rPr>
          <w:noProof/>
        </w:rPr>
      </w:pPr>
    </w:p>
    <w:p w14:paraId="0DCD7757" w14:textId="14D900F7" w:rsidR="00917815" w:rsidRDefault="00917815" w:rsidP="002D2E64">
      <w:pPr>
        <w:ind w:left="360"/>
        <w:rPr>
          <w:i/>
          <w:iCs/>
          <w:noProof/>
          <w:sz w:val="28"/>
          <w:szCs w:val="28"/>
        </w:rPr>
      </w:pPr>
    </w:p>
    <w:p w14:paraId="18FDA8C4" w14:textId="39DA9E2A" w:rsidR="00917815" w:rsidRDefault="00917815" w:rsidP="002D2E64">
      <w:pPr>
        <w:ind w:left="360"/>
        <w:rPr>
          <w:i/>
          <w:iCs/>
          <w:noProof/>
          <w:sz w:val="28"/>
          <w:szCs w:val="28"/>
        </w:rPr>
      </w:pPr>
    </w:p>
    <w:p w14:paraId="7429D86F" w14:textId="39BC854B" w:rsidR="00917815" w:rsidRDefault="000A119C" w:rsidP="002D2E64">
      <w:pPr>
        <w:ind w:left="360"/>
        <w:rPr>
          <w:i/>
          <w:iCs/>
          <w:noProof/>
          <w:sz w:val="28"/>
          <w:szCs w:val="28"/>
        </w:rPr>
      </w:pPr>
      <w:r w:rsidRPr="00CB0F50">
        <w:rPr>
          <w:i/>
          <w:i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560AD55" wp14:editId="38B8997C">
            <wp:simplePos x="0" y="0"/>
            <wp:positionH relativeFrom="margin">
              <wp:posOffset>570865</wp:posOffset>
            </wp:positionH>
            <wp:positionV relativeFrom="paragraph">
              <wp:posOffset>148802</wp:posOffset>
            </wp:positionV>
            <wp:extent cx="3894667" cy="1805940"/>
            <wp:effectExtent l="0" t="0" r="0" b="3810"/>
            <wp:wrapSquare wrapText="bothSides"/>
            <wp:docPr id="1937170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70907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667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1BEEA5" w14:textId="222D2A4D" w:rsidR="00917815" w:rsidRDefault="00917815" w:rsidP="002D2E64">
      <w:pPr>
        <w:ind w:left="360"/>
        <w:rPr>
          <w:i/>
          <w:iCs/>
          <w:noProof/>
          <w:sz w:val="28"/>
          <w:szCs w:val="28"/>
        </w:rPr>
      </w:pPr>
    </w:p>
    <w:p w14:paraId="099BDF73" w14:textId="77777777" w:rsidR="00CB0F50" w:rsidRDefault="00CB0F50" w:rsidP="002D2E64">
      <w:pPr>
        <w:ind w:left="360"/>
        <w:rPr>
          <w:i/>
          <w:iCs/>
          <w:noProof/>
          <w:sz w:val="28"/>
          <w:szCs w:val="28"/>
        </w:rPr>
      </w:pPr>
    </w:p>
    <w:p w14:paraId="6589C3E3" w14:textId="77777777" w:rsidR="00CB0F50" w:rsidRDefault="00CB0F50" w:rsidP="002D2E64">
      <w:pPr>
        <w:ind w:left="360"/>
        <w:rPr>
          <w:i/>
          <w:iCs/>
          <w:noProof/>
          <w:sz w:val="28"/>
          <w:szCs w:val="28"/>
        </w:rPr>
      </w:pPr>
    </w:p>
    <w:p w14:paraId="5FC90E3E" w14:textId="77777777" w:rsidR="00CB0F50" w:rsidRDefault="00CB0F50" w:rsidP="002D2E64">
      <w:pPr>
        <w:ind w:left="360"/>
        <w:rPr>
          <w:i/>
          <w:iCs/>
          <w:noProof/>
          <w:sz w:val="28"/>
          <w:szCs w:val="28"/>
        </w:rPr>
      </w:pPr>
    </w:p>
    <w:p w14:paraId="571D5AFC" w14:textId="77777777" w:rsidR="000A119C" w:rsidRDefault="000A119C" w:rsidP="002D2E64">
      <w:pPr>
        <w:ind w:left="360"/>
        <w:rPr>
          <w:i/>
          <w:iCs/>
          <w:noProof/>
          <w:sz w:val="28"/>
          <w:szCs w:val="28"/>
        </w:rPr>
      </w:pPr>
    </w:p>
    <w:p w14:paraId="3A46F83D" w14:textId="77777777" w:rsidR="000A119C" w:rsidRDefault="000A119C" w:rsidP="002D2E64">
      <w:pPr>
        <w:ind w:left="360"/>
        <w:rPr>
          <w:i/>
          <w:iCs/>
          <w:noProof/>
          <w:sz w:val="28"/>
          <w:szCs w:val="28"/>
        </w:rPr>
      </w:pPr>
    </w:p>
    <w:p w14:paraId="00596D9E" w14:textId="1C386352" w:rsidR="002D2E64" w:rsidRDefault="002D2E64" w:rsidP="002D2E64">
      <w:pPr>
        <w:ind w:left="360"/>
        <w:rPr>
          <w:i/>
          <w:iCs/>
          <w:noProof/>
          <w:sz w:val="28"/>
          <w:szCs w:val="28"/>
        </w:rPr>
      </w:pPr>
      <w:r w:rsidRPr="00F81690">
        <w:rPr>
          <w:i/>
          <w:iCs/>
          <w:noProof/>
          <w:sz w:val="28"/>
          <w:szCs w:val="28"/>
        </w:rPr>
        <w:lastRenderedPageBreak/>
        <w:t xml:space="preserve">3- </w:t>
      </w:r>
      <w:r w:rsidR="00F81690" w:rsidRPr="00F81690">
        <w:rPr>
          <w:i/>
          <w:iCs/>
          <w:noProof/>
          <w:sz w:val="28"/>
          <w:szCs w:val="28"/>
        </w:rPr>
        <w:t>Base de datos (MySQL)</w:t>
      </w:r>
    </w:p>
    <w:p w14:paraId="36CAE022" w14:textId="4A257E68" w:rsidR="008D4E72" w:rsidRDefault="008D4E72" w:rsidP="008D4E72">
      <w:pPr>
        <w:ind w:left="360"/>
        <w:rPr>
          <w:noProof/>
        </w:rPr>
      </w:pPr>
      <w:r>
        <w:rPr>
          <w:noProof/>
        </w:rPr>
        <w:t>Para la persistencia se reutiliza la base de datos diseñada en el Trabajo Final Integrador de Bases de Datos, ya que el dominio es el mismo (Empleado → Legajo) y mantiene la relación 1→1 unidireccional requerida.</w:t>
      </w:r>
    </w:p>
    <w:p w14:paraId="03BF0F22" w14:textId="2620E784" w:rsidR="008F727E" w:rsidRDefault="008F727E" w:rsidP="008F727E">
      <w:pPr>
        <w:ind w:left="360"/>
        <w:rPr>
          <w:noProof/>
        </w:rPr>
      </w:pPr>
      <w:r>
        <w:rPr>
          <w:noProof/>
        </w:rPr>
        <w:t>Para que el proyecto Java pueda interactuar con dicha base, se implementó un módulo de conexión basado en JDBC.</w:t>
      </w:r>
    </w:p>
    <w:p w14:paraId="53B44246" w14:textId="01FF00DE" w:rsidR="008F727E" w:rsidRDefault="008F727E" w:rsidP="008F727E">
      <w:pPr>
        <w:ind w:left="360"/>
        <w:rPr>
          <w:noProof/>
        </w:rPr>
      </w:pPr>
      <w:r>
        <w:rPr>
          <w:noProof/>
        </w:rPr>
        <w:t>Está compuesta por:</w:t>
      </w:r>
    </w:p>
    <w:p w14:paraId="43DB94B5" w14:textId="67659C40" w:rsidR="008F727E" w:rsidRDefault="008F727E" w:rsidP="008F727E">
      <w:pPr>
        <w:pStyle w:val="Prrafodelista"/>
        <w:numPr>
          <w:ilvl w:val="0"/>
          <w:numId w:val="17"/>
        </w:numPr>
        <w:rPr>
          <w:noProof/>
        </w:rPr>
      </w:pPr>
      <w:r>
        <w:rPr>
          <w:noProof/>
        </w:rPr>
        <w:t>Script de creación – estructura.sql - Incluye las sentencias SQL necesarias para crear las tablas del sistema, especialmente la tabla empleado, cuyo campo primario es legajo.</w:t>
      </w:r>
    </w:p>
    <w:p w14:paraId="19102131" w14:textId="48DEB5B5" w:rsidR="008F727E" w:rsidRDefault="008F727E" w:rsidP="008F727E">
      <w:pPr>
        <w:pStyle w:val="Prrafodelista"/>
        <w:numPr>
          <w:ilvl w:val="0"/>
          <w:numId w:val="17"/>
        </w:numPr>
        <w:rPr>
          <w:noProof/>
        </w:rPr>
      </w:pPr>
      <w:r>
        <w:rPr>
          <w:noProof/>
        </w:rPr>
        <w:t>Script de carga inicial – datos.sql: Contiene registros de ejemplo para verificar el correcto funcionamiento de las operaciones de lectura y escritura.</w:t>
      </w:r>
    </w:p>
    <w:p w14:paraId="2955ACE6" w14:textId="1B7C23F4" w:rsidR="008F727E" w:rsidRDefault="008F727E" w:rsidP="008F727E">
      <w:pPr>
        <w:pStyle w:val="Prrafodelista"/>
        <w:numPr>
          <w:ilvl w:val="0"/>
          <w:numId w:val="17"/>
        </w:numPr>
        <w:rPr>
          <w:noProof/>
        </w:rPr>
      </w:pPr>
      <w:r>
        <w:rPr>
          <w:noProof/>
        </w:rPr>
        <w:t>Archivo de configuración – db.properties: Se creó un archivo dentro del paquete config que permite parametrizar la conexión</w:t>
      </w:r>
    </w:p>
    <w:p w14:paraId="5833FD83" w14:textId="69F4368B" w:rsidR="008F727E" w:rsidRDefault="008F727E" w:rsidP="008F727E">
      <w:pPr>
        <w:pStyle w:val="Prrafodelista"/>
        <w:numPr>
          <w:ilvl w:val="0"/>
          <w:numId w:val="17"/>
        </w:numPr>
        <w:rPr>
          <w:noProof/>
        </w:rPr>
      </w:pPr>
      <w:r>
        <w:rPr>
          <w:noProof/>
        </w:rPr>
        <w:t>Clase DatabaseConnection- Dentro del paquete config se desarrolló la clase encargada de: cargar el archivo db.properties, registrar el driver JDBC, crear la conexión usando DriverManager, aplicar patrón Singleton (reutiliza la misma conexión).</w:t>
      </w:r>
    </w:p>
    <w:p w14:paraId="6D79C272" w14:textId="5565F2A2" w:rsidR="008F727E" w:rsidRPr="00F13422" w:rsidRDefault="008F727E" w:rsidP="00E11110">
      <w:pPr>
        <w:pStyle w:val="Prrafodelista"/>
        <w:numPr>
          <w:ilvl w:val="0"/>
          <w:numId w:val="17"/>
        </w:numPr>
        <w:rPr>
          <w:noProof/>
        </w:rPr>
      </w:pPr>
      <w:r>
        <w:rPr>
          <w:noProof/>
        </w:rPr>
        <w:t>Incorporación del driver JDBC</w:t>
      </w:r>
      <w:r w:rsidR="00E11110">
        <w:rPr>
          <w:noProof/>
        </w:rPr>
        <w:t xml:space="preserve">- </w:t>
      </w:r>
      <w:r>
        <w:rPr>
          <w:noProof/>
        </w:rPr>
        <w:t xml:space="preserve">Para que Java pueda comunicarse con </w:t>
      </w:r>
    </w:p>
    <w:p w14:paraId="0DBCB265" w14:textId="5C7297FA" w:rsidR="008F727E" w:rsidRDefault="00496856" w:rsidP="00E11110">
      <w:pPr>
        <w:pStyle w:val="Prrafodelista"/>
        <w:numPr>
          <w:ilvl w:val="0"/>
          <w:numId w:val="17"/>
        </w:numPr>
        <w:rPr>
          <w:noProof/>
        </w:rPr>
      </w:pPr>
      <w:r w:rsidRPr="003D24A8">
        <w:rPr>
          <w:noProof/>
        </w:rPr>
        <w:drawing>
          <wp:anchor distT="0" distB="0" distL="114300" distR="114300" simplePos="0" relativeHeight="251660288" behindDoc="0" locked="0" layoutInCell="1" allowOverlap="1" wp14:anchorId="14147CE6" wp14:editId="1B2BD964">
            <wp:simplePos x="0" y="0"/>
            <wp:positionH relativeFrom="margin">
              <wp:posOffset>91652</wp:posOffset>
            </wp:positionH>
            <wp:positionV relativeFrom="paragraph">
              <wp:posOffset>844126</wp:posOffset>
            </wp:positionV>
            <wp:extent cx="5397500" cy="2692400"/>
            <wp:effectExtent l="0" t="0" r="0" b="0"/>
            <wp:wrapSquare wrapText="bothSides"/>
            <wp:docPr id="1897687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8762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69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27E">
        <w:rPr>
          <w:noProof/>
        </w:rPr>
        <w:t>Prueba de la conexión – TestConexion</w:t>
      </w:r>
      <w:r w:rsidR="00E11110">
        <w:rPr>
          <w:noProof/>
        </w:rPr>
        <w:t xml:space="preserve">- </w:t>
      </w:r>
      <w:r w:rsidR="008F727E">
        <w:rPr>
          <w:noProof/>
        </w:rPr>
        <w:t>Se implementó una clase de verificación que intenta obtener una conexión y muestra el resultado:</w:t>
      </w:r>
      <w:r w:rsidR="00E11110">
        <w:rPr>
          <w:noProof/>
        </w:rPr>
        <w:t xml:space="preserve"> </w:t>
      </w:r>
      <w:r w:rsidR="008F727E">
        <w:rPr>
          <w:noProof/>
        </w:rPr>
        <w:t>Conexión exitosa!</w:t>
      </w:r>
    </w:p>
    <w:p w14:paraId="155081F2" w14:textId="559BFE2B" w:rsidR="003D24A8" w:rsidRDefault="003D24A8" w:rsidP="003D24A8">
      <w:pPr>
        <w:rPr>
          <w:noProof/>
        </w:rPr>
      </w:pPr>
    </w:p>
    <w:p w14:paraId="6B89776E" w14:textId="77777777" w:rsidR="00496856" w:rsidRDefault="008F727E" w:rsidP="003431D7">
      <w:pPr>
        <w:rPr>
          <w:noProof/>
        </w:rPr>
      </w:pPr>
      <w:r>
        <w:rPr>
          <w:noProof/>
        </w:rPr>
        <w:t>De esta manera se verificó el correcto funcionamiento del módulo.</w:t>
      </w:r>
    </w:p>
    <w:p w14:paraId="490761F4" w14:textId="3A3DAFAE" w:rsidR="008D4E72" w:rsidRPr="00496856" w:rsidRDefault="00455CBB" w:rsidP="003431D7">
      <w:pPr>
        <w:rPr>
          <w:noProof/>
        </w:rPr>
      </w:pPr>
      <w:r w:rsidRPr="00455CBB">
        <w:rPr>
          <w:i/>
          <w:iCs/>
          <w:noProof/>
          <w:sz w:val="28"/>
          <w:szCs w:val="28"/>
        </w:rPr>
        <w:lastRenderedPageBreak/>
        <w:t>4- DAO</w:t>
      </w:r>
    </w:p>
    <w:p w14:paraId="3D3F02A1" w14:textId="58D4A1DE" w:rsidR="009B7D36" w:rsidRPr="00B1112F" w:rsidRDefault="009B7D36" w:rsidP="003431D7">
      <w:pPr>
        <w:rPr>
          <w:noProof/>
        </w:rPr>
      </w:pPr>
      <w:r w:rsidRPr="00B1112F">
        <w:rPr>
          <w:noProof/>
        </w:rPr>
        <w:t>En esta sección se implementó la capa DAO con el objetivo de desacoplar la lógica de acceso a datos del resto de la aplicación, siguiendo el patrón DAO.</w:t>
      </w:r>
    </w:p>
    <w:p w14:paraId="1B625F45" w14:textId="77777777" w:rsidR="00B1112F" w:rsidRPr="00B1112F" w:rsidRDefault="00B1112F" w:rsidP="00B1112F">
      <w:pPr>
        <w:rPr>
          <w:noProof/>
        </w:rPr>
      </w:pPr>
      <w:r w:rsidRPr="00B1112F">
        <w:rPr>
          <w:noProof/>
        </w:rPr>
        <w:t xml:space="preserve">Se desarrolló la interfaz genérica </w:t>
      </w:r>
      <w:r w:rsidRPr="00B1112F">
        <w:rPr>
          <w:b/>
          <w:bCs/>
          <w:noProof/>
        </w:rPr>
        <w:t>GenericDao&lt;T&gt;,</w:t>
      </w:r>
      <w:r w:rsidRPr="00B1112F">
        <w:rPr>
          <w:noProof/>
        </w:rPr>
        <w:t xml:space="preserve"> que define las operaciones CRUD fundamentales que deben respetar todos los repositorios del sistema.</w:t>
      </w:r>
      <w:r w:rsidRPr="00B1112F">
        <w:rPr>
          <w:noProof/>
        </w:rPr>
        <w:br/>
        <w:t>Esta interfaz incluye los métodos:</w:t>
      </w:r>
    </w:p>
    <w:p w14:paraId="27EDADB0" w14:textId="77777777" w:rsidR="00B1112F" w:rsidRPr="00B1112F" w:rsidRDefault="00B1112F" w:rsidP="00B1112F">
      <w:pPr>
        <w:numPr>
          <w:ilvl w:val="0"/>
          <w:numId w:val="20"/>
        </w:numPr>
        <w:rPr>
          <w:noProof/>
          <w:lang w:val="en-US"/>
        </w:rPr>
      </w:pPr>
      <w:r w:rsidRPr="00B1112F">
        <w:rPr>
          <w:noProof/>
          <w:lang w:val="en-US"/>
        </w:rPr>
        <w:t>crear(T entity, Connection conn)</w:t>
      </w:r>
    </w:p>
    <w:p w14:paraId="642D07AF" w14:textId="77777777" w:rsidR="00B1112F" w:rsidRPr="00B1112F" w:rsidRDefault="00B1112F" w:rsidP="00B1112F">
      <w:pPr>
        <w:numPr>
          <w:ilvl w:val="0"/>
          <w:numId w:val="20"/>
        </w:numPr>
        <w:rPr>
          <w:noProof/>
          <w:lang w:val="en-US"/>
        </w:rPr>
      </w:pPr>
      <w:r w:rsidRPr="00B1112F">
        <w:rPr>
          <w:noProof/>
          <w:lang w:val="en-US"/>
        </w:rPr>
        <w:t>leer(Long id, Connection conn)</w:t>
      </w:r>
    </w:p>
    <w:p w14:paraId="2E8CC11B" w14:textId="14BC831F" w:rsidR="00B1112F" w:rsidRPr="00B1112F" w:rsidRDefault="00B1112F" w:rsidP="00B1112F">
      <w:pPr>
        <w:numPr>
          <w:ilvl w:val="0"/>
          <w:numId w:val="20"/>
        </w:numPr>
        <w:rPr>
          <w:noProof/>
        </w:rPr>
      </w:pPr>
      <w:r w:rsidRPr="00B1112F">
        <w:rPr>
          <w:noProof/>
        </w:rPr>
        <w:t>leerTodos(Connection conn)</w:t>
      </w:r>
    </w:p>
    <w:p w14:paraId="69C2AA29" w14:textId="77777777" w:rsidR="00496856" w:rsidRDefault="00B1112F" w:rsidP="000A119C">
      <w:pPr>
        <w:numPr>
          <w:ilvl w:val="0"/>
          <w:numId w:val="20"/>
        </w:numPr>
        <w:rPr>
          <w:noProof/>
          <w:lang w:val="en-US"/>
        </w:rPr>
      </w:pPr>
      <w:r w:rsidRPr="00B1112F">
        <w:rPr>
          <w:noProof/>
          <w:lang w:val="en-US"/>
        </w:rPr>
        <w:t>actualizar(T entity, Connection conn)</w:t>
      </w:r>
    </w:p>
    <w:p w14:paraId="67A0B37A" w14:textId="6DF4F75D" w:rsidR="00B1112F" w:rsidRPr="00B1112F" w:rsidRDefault="004027CC" w:rsidP="000A119C">
      <w:pPr>
        <w:numPr>
          <w:ilvl w:val="0"/>
          <w:numId w:val="20"/>
        </w:numPr>
        <w:rPr>
          <w:noProof/>
          <w:lang w:val="en-US"/>
        </w:rPr>
      </w:pPr>
      <w:r w:rsidRPr="004027CC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907CCBC" wp14:editId="70E03EF4">
            <wp:simplePos x="0" y="0"/>
            <wp:positionH relativeFrom="margin">
              <wp:align>right</wp:align>
            </wp:positionH>
            <wp:positionV relativeFrom="paragraph">
              <wp:posOffset>337820</wp:posOffset>
            </wp:positionV>
            <wp:extent cx="5400040" cy="3156585"/>
            <wp:effectExtent l="0" t="0" r="0" b="5715"/>
            <wp:wrapSquare wrapText="bothSides"/>
            <wp:docPr id="1321046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4603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112F" w:rsidRPr="00B1112F">
        <w:rPr>
          <w:noProof/>
          <w:lang w:val="en-US"/>
        </w:rPr>
        <w:t>eliminar(Long id, Connection conn)</w:t>
      </w:r>
    </w:p>
    <w:p w14:paraId="4599546E" w14:textId="77777777" w:rsidR="004027CC" w:rsidRPr="004027CC" w:rsidRDefault="004027CC" w:rsidP="00B1112F">
      <w:pPr>
        <w:rPr>
          <w:noProof/>
          <w:sz w:val="20"/>
          <w:szCs w:val="20"/>
          <w:lang w:val="en-US"/>
        </w:rPr>
      </w:pPr>
    </w:p>
    <w:p w14:paraId="402EFDD8" w14:textId="6506866E" w:rsidR="00E6025B" w:rsidRPr="00B1112F" w:rsidRDefault="00B1112F" w:rsidP="00B1112F">
      <w:pPr>
        <w:rPr>
          <w:noProof/>
        </w:rPr>
      </w:pPr>
      <w:r w:rsidRPr="00B1112F">
        <w:rPr>
          <w:noProof/>
        </w:rPr>
        <w:t>Todos los métodos reciben una instancia de Connection externa.</w:t>
      </w:r>
      <w:r w:rsidRPr="00B1112F">
        <w:rPr>
          <w:noProof/>
        </w:rPr>
        <w:br/>
        <w:t>Esto es un requisito del trabajo ya que permite que todos los DAO puedan participar de una misma transacción en la capa de servicio (Parte 5), garantizando atomicidad e integridad de datos.</w:t>
      </w:r>
    </w:p>
    <w:p w14:paraId="2403CD15" w14:textId="00B62EB4" w:rsidR="00B1112F" w:rsidRPr="00B1112F" w:rsidRDefault="00B1112F" w:rsidP="00B1112F">
      <w:pPr>
        <w:rPr>
          <w:b/>
          <w:bCs/>
          <w:i/>
          <w:iCs/>
          <w:noProof/>
        </w:rPr>
      </w:pPr>
      <w:r w:rsidRPr="00B1112F">
        <w:rPr>
          <w:b/>
          <w:bCs/>
          <w:noProof/>
        </w:rPr>
        <w:t>DAO concreto para la Entidad B – Legajo</w:t>
      </w:r>
    </w:p>
    <w:p w14:paraId="40DF76D2" w14:textId="77777777" w:rsidR="00B1112F" w:rsidRPr="00B1112F" w:rsidRDefault="00B1112F" w:rsidP="00B1112F">
      <w:pPr>
        <w:rPr>
          <w:i/>
          <w:iCs/>
          <w:noProof/>
        </w:rPr>
      </w:pPr>
      <w:r w:rsidRPr="00B1112F">
        <w:rPr>
          <w:i/>
          <w:iCs/>
          <w:noProof/>
        </w:rPr>
        <w:t>Se creó la clase LegajoDao, que implementa GenericDao&lt;Legajo&gt; y encapsula todas las operaciones de persistencia sobre la tabla legajo.</w:t>
      </w:r>
    </w:p>
    <w:p w14:paraId="57DE281C" w14:textId="77777777" w:rsidR="00B1112F" w:rsidRPr="00B1112F" w:rsidRDefault="00B1112F" w:rsidP="00B1112F">
      <w:pPr>
        <w:rPr>
          <w:i/>
          <w:iCs/>
          <w:noProof/>
        </w:rPr>
      </w:pPr>
      <w:r w:rsidRPr="00B1112F">
        <w:rPr>
          <w:i/>
          <w:iCs/>
          <w:noProof/>
        </w:rPr>
        <w:t>Cada método utiliza PreparedStatement para:</w:t>
      </w:r>
    </w:p>
    <w:p w14:paraId="00B5A181" w14:textId="77777777" w:rsidR="00B1112F" w:rsidRPr="00B1112F" w:rsidRDefault="00B1112F" w:rsidP="00B1112F">
      <w:pPr>
        <w:numPr>
          <w:ilvl w:val="0"/>
          <w:numId w:val="21"/>
        </w:numPr>
        <w:rPr>
          <w:i/>
          <w:iCs/>
          <w:noProof/>
        </w:rPr>
      </w:pPr>
      <w:r w:rsidRPr="00B1112F">
        <w:rPr>
          <w:i/>
          <w:iCs/>
          <w:noProof/>
        </w:rPr>
        <w:lastRenderedPageBreak/>
        <w:t>insertar nuevos legajos</w:t>
      </w:r>
    </w:p>
    <w:p w14:paraId="5301717B" w14:textId="77777777" w:rsidR="00B1112F" w:rsidRPr="00B1112F" w:rsidRDefault="00B1112F" w:rsidP="00B1112F">
      <w:pPr>
        <w:numPr>
          <w:ilvl w:val="0"/>
          <w:numId w:val="21"/>
        </w:numPr>
        <w:rPr>
          <w:i/>
          <w:iCs/>
          <w:noProof/>
        </w:rPr>
      </w:pPr>
      <w:r w:rsidRPr="00B1112F">
        <w:rPr>
          <w:i/>
          <w:iCs/>
          <w:noProof/>
        </w:rPr>
        <w:t>consultar legajos por ID</w:t>
      </w:r>
    </w:p>
    <w:p w14:paraId="796B6E8C" w14:textId="77777777" w:rsidR="00B1112F" w:rsidRPr="00B1112F" w:rsidRDefault="00B1112F" w:rsidP="00B1112F">
      <w:pPr>
        <w:numPr>
          <w:ilvl w:val="0"/>
          <w:numId w:val="21"/>
        </w:numPr>
        <w:rPr>
          <w:i/>
          <w:iCs/>
          <w:noProof/>
        </w:rPr>
      </w:pPr>
      <w:r w:rsidRPr="00B1112F">
        <w:rPr>
          <w:i/>
          <w:iCs/>
          <w:noProof/>
        </w:rPr>
        <w:t>obtener todos los registros no eliminados</w:t>
      </w:r>
    </w:p>
    <w:p w14:paraId="297CE79F" w14:textId="77777777" w:rsidR="00B1112F" w:rsidRPr="00B1112F" w:rsidRDefault="00B1112F" w:rsidP="00B1112F">
      <w:pPr>
        <w:numPr>
          <w:ilvl w:val="0"/>
          <w:numId w:val="21"/>
        </w:numPr>
        <w:rPr>
          <w:i/>
          <w:iCs/>
          <w:noProof/>
        </w:rPr>
      </w:pPr>
      <w:r w:rsidRPr="00B1112F">
        <w:rPr>
          <w:i/>
          <w:iCs/>
          <w:noProof/>
        </w:rPr>
        <w:t>actualizar datos existentes</w:t>
      </w:r>
    </w:p>
    <w:p w14:paraId="37CE94DB" w14:textId="77777777" w:rsidR="00B1112F" w:rsidRPr="00B1112F" w:rsidRDefault="00B1112F" w:rsidP="00B1112F">
      <w:pPr>
        <w:numPr>
          <w:ilvl w:val="0"/>
          <w:numId w:val="21"/>
        </w:numPr>
        <w:rPr>
          <w:i/>
          <w:iCs/>
          <w:noProof/>
        </w:rPr>
      </w:pPr>
      <w:r w:rsidRPr="00B1112F">
        <w:rPr>
          <w:i/>
          <w:iCs/>
          <w:noProof/>
        </w:rPr>
        <w:t>realizar baja lógica mediante el campo eliminado</w:t>
      </w:r>
    </w:p>
    <w:p w14:paraId="0B316416" w14:textId="77777777" w:rsidR="00B1112F" w:rsidRDefault="00B1112F" w:rsidP="00B1112F">
      <w:pPr>
        <w:rPr>
          <w:i/>
          <w:iCs/>
          <w:noProof/>
        </w:rPr>
      </w:pPr>
      <w:r w:rsidRPr="00B1112F">
        <w:rPr>
          <w:i/>
          <w:iCs/>
          <w:noProof/>
        </w:rPr>
        <w:t>La clase cumple con la responsabilidad única de administrar exclusivamente la entidad Legajo.</w:t>
      </w:r>
    </w:p>
    <w:p w14:paraId="00D96142" w14:textId="3103AE91" w:rsidR="00B1112F" w:rsidRPr="00B1112F" w:rsidRDefault="00B1112F" w:rsidP="00B1112F">
      <w:pPr>
        <w:rPr>
          <w:b/>
          <w:bCs/>
          <w:noProof/>
        </w:rPr>
      </w:pPr>
      <w:r w:rsidRPr="00B1112F">
        <w:rPr>
          <w:b/>
          <w:bCs/>
          <w:noProof/>
        </w:rPr>
        <w:t>DAO concreto para la Entidad A – Empleado</w:t>
      </w:r>
    </w:p>
    <w:p w14:paraId="2E74DC79" w14:textId="77777777" w:rsidR="00B1112F" w:rsidRPr="00B1112F" w:rsidRDefault="00B1112F" w:rsidP="00B1112F">
      <w:pPr>
        <w:rPr>
          <w:noProof/>
        </w:rPr>
      </w:pPr>
      <w:r w:rsidRPr="00B1112F">
        <w:rPr>
          <w:noProof/>
        </w:rPr>
        <w:t>Se desarrolló la clase EmpleadoDao, que implementa GenericDao&lt;Empleado&gt; y gestiona todos los accesos a la tabla empleado.</w:t>
      </w:r>
    </w:p>
    <w:p w14:paraId="543AC9FA" w14:textId="77777777" w:rsidR="00B1112F" w:rsidRPr="00B1112F" w:rsidRDefault="00B1112F" w:rsidP="00B1112F">
      <w:pPr>
        <w:rPr>
          <w:noProof/>
        </w:rPr>
      </w:pPr>
      <w:r w:rsidRPr="00B1112F">
        <w:rPr>
          <w:noProof/>
        </w:rPr>
        <w:t>Además de los atributos propios del empleado, este DAO persiste la relación 1→1 con Legajo mediante la columna legajo_id.</w:t>
      </w:r>
    </w:p>
    <w:p w14:paraId="6E634DC0" w14:textId="77777777" w:rsidR="00B1112F" w:rsidRPr="00B1112F" w:rsidRDefault="00B1112F" w:rsidP="00B1112F">
      <w:pPr>
        <w:rPr>
          <w:noProof/>
        </w:rPr>
      </w:pPr>
      <w:r w:rsidRPr="00B1112F">
        <w:rPr>
          <w:noProof/>
        </w:rPr>
        <w:t>Cada operación utiliza PreparedStatement:</w:t>
      </w:r>
    </w:p>
    <w:p w14:paraId="72AAC3AC" w14:textId="77777777" w:rsidR="00B1112F" w:rsidRPr="00B1112F" w:rsidRDefault="00B1112F" w:rsidP="00B1112F">
      <w:pPr>
        <w:numPr>
          <w:ilvl w:val="0"/>
          <w:numId w:val="22"/>
        </w:numPr>
        <w:rPr>
          <w:noProof/>
        </w:rPr>
      </w:pPr>
      <w:r w:rsidRPr="00B1112F">
        <w:rPr>
          <w:noProof/>
        </w:rPr>
        <w:t>para insertar un nuevo empleado junto con su referencia al legajo correspondiente</w:t>
      </w:r>
    </w:p>
    <w:p w14:paraId="1C218051" w14:textId="77777777" w:rsidR="00B1112F" w:rsidRPr="00B1112F" w:rsidRDefault="00B1112F" w:rsidP="00B1112F">
      <w:pPr>
        <w:numPr>
          <w:ilvl w:val="0"/>
          <w:numId w:val="22"/>
        </w:numPr>
        <w:rPr>
          <w:noProof/>
        </w:rPr>
      </w:pPr>
      <w:r w:rsidRPr="00B1112F">
        <w:rPr>
          <w:noProof/>
        </w:rPr>
        <w:t>consultar empleados por ID</w:t>
      </w:r>
    </w:p>
    <w:p w14:paraId="4C446D61" w14:textId="77777777" w:rsidR="00B1112F" w:rsidRPr="00B1112F" w:rsidRDefault="00B1112F" w:rsidP="00B1112F">
      <w:pPr>
        <w:numPr>
          <w:ilvl w:val="0"/>
          <w:numId w:val="22"/>
        </w:numPr>
        <w:rPr>
          <w:noProof/>
        </w:rPr>
      </w:pPr>
      <w:r w:rsidRPr="00B1112F">
        <w:rPr>
          <w:noProof/>
        </w:rPr>
        <w:t>listar todos los empleados activos (no eliminados)</w:t>
      </w:r>
    </w:p>
    <w:p w14:paraId="782506CA" w14:textId="77777777" w:rsidR="00B1112F" w:rsidRPr="00B1112F" w:rsidRDefault="00B1112F" w:rsidP="00B1112F">
      <w:pPr>
        <w:numPr>
          <w:ilvl w:val="0"/>
          <w:numId w:val="22"/>
        </w:numPr>
        <w:rPr>
          <w:noProof/>
        </w:rPr>
      </w:pPr>
      <w:r w:rsidRPr="00B1112F">
        <w:rPr>
          <w:noProof/>
        </w:rPr>
        <w:t>actualizar datos de empleado</w:t>
      </w:r>
    </w:p>
    <w:p w14:paraId="3F826A72" w14:textId="77777777" w:rsidR="00B1112F" w:rsidRPr="00B1112F" w:rsidRDefault="00B1112F" w:rsidP="00B1112F">
      <w:pPr>
        <w:numPr>
          <w:ilvl w:val="0"/>
          <w:numId w:val="22"/>
        </w:numPr>
        <w:rPr>
          <w:noProof/>
        </w:rPr>
      </w:pPr>
      <w:r w:rsidRPr="00B1112F">
        <w:rPr>
          <w:noProof/>
        </w:rPr>
        <w:t>realizar baja lógica estableciendo eliminado = true</w:t>
      </w:r>
    </w:p>
    <w:p w14:paraId="093A6305" w14:textId="77777777" w:rsidR="00B1112F" w:rsidRDefault="00B1112F" w:rsidP="00B1112F">
      <w:pPr>
        <w:rPr>
          <w:noProof/>
        </w:rPr>
      </w:pPr>
      <w:r w:rsidRPr="00B1112F">
        <w:rPr>
          <w:noProof/>
        </w:rPr>
        <w:t>Este diseño asegura independencia entre los DAOs y permite que la capa de servicio combine ambas operaciones dentro de una misma transacción.</w:t>
      </w:r>
    </w:p>
    <w:p w14:paraId="628B2FE3" w14:textId="77777777" w:rsidR="008A6CE5" w:rsidRDefault="008A6CE5" w:rsidP="00B1112F">
      <w:pPr>
        <w:rPr>
          <w:noProof/>
        </w:rPr>
      </w:pPr>
    </w:p>
    <w:p w14:paraId="6826660B" w14:textId="276D9646" w:rsidR="006B694E" w:rsidRDefault="006B694E" w:rsidP="00B1112F">
      <w:pPr>
        <w:rPr>
          <w:i/>
          <w:iCs/>
          <w:noProof/>
          <w:sz w:val="28"/>
          <w:szCs w:val="28"/>
        </w:rPr>
      </w:pPr>
      <w:r w:rsidRPr="005F6706">
        <w:rPr>
          <w:i/>
          <w:iCs/>
          <w:noProof/>
          <w:sz w:val="28"/>
          <w:szCs w:val="28"/>
        </w:rPr>
        <w:t xml:space="preserve">5- </w:t>
      </w:r>
      <w:r w:rsidR="005F6706" w:rsidRPr="005F6706">
        <w:rPr>
          <w:i/>
          <w:iCs/>
          <w:noProof/>
          <w:sz w:val="28"/>
          <w:szCs w:val="28"/>
        </w:rPr>
        <w:t xml:space="preserve">Service </w:t>
      </w:r>
    </w:p>
    <w:p w14:paraId="25DB491C" w14:textId="39450755" w:rsidR="006D390A" w:rsidRPr="006D390A" w:rsidRDefault="006D390A" w:rsidP="00B1112F">
      <w:pPr>
        <w:rPr>
          <w:noProof/>
        </w:rPr>
      </w:pPr>
      <w:r w:rsidRPr="006D390A">
        <w:rPr>
          <w:noProof/>
        </w:rPr>
        <w:t>La capa Service constituye el nivel de lógica de negocio del sistema y se encarga de orquestar las operaciones que involucran a las entidades del dominio. Su función principal es asegurar que las reglas del negocio se cumplan correctamente, centralizando validaciones, coordinando interacciones entre múltiples DAO y administrando las transacciones necesarias para preservar la consistencia de los datos.</w:t>
      </w:r>
    </w:p>
    <w:p w14:paraId="44098782" w14:textId="5559E674" w:rsidR="006D390A" w:rsidRPr="006D390A" w:rsidRDefault="006D390A" w:rsidP="006D390A">
      <w:pPr>
        <w:rPr>
          <w:i/>
          <w:iCs/>
          <w:noProof/>
        </w:rPr>
      </w:pPr>
      <w:r w:rsidRPr="006D390A">
        <w:rPr>
          <w:i/>
          <w:iCs/>
          <w:noProof/>
        </w:rPr>
        <w:t>En esta capa se implementan decisiones clave del modelo, tales como:</w:t>
      </w:r>
    </w:p>
    <w:p w14:paraId="3CA05F64" w14:textId="502DDE05" w:rsidR="006D390A" w:rsidRPr="006D390A" w:rsidRDefault="006D390A" w:rsidP="006D390A">
      <w:pPr>
        <w:pStyle w:val="Prrafodelista"/>
        <w:numPr>
          <w:ilvl w:val="0"/>
          <w:numId w:val="22"/>
        </w:numPr>
        <w:rPr>
          <w:i/>
          <w:iCs/>
          <w:noProof/>
        </w:rPr>
      </w:pPr>
      <w:r w:rsidRPr="006D390A">
        <w:rPr>
          <w:i/>
          <w:iCs/>
          <w:noProof/>
        </w:rPr>
        <w:t>aplicación de reglas de validación previa,</w:t>
      </w:r>
    </w:p>
    <w:p w14:paraId="77E1CE34" w14:textId="339A7EC5" w:rsidR="006D390A" w:rsidRPr="006D390A" w:rsidRDefault="006D390A" w:rsidP="006D390A">
      <w:pPr>
        <w:pStyle w:val="Prrafodelista"/>
        <w:numPr>
          <w:ilvl w:val="0"/>
          <w:numId w:val="22"/>
        </w:numPr>
        <w:rPr>
          <w:noProof/>
        </w:rPr>
      </w:pPr>
      <w:r w:rsidRPr="006D390A">
        <w:rPr>
          <w:noProof/>
        </w:rPr>
        <w:lastRenderedPageBreak/>
        <w:t xml:space="preserve">control de la relación 1→1 entre </w:t>
      </w:r>
      <w:r w:rsidRPr="006D390A">
        <w:rPr>
          <w:i/>
          <w:iCs/>
          <w:noProof/>
        </w:rPr>
        <w:t>Empleado</w:t>
      </w:r>
      <w:r w:rsidRPr="006D390A">
        <w:rPr>
          <w:noProof/>
        </w:rPr>
        <w:t xml:space="preserve"> y </w:t>
      </w:r>
      <w:r w:rsidRPr="006D390A">
        <w:rPr>
          <w:i/>
          <w:iCs/>
          <w:noProof/>
        </w:rPr>
        <w:t>Legajo</w:t>
      </w:r>
      <w:r w:rsidRPr="006D390A">
        <w:rPr>
          <w:noProof/>
        </w:rPr>
        <w:t>,</w:t>
      </w:r>
    </w:p>
    <w:p w14:paraId="632FC2E1" w14:textId="40FC53C8" w:rsidR="006D390A" w:rsidRDefault="006D390A" w:rsidP="006D390A">
      <w:pPr>
        <w:pStyle w:val="Prrafodelista"/>
        <w:numPr>
          <w:ilvl w:val="0"/>
          <w:numId w:val="22"/>
        </w:numPr>
        <w:rPr>
          <w:noProof/>
        </w:rPr>
      </w:pPr>
      <w:r w:rsidRPr="006D390A">
        <w:rPr>
          <w:noProof/>
        </w:rPr>
        <w:t xml:space="preserve">administración explícita de transacciones mediante JDBC, incluyendo </w:t>
      </w:r>
      <w:r w:rsidRPr="006D390A">
        <w:rPr>
          <w:i/>
          <w:iCs/>
          <w:noProof/>
        </w:rPr>
        <w:t>commit</w:t>
      </w:r>
      <w:r w:rsidRPr="006D390A">
        <w:rPr>
          <w:noProof/>
        </w:rPr>
        <w:t xml:space="preserve"> y </w:t>
      </w:r>
      <w:r w:rsidRPr="006D390A">
        <w:rPr>
          <w:i/>
          <w:iCs/>
          <w:noProof/>
        </w:rPr>
        <w:t>rollback</w:t>
      </w:r>
      <w:r w:rsidRPr="006D390A">
        <w:rPr>
          <w:noProof/>
        </w:rPr>
        <w:t>.</w:t>
      </w:r>
    </w:p>
    <w:p w14:paraId="242D6E4B" w14:textId="2E27B58C" w:rsidR="006D390A" w:rsidRDefault="006D390A" w:rsidP="006D390A">
      <w:pPr>
        <w:rPr>
          <w:noProof/>
        </w:rPr>
      </w:pPr>
      <w:r w:rsidRPr="006D390A">
        <w:rPr>
          <w:noProof/>
        </w:rPr>
        <w:t>Con el fin de cumplir con los requerimientos del trabajo integrador, se desarrollaron tres servicios:</w:t>
      </w:r>
    </w:p>
    <w:p w14:paraId="749FA7A1" w14:textId="14F6D253" w:rsidR="006D390A" w:rsidRPr="006D390A" w:rsidRDefault="006D390A" w:rsidP="006D390A">
      <w:pPr>
        <w:rPr>
          <w:b/>
          <w:bCs/>
          <w:noProof/>
        </w:rPr>
      </w:pPr>
      <w:r w:rsidRPr="006D390A">
        <w:rPr>
          <w:b/>
          <w:bCs/>
          <w:noProof/>
        </w:rPr>
        <w:t>GenericService</w:t>
      </w:r>
    </w:p>
    <w:p w14:paraId="21B85043" w14:textId="381ED712" w:rsidR="006D390A" w:rsidRDefault="006D390A" w:rsidP="006D390A">
      <w:pPr>
        <w:rPr>
          <w:noProof/>
        </w:rPr>
      </w:pPr>
      <w:r w:rsidRPr="006D390A">
        <w:rPr>
          <w:noProof/>
        </w:rPr>
        <w:t>Define la interfaz común que deben implementar los servicios del dominio.</w:t>
      </w:r>
      <w:r w:rsidRPr="006D390A">
        <w:rPr>
          <w:noProof/>
        </w:rPr>
        <w:br/>
        <w:t>Establece la estructura básica de operaciones de negocio mediante los métodos:</w:t>
      </w:r>
      <w:r w:rsidRPr="006D390A">
        <w:rPr>
          <w:noProof/>
        </w:rPr>
        <w:br/>
        <w:t>crear, leer, leerTodos, actualizar y eliminar.</w:t>
      </w:r>
      <w:r w:rsidRPr="006D390A">
        <w:rPr>
          <w:noProof/>
        </w:rPr>
        <w:br/>
        <w:t>Este enfoque promueve abstracción, reutilización y uniformidad en la implementación de servicios.</w:t>
      </w:r>
    </w:p>
    <w:p w14:paraId="317B3962" w14:textId="34A3D7D4" w:rsidR="006D390A" w:rsidRPr="006D390A" w:rsidRDefault="006D390A" w:rsidP="006D390A">
      <w:pPr>
        <w:rPr>
          <w:b/>
          <w:bCs/>
          <w:noProof/>
        </w:rPr>
      </w:pPr>
      <w:r w:rsidRPr="006D390A">
        <w:rPr>
          <w:b/>
          <w:bCs/>
          <w:noProof/>
        </w:rPr>
        <w:t>LegajoService</w:t>
      </w:r>
    </w:p>
    <w:p w14:paraId="1959426C" w14:textId="122DA06A" w:rsidR="006D390A" w:rsidRDefault="006D390A" w:rsidP="006D390A">
      <w:pPr>
        <w:rPr>
          <w:noProof/>
        </w:rPr>
      </w:pPr>
      <w:r w:rsidRPr="006D390A">
        <w:rPr>
          <w:noProof/>
        </w:rPr>
        <w:t xml:space="preserve">Implementa las reglas de negocio específicas de la entidad </w:t>
      </w:r>
      <w:r w:rsidRPr="006D390A">
        <w:rPr>
          <w:i/>
          <w:iCs/>
          <w:noProof/>
        </w:rPr>
        <w:t>Legajo</w:t>
      </w:r>
      <w:r w:rsidRPr="006D390A">
        <w:rPr>
          <w:noProof/>
        </w:rPr>
        <w:t xml:space="preserve"> (entidad B).</w:t>
      </w:r>
      <w:r w:rsidRPr="006D390A">
        <w:rPr>
          <w:noProof/>
        </w:rPr>
        <w:br/>
        <w:t xml:space="preserve">Se encarga de validar los campos propios del legajo (número, categoría, estado, etc.) y de ejecutar operaciones CRUD mediante </w:t>
      </w:r>
      <w:r w:rsidRPr="006D390A">
        <w:rPr>
          <w:i/>
          <w:iCs/>
          <w:noProof/>
        </w:rPr>
        <w:t>LegajoDao</w:t>
      </w:r>
      <w:r w:rsidRPr="006D390A">
        <w:rPr>
          <w:noProof/>
        </w:rPr>
        <w:t>.</w:t>
      </w:r>
      <w:r w:rsidRPr="006D390A">
        <w:rPr>
          <w:noProof/>
        </w:rPr>
        <w:br/>
        <w:t>Este servicio utiliza una conexión independiente para cada operación simple, dado que la manipulación del Legajo en forma aislada no requiere transacciones compuestas.</w:t>
      </w:r>
    </w:p>
    <w:p w14:paraId="4B0C2C40" w14:textId="7E6A491D" w:rsidR="006D390A" w:rsidRPr="006D390A" w:rsidRDefault="006D390A" w:rsidP="006D390A">
      <w:pPr>
        <w:rPr>
          <w:b/>
          <w:bCs/>
          <w:noProof/>
        </w:rPr>
      </w:pPr>
      <w:r w:rsidRPr="006D390A">
        <w:rPr>
          <w:b/>
          <w:bCs/>
          <w:noProof/>
        </w:rPr>
        <w:t>EmpleadoService</w:t>
      </w:r>
    </w:p>
    <w:p w14:paraId="57836281" w14:textId="77777777" w:rsidR="006D390A" w:rsidRPr="006D390A" w:rsidRDefault="006D390A" w:rsidP="006D390A">
      <w:pPr>
        <w:rPr>
          <w:noProof/>
        </w:rPr>
      </w:pPr>
      <w:r w:rsidRPr="006D390A">
        <w:rPr>
          <w:noProof/>
        </w:rPr>
        <w:t xml:space="preserve">Es el servicio más complejo, ya que gestiona la entidad </w:t>
      </w:r>
      <w:r w:rsidRPr="006D390A">
        <w:rPr>
          <w:i/>
          <w:iCs/>
          <w:noProof/>
        </w:rPr>
        <w:t>Empleado</w:t>
      </w:r>
      <w:r w:rsidRPr="006D390A">
        <w:rPr>
          <w:noProof/>
        </w:rPr>
        <w:t xml:space="preserve"> (entidad A) y coordina la creación, actualización y asociación de un </w:t>
      </w:r>
      <w:r w:rsidRPr="006D390A">
        <w:rPr>
          <w:i/>
          <w:iCs/>
          <w:noProof/>
        </w:rPr>
        <w:t>Legajo</w:t>
      </w:r>
      <w:r w:rsidRPr="006D390A">
        <w:rPr>
          <w:noProof/>
        </w:rPr>
        <w:t>.</w:t>
      </w:r>
      <w:r w:rsidRPr="006D390A">
        <w:rPr>
          <w:noProof/>
        </w:rPr>
        <w:br/>
        <w:t>Además de implementar los métodos CRUD definidos por GenericService&lt;Empleado&gt;, incorpora lógica de negocio adicional:</w:t>
      </w:r>
    </w:p>
    <w:p w14:paraId="6666CF85" w14:textId="77777777" w:rsidR="006D390A" w:rsidRPr="006D390A" w:rsidRDefault="006D390A" w:rsidP="006D390A">
      <w:pPr>
        <w:numPr>
          <w:ilvl w:val="0"/>
          <w:numId w:val="25"/>
        </w:numPr>
        <w:rPr>
          <w:noProof/>
        </w:rPr>
      </w:pPr>
      <w:r w:rsidRPr="006D390A">
        <w:rPr>
          <w:noProof/>
        </w:rPr>
        <w:t>Validación completa del empleado (nombre, apellido, DNI, email, área, etc.).</w:t>
      </w:r>
    </w:p>
    <w:p w14:paraId="1134074C" w14:textId="77777777" w:rsidR="006D390A" w:rsidRPr="006D390A" w:rsidRDefault="006D390A" w:rsidP="006D390A">
      <w:pPr>
        <w:numPr>
          <w:ilvl w:val="0"/>
          <w:numId w:val="25"/>
        </w:numPr>
        <w:rPr>
          <w:noProof/>
        </w:rPr>
      </w:pPr>
      <w:r w:rsidRPr="006D390A">
        <w:rPr>
          <w:noProof/>
        </w:rPr>
        <w:t>Asociación entre Empleado y Legajo garantizando la regla de unicidad 1→1.</w:t>
      </w:r>
    </w:p>
    <w:p w14:paraId="1408AA41" w14:textId="77777777" w:rsidR="006D390A" w:rsidRPr="006D390A" w:rsidRDefault="006D390A" w:rsidP="006D390A">
      <w:pPr>
        <w:numPr>
          <w:ilvl w:val="0"/>
          <w:numId w:val="25"/>
        </w:numPr>
        <w:rPr>
          <w:noProof/>
        </w:rPr>
      </w:pPr>
      <w:r w:rsidRPr="006D390A">
        <w:rPr>
          <w:noProof/>
        </w:rPr>
        <w:t xml:space="preserve">Ejecución de una operación transaccional compuesta: </w:t>
      </w:r>
      <w:r w:rsidRPr="006D390A">
        <w:rPr>
          <w:b/>
          <w:bCs/>
          <w:noProof/>
        </w:rPr>
        <w:t>crear el Legajo, asignarlo al Empleado y finalmente persistir el Empleado</w:t>
      </w:r>
      <w:r w:rsidRPr="006D390A">
        <w:rPr>
          <w:noProof/>
        </w:rPr>
        <w:t xml:space="preserve"> utilizando una única conexión JDBC.</w:t>
      </w:r>
    </w:p>
    <w:p w14:paraId="2B784992" w14:textId="77777777" w:rsidR="006D390A" w:rsidRPr="006D390A" w:rsidRDefault="006D390A" w:rsidP="006D390A">
      <w:pPr>
        <w:rPr>
          <w:noProof/>
        </w:rPr>
      </w:pPr>
      <w:r w:rsidRPr="006D390A">
        <w:rPr>
          <w:noProof/>
        </w:rPr>
        <w:t>Dentro de este servicio, el método transaccional controla explícitamente el ciclo setAutoCommit(false) → commit() / rollback() → setAutoCommit(true), asegurando que los cambios sean atómicos.</w:t>
      </w:r>
      <w:r w:rsidRPr="006D390A">
        <w:rPr>
          <w:noProof/>
        </w:rPr>
        <w:br/>
        <w:t>Si ocurre un error en cualquiera de las operaciones, se revierte toda la transacción para evitar inconsistencias como empleados sin legajo o legajos huérfanos.</w:t>
      </w:r>
    </w:p>
    <w:p w14:paraId="3E29591E" w14:textId="77777777" w:rsidR="006D390A" w:rsidRPr="006D390A" w:rsidRDefault="006D390A" w:rsidP="006D390A">
      <w:pPr>
        <w:rPr>
          <w:noProof/>
        </w:rPr>
      </w:pPr>
    </w:p>
    <w:p w14:paraId="494C3C9D" w14:textId="77777777" w:rsidR="00EC3AE1" w:rsidRDefault="00EC3AE1" w:rsidP="00EC3AE1">
      <w:pPr>
        <w:rPr>
          <w:noProof/>
          <w:sz w:val="4"/>
          <w:szCs w:val="4"/>
        </w:rPr>
      </w:pPr>
    </w:p>
    <w:p w14:paraId="0BC645BB" w14:textId="77777777" w:rsidR="006D390A" w:rsidRPr="00CC3242" w:rsidRDefault="006D390A" w:rsidP="00EC3AE1">
      <w:pPr>
        <w:rPr>
          <w:noProof/>
          <w:sz w:val="4"/>
          <w:szCs w:val="4"/>
        </w:rPr>
      </w:pPr>
    </w:p>
    <w:p w14:paraId="1F71D98B" w14:textId="3094E861" w:rsidR="00BC6DC1" w:rsidRPr="00BC6DC1" w:rsidRDefault="00A96EF0" w:rsidP="00CB1A92">
      <w:pPr>
        <w:rPr>
          <w:b/>
          <w:bCs/>
          <w:noProof/>
        </w:rPr>
      </w:pPr>
      <w:r w:rsidRPr="00BC6DC1">
        <w:rPr>
          <w:b/>
          <w:bCs/>
          <w:noProof/>
        </w:rPr>
        <w:t>Validaciones</w:t>
      </w:r>
      <w:r w:rsidR="00BC6DC1" w:rsidRPr="00BC6DC1">
        <w:rPr>
          <w:b/>
          <w:bCs/>
          <w:noProof/>
        </w:rPr>
        <w:t xml:space="preserve"> - Empleado</w:t>
      </w:r>
    </w:p>
    <w:p w14:paraId="79434B8B" w14:textId="53346602" w:rsidR="00CC3242" w:rsidRDefault="00CC3242" w:rsidP="00CB1A92">
      <w:pPr>
        <w:rPr>
          <w:b/>
          <w:bCs/>
          <w:noProof/>
          <w:sz w:val="28"/>
          <w:szCs w:val="28"/>
        </w:rPr>
      </w:pPr>
      <w:r w:rsidRPr="00CC3242">
        <w:rPr>
          <w:b/>
          <w:bCs/>
          <w:noProof/>
          <w:sz w:val="28"/>
          <w:szCs w:val="28"/>
        </w:rPr>
        <w:drawing>
          <wp:inline distT="0" distB="0" distL="0" distR="0" wp14:anchorId="1C3A3325" wp14:editId="0587D0B8">
            <wp:extent cx="4660702" cy="3714750"/>
            <wp:effectExtent l="0" t="0" r="6985" b="0"/>
            <wp:docPr id="1425084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84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1552" cy="372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29AF" w14:textId="4D66FDF9" w:rsidR="00BC6DC1" w:rsidRDefault="00BC6DC1" w:rsidP="00BC6DC1">
      <w:pPr>
        <w:rPr>
          <w:b/>
          <w:bCs/>
          <w:noProof/>
        </w:rPr>
      </w:pPr>
      <w:r w:rsidRPr="00BC6DC1">
        <w:rPr>
          <w:b/>
          <w:bCs/>
          <w:noProof/>
        </w:rPr>
        <w:t xml:space="preserve">Validaciones </w:t>
      </w:r>
      <w:r>
        <w:rPr>
          <w:b/>
          <w:bCs/>
          <w:noProof/>
        </w:rPr>
        <w:t>–</w:t>
      </w:r>
      <w:r w:rsidRPr="00BC6DC1">
        <w:rPr>
          <w:b/>
          <w:bCs/>
          <w:noProof/>
        </w:rPr>
        <w:t xml:space="preserve"> </w:t>
      </w:r>
      <w:r>
        <w:rPr>
          <w:b/>
          <w:bCs/>
          <w:noProof/>
        </w:rPr>
        <w:t>Legajo</w:t>
      </w:r>
    </w:p>
    <w:p w14:paraId="65E747D2" w14:textId="548D01AA" w:rsidR="00BC6DC1" w:rsidRPr="00BC6DC1" w:rsidRDefault="00DB3EAE" w:rsidP="00BC6DC1">
      <w:pPr>
        <w:rPr>
          <w:b/>
          <w:bCs/>
          <w:noProof/>
        </w:rPr>
      </w:pPr>
      <w:r w:rsidRPr="00DB3EAE">
        <w:rPr>
          <w:b/>
          <w:bCs/>
          <w:noProof/>
        </w:rPr>
        <w:drawing>
          <wp:inline distT="0" distB="0" distL="0" distR="0" wp14:anchorId="4085C640" wp14:editId="40869E3B">
            <wp:extent cx="5053248" cy="1943100"/>
            <wp:effectExtent l="0" t="0" r="0" b="0"/>
            <wp:docPr id="16286440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44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4364" cy="194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6A13" w14:textId="7106A453" w:rsidR="00002D93" w:rsidRPr="00CC3242" w:rsidRDefault="00A9190D" w:rsidP="00CB1A92">
      <w:pPr>
        <w:rPr>
          <w:b/>
          <w:bCs/>
          <w:noProof/>
        </w:rPr>
      </w:pPr>
      <w:r w:rsidRPr="00CC3242">
        <w:rPr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3AAA68E" wp14:editId="79EA9DE7">
            <wp:simplePos x="0" y="0"/>
            <wp:positionH relativeFrom="column">
              <wp:posOffset>-33020</wp:posOffset>
            </wp:positionH>
            <wp:positionV relativeFrom="paragraph">
              <wp:posOffset>262255</wp:posOffset>
            </wp:positionV>
            <wp:extent cx="3286125" cy="3107690"/>
            <wp:effectExtent l="0" t="0" r="9525" b="0"/>
            <wp:wrapSquare wrapText="bothSides"/>
            <wp:docPr id="546890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9087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07B" w:rsidRPr="00CC3242">
        <w:rPr>
          <w:b/>
          <w:bCs/>
          <w:noProof/>
        </w:rPr>
        <w:t>Test Service</w:t>
      </w:r>
    </w:p>
    <w:p w14:paraId="7A17A134" w14:textId="7B2D1124" w:rsidR="003336BA" w:rsidRDefault="003336BA" w:rsidP="00CB1A92">
      <w:pPr>
        <w:rPr>
          <w:b/>
          <w:bCs/>
          <w:noProof/>
          <w:sz w:val="28"/>
          <w:szCs w:val="28"/>
        </w:rPr>
      </w:pPr>
    </w:p>
    <w:p w14:paraId="0BB62E39" w14:textId="63B87327" w:rsidR="00FA5E84" w:rsidRDefault="00FA5E84" w:rsidP="00CB1A92">
      <w:pPr>
        <w:rPr>
          <w:b/>
          <w:bCs/>
          <w:noProof/>
          <w:sz w:val="28"/>
          <w:szCs w:val="28"/>
        </w:rPr>
      </w:pPr>
    </w:p>
    <w:p w14:paraId="1E6F7032" w14:textId="2F072B82" w:rsidR="00FA5E84" w:rsidRDefault="00FA5E84" w:rsidP="00CB1A92">
      <w:pPr>
        <w:rPr>
          <w:b/>
          <w:bCs/>
          <w:noProof/>
          <w:sz w:val="28"/>
          <w:szCs w:val="28"/>
        </w:rPr>
      </w:pPr>
    </w:p>
    <w:p w14:paraId="2D4ED279" w14:textId="61EE5C5B" w:rsidR="00FA5E84" w:rsidRDefault="00FA5E84" w:rsidP="00CB1A92">
      <w:pPr>
        <w:rPr>
          <w:b/>
          <w:bCs/>
          <w:noProof/>
          <w:sz w:val="28"/>
          <w:szCs w:val="28"/>
        </w:rPr>
      </w:pPr>
    </w:p>
    <w:p w14:paraId="3A8E5408" w14:textId="77777777" w:rsidR="00A9190D" w:rsidRDefault="00A9190D" w:rsidP="00CB1A92">
      <w:pPr>
        <w:rPr>
          <w:b/>
          <w:bCs/>
          <w:noProof/>
          <w:sz w:val="28"/>
          <w:szCs w:val="28"/>
        </w:rPr>
      </w:pPr>
    </w:p>
    <w:p w14:paraId="3F4E3B5E" w14:textId="77777777" w:rsidR="00A9190D" w:rsidRDefault="00A9190D" w:rsidP="00CB1A92">
      <w:pPr>
        <w:rPr>
          <w:b/>
          <w:bCs/>
          <w:noProof/>
          <w:sz w:val="28"/>
          <w:szCs w:val="28"/>
        </w:rPr>
      </w:pPr>
    </w:p>
    <w:p w14:paraId="6FF21BB7" w14:textId="77777777" w:rsidR="00A9190D" w:rsidRDefault="00A9190D" w:rsidP="00CB1A92">
      <w:pPr>
        <w:rPr>
          <w:b/>
          <w:bCs/>
          <w:noProof/>
          <w:sz w:val="28"/>
          <w:szCs w:val="28"/>
        </w:rPr>
      </w:pPr>
    </w:p>
    <w:p w14:paraId="3D5B02FC" w14:textId="77777777" w:rsidR="00A9190D" w:rsidRDefault="00A9190D" w:rsidP="00CB1A92">
      <w:pPr>
        <w:rPr>
          <w:b/>
          <w:bCs/>
          <w:noProof/>
          <w:sz w:val="28"/>
          <w:szCs w:val="28"/>
        </w:rPr>
      </w:pPr>
    </w:p>
    <w:p w14:paraId="59BB6E25" w14:textId="1454D8B1" w:rsidR="00A9190D" w:rsidRDefault="00DB3EAE" w:rsidP="00CB1A92">
      <w:pPr>
        <w:rPr>
          <w:b/>
          <w:bCs/>
          <w:noProof/>
          <w:sz w:val="28"/>
          <w:szCs w:val="28"/>
        </w:rPr>
      </w:pPr>
      <w:r w:rsidRPr="00A9190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08F921E0" wp14:editId="0B7A9D20">
            <wp:simplePos x="0" y="0"/>
            <wp:positionH relativeFrom="margin">
              <wp:align>left</wp:align>
            </wp:positionH>
            <wp:positionV relativeFrom="paragraph">
              <wp:posOffset>226060</wp:posOffset>
            </wp:positionV>
            <wp:extent cx="3254375" cy="2582545"/>
            <wp:effectExtent l="0" t="0" r="3175" b="8255"/>
            <wp:wrapSquare wrapText="bothSides"/>
            <wp:docPr id="186193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3453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375" cy="2582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B667E" w14:textId="30B7C031" w:rsidR="00A9190D" w:rsidRDefault="00A9190D" w:rsidP="00CB1A92">
      <w:pPr>
        <w:rPr>
          <w:b/>
          <w:bCs/>
          <w:noProof/>
          <w:sz w:val="28"/>
          <w:szCs w:val="28"/>
        </w:rPr>
      </w:pPr>
    </w:p>
    <w:p w14:paraId="0243E3E6" w14:textId="77777777" w:rsidR="00A9190D" w:rsidRDefault="00A9190D" w:rsidP="00CB1A92">
      <w:pPr>
        <w:rPr>
          <w:b/>
          <w:bCs/>
          <w:noProof/>
          <w:sz w:val="28"/>
          <w:szCs w:val="28"/>
        </w:rPr>
      </w:pPr>
    </w:p>
    <w:p w14:paraId="3D126E9E" w14:textId="77777777" w:rsidR="00A9190D" w:rsidRDefault="00A9190D" w:rsidP="00CB1A92">
      <w:pPr>
        <w:rPr>
          <w:b/>
          <w:bCs/>
          <w:noProof/>
          <w:sz w:val="28"/>
          <w:szCs w:val="28"/>
        </w:rPr>
      </w:pPr>
    </w:p>
    <w:p w14:paraId="038C0B72" w14:textId="77777777" w:rsidR="00A9190D" w:rsidRDefault="00A9190D" w:rsidP="00CB1A92">
      <w:pPr>
        <w:rPr>
          <w:b/>
          <w:bCs/>
          <w:noProof/>
          <w:sz w:val="28"/>
          <w:szCs w:val="28"/>
        </w:rPr>
      </w:pPr>
    </w:p>
    <w:p w14:paraId="41265A20" w14:textId="77777777" w:rsidR="00A9190D" w:rsidRDefault="00A9190D" w:rsidP="00CB1A92">
      <w:pPr>
        <w:rPr>
          <w:b/>
          <w:bCs/>
          <w:noProof/>
          <w:sz w:val="28"/>
          <w:szCs w:val="28"/>
        </w:rPr>
      </w:pPr>
    </w:p>
    <w:p w14:paraId="297525DB" w14:textId="77777777" w:rsidR="00A9190D" w:rsidRDefault="00A9190D" w:rsidP="00CB1A92">
      <w:pPr>
        <w:rPr>
          <w:b/>
          <w:bCs/>
          <w:noProof/>
          <w:sz w:val="28"/>
          <w:szCs w:val="28"/>
        </w:rPr>
      </w:pPr>
    </w:p>
    <w:p w14:paraId="6585D08E" w14:textId="77777777" w:rsidR="00A9190D" w:rsidRDefault="00A9190D" w:rsidP="00CB1A92">
      <w:pPr>
        <w:rPr>
          <w:b/>
          <w:bCs/>
          <w:noProof/>
          <w:sz w:val="28"/>
          <w:szCs w:val="28"/>
        </w:rPr>
      </w:pPr>
    </w:p>
    <w:p w14:paraId="4C537F5E" w14:textId="77777777" w:rsidR="00DB3EAE" w:rsidRDefault="00DB3EAE" w:rsidP="00CB1A92">
      <w:pPr>
        <w:rPr>
          <w:b/>
          <w:bCs/>
          <w:noProof/>
        </w:rPr>
      </w:pPr>
    </w:p>
    <w:p w14:paraId="5EB31745" w14:textId="376C2EFD" w:rsidR="003336BA" w:rsidRPr="00DB3EAE" w:rsidRDefault="003336BA" w:rsidP="00CB1A92">
      <w:pPr>
        <w:rPr>
          <w:b/>
          <w:bCs/>
          <w:noProof/>
        </w:rPr>
      </w:pPr>
      <w:r w:rsidRPr="00DB3EAE">
        <w:rPr>
          <w:b/>
          <w:bCs/>
          <w:noProof/>
        </w:rPr>
        <w:t>Resultado</w:t>
      </w:r>
    </w:p>
    <w:p w14:paraId="1B9488ED" w14:textId="7117A6CB" w:rsidR="00034D0C" w:rsidRDefault="003336BA" w:rsidP="00CB1A92">
      <w:pPr>
        <w:rPr>
          <w:b/>
          <w:bCs/>
          <w:noProof/>
          <w:sz w:val="28"/>
          <w:szCs w:val="28"/>
          <w:u w:val="single"/>
        </w:rPr>
      </w:pPr>
      <w:r w:rsidRPr="003336BA">
        <w:rPr>
          <w:b/>
          <w:bCs/>
          <w:noProof/>
          <w:sz w:val="28"/>
          <w:szCs w:val="28"/>
        </w:rPr>
        <w:drawing>
          <wp:inline distT="0" distB="0" distL="0" distR="0" wp14:anchorId="35795DDE" wp14:editId="4922EA6C">
            <wp:extent cx="5400040" cy="2101850"/>
            <wp:effectExtent l="0" t="0" r="0" b="0"/>
            <wp:docPr id="22806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6788" name=""/>
                    <pic:cNvPicPr/>
                  </pic:nvPicPr>
                  <pic:blipFill rotWithShape="1">
                    <a:blip r:embed="rId22"/>
                    <a:srcRect t="39735" b="9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0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EDECF" w14:textId="28A73823" w:rsidR="00034D0C" w:rsidRDefault="00034D0C" w:rsidP="00CB1A92">
      <w:pPr>
        <w:rPr>
          <w:b/>
          <w:bCs/>
          <w:noProof/>
        </w:rPr>
      </w:pPr>
      <w:r w:rsidRPr="00034D0C">
        <w:rPr>
          <w:b/>
          <w:bCs/>
          <w:noProof/>
        </w:rPr>
        <w:lastRenderedPageBreak/>
        <w:t>Diagrama UML final</w:t>
      </w:r>
    </w:p>
    <w:p w14:paraId="444BA2D6" w14:textId="42486FF4" w:rsidR="00034D0C" w:rsidRDefault="00A57D3A" w:rsidP="00CB1A92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68DD79F2" wp14:editId="553D09BB">
            <wp:extent cx="5400040" cy="3350260"/>
            <wp:effectExtent l="0" t="0" r="0" b="2540"/>
            <wp:docPr id="1813027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47663" w14:textId="26E73D0A" w:rsidR="00646476" w:rsidRPr="006D6052" w:rsidRDefault="00646476" w:rsidP="00CB1A92">
      <w:pPr>
        <w:rPr>
          <w:i/>
          <w:iCs/>
          <w:noProof/>
          <w:sz w:val="28"/>
          <w:szCs w:val="28"/>
        </w:rPr>
      </w:pPr>
      <w:r w:rsidRPr="006D6052">
        <w:rPr>
          <w:i/>
          <w:iCs/>
          <w:noProof/>
          <w:sz w:val="28"/>
          <w:szCs w:val="28"/>
        </w:rPr>
        <w:t>06 Main</w:t>
      </w:r>
    </w:p>
    <w:p w14:paraId="38DD9AB5" w14:textId="2891FC2E" w:rsidR="005D6E3E" w:rsidRPr="005D6E3E" w:rsidRDefault="005D6E3E" w:rsidP="005D6E3E">
      <w:pPr>
        <w:rPr>
          <w:noProof/>
        </w:rPr>
      </w:pPr>
      <w:r w:rsidRPr="005D6E3E">
        <w:rPr>
          <w:noProof/>
        </w:rPr>
        <w:t>Nos centraremos en dos archivos clave</w:t>
      </w:r>
      <w:r>
        <w:rPr>
          <w:noProof/>
        </w:rPr>
        <w:t xml:space="preserve">, </w:t>
      </w:r>
      <w:r w:rsidRPr="005D6E3E">
        <w:rPr>
          <w:noProof/>
        </w:rPr>
        <w:t xml:space="preserve"> </w:t>
      </w:r>
      <w:r w:rsidRPr="005D6E3E">
        <w:rPr>
          <w:b/>
          <w:bCs/>
          <w:noProof/>
        </w:rPr>
        <w:t>Main.java</w:t>
      </w:r>
      <w:r w:rsidRPr="005D6E3E">
        <w:rPr>
          <w:noProof/>
        </w:rPr>
        <w:t xml:space="preserve">, punto de entrada de la aplicación, y </w:t>
      </w:r>
      <w:r w:rsidRPr="005D6E3E">
        <w:rPr>
          <w:b/>
          <w:bCs/>
          <w:noProof/>
        </w:rPr>
        <w:t>AppMenu.java</w:t>
      </w:r>
      <w:r w:rsidRPr="005D6E3E">
        <w:rPr>
          <w:noProof/>
        </w:rPr>
        <w:t>, que implementa la interfaz de usuario por consola.</w:t>
      </w:r>
    </w:p>
    <w:p w14:paraId="0D776198" w14:textId="02EDEEC4" w:rsidR="005D6E3E" w:rsidRPr="005D6E3E" w:rsidRDefault="005D6E3E" w:rsidP="005D6E3E">
      <w:pPr>
        <w:rPr>
          <w:b/>
          <w:bCs/>
          <w:noProof/>
        </w:rPr>
      </w:pPr>
      <w:r w:rsidRPr="005D6E3E">
        <w:rPr>
          <w:b/>
          <w:bCs/>
          <w:noProof/>
        </w:rPr>
        <w:t>Main.java</w:t>
      </w:r>
    </w:p>
    <w:p w14:paraId="37E7B96B" w14:textId="5E7A75A0" w:rsidR="005D6E3E" w:rsidRDefault="005D6E3E" w:rsidP="005D6E3E">
      <w:pPr>
        <w:rPr>
          <w:noProof/>
        </w:rPr>
      </w:pPr>
      <w:r w:rsidRPr="005D6E3E">
        <w:rPr>
          <w:noProof/>
        </w:rPr>
        <w:t>E</w:t>
      </w:r>
      <w:r w:rsidR="008929E0">
        <w:rPr>
          <w:noProof/>
        </w:rPr>
        <w:t>ste</w:t>
      </w:r>
      <w:r w:rsidRPr="005D6E3E">
        <w:rPr>
          <w:noProof/>
        </w:rPr>
        <w:t xml:space="preserve"> archivo actúa como clase de entrada del programa. Contiene únicamente el método main, que es el punto de inicio de la JVM.</w:t>
      </w:r>
      <w:r w:rsidR="008929E0">
        <w:rPr>
          <w:noProof/>
        </w:rPr>
        <w:t xml:space="preserve"> </w:t>
      </w:r>
    </w:p>
    <w:p w14:paraId="7F645BA2" w14:textId="77777777" w:rsidR="008929E0" w:rsidRPr="008929E0" w:rsidRDefault="008929E0" w:rsidP="008929E0">
      <w:pPr>
        <w:numPr>
          <w:ilvl w:val="0"/>
          <w:numId w:val="27"/>
        </w:numPr>
        <w:rPr>
          <w:noProof/>
        </w:rPr>
      </w:pPr>
      <w:r w:rsidRPr="008929E0">
        <w:rPr>
          <w:noProof/>
        </w:rPr>
        <w:t>Se instancia la clase AppMenu, que encapsula toda la lógica de interacción con el usuario.</w:t>
      </w:r>
    </w:p>
    <w:p w14:paraId="481C51DC" w14:textId="77777777" w:rsidR="008929E0" w:rsidRPr="008929E0" w:rsidRDefault="008929E0" w:rsidP="008929E0">
      <w:pPr>
        <w:numPr>
          <w:ilvl w:val="0"/>
          <w:numId w:val="27"/>
        </w:numPr>
        <w:rPr>
          <w:noProof/>
        </w:rPr>
      </w:pPr>
      <w:r w:rsidRPr="008929E0">
        <w:rPr>
          <w:noProof/>
        </w:rPr>
        <w:t>Se invoca al método iniciar(), que inicia el bucle principal de la aplicación.</w:t>
      </w:r>
    </w:p>
    <w:p w14:paraId="017D3014" w14:textId="77777777" w:rsidR="008929E0" w:rsidRPr="008929E0" w:rsidRDefault="008929E0" w:rsidP="008929E0">
      <w:pPr>
        <w:rPr>
          <w:noProof/>
        </w:rPr>
      </w:pPr>
      <w:r w:rsidRPr="008929E0">
        <w:rPr>
          <w:noProof/>
        </w:rPr>
        <w:t xml:space="preserve">Este diseño respalda el principio de </w:t>
      </w:r>
      <w:r w:rsidRPr="008929E0">
        <w:rPr>
          <w:b/>
          <w:bCs/>
          <w:noProof/>
        </w:rPr>
        <w:t>responsabilidad única</w:t>
      </w:r>
      <w:r w:rsidRPr="008929E0">
        <w:rPr>
          <w:noProof/>
        </w:rPr>
        <w:t>, delegando la lógica de menú a una clase especializada.</w:t>
      </w:r>
    </w:p>
    <w:p w14:paraId="53D25237" w14:textId="291AB75E" w:rsidR="008929E0" w:rsidRDefault="00265C3B" w:rsidP="00265C3B">
      <w:pPr>
        <w:jc w:val="center"/>
        <w:rPr>
          <w:noProof/>
        </w:rPr>
      </w:pPr>
      <w:r w:rsidRPr="00265C3B">
        <w:rPr>
          <w:noProof/>
        </w:rPr>
        <w:drawing>
          <wp:inline distT="0" distB="0" distL="0" distR="0" wp14:anchorId="00F96586" wp14:editId="3FC9F8A8">
            <wp:extent cx="4191000" cy="1963783"/>
            <wp:effectExtent l="0" t="0" r="0" b="0"/>
            <wp:docPr id="61243840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8409" name="Imagen 1" descr="Captura de pantalla de un celular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1284" cy="199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E3DC" w14:textId="77777777" w:rsidR="001F5F20" w:rsidRPr="001F5F20" w:rsidRDefault="001F5F20" w:rsidP="001F5F20">
      <w:pPr>
        <w:rPr>
          <w:b/>
          <w:bCs/>
          <w:noProof/>
        </w:rPr>
      </w:pPr>
      <w:r w:rsidRPr="001F5F20">
        <w:rPr>
          <w:b/>
          <w:bCs/>
          <w:noProof/>
        </w:rPr>
        <w:lastRenderedPageBreak/>
        <w:t>AppMenu.java</w:t>
      </w:r>
    </w:p>
    <w:p w14:paraId="545A38C3" w14:textId="52E756C0" w:rsidR="001F5F20" w:rsidRDefault="001F5F20" w:rsidP="001F5F20">
      <w:pPr>
        <w:rPr>
          <w:noProof/>
        </w:rPr>
      </w:pPr>
      <w:r>
        <w:rPr>
          <w:noProof/>
        </w:rPr>
        <w:t>Es</w:t>
      </w:r>
      <w:r w:rsidRPr="001F5F20">
        <w:rPr>
          <w:noProof/>
        </w:rPr>
        <w:t xml:space="preserve"> una clase que gestiona la interacción con el usuario a través de consola. Utiliza java.util.Scanner para capturar entradas y delega la lógica de negocio a los servicios EmpleadoService y LegajoService</w:t>
      </w:r>
      <w:r w:rsidR="004B6A00">
        <w:rPr>
          <w:noProof/>
        </w:rPr>
        <w:t xml:space="preserve">. </w:t>
      </w:r>
    </w:p>
    <w:p w14:paraId="36F0F2EA" w14:textId="7BE0CFFE" w:rsidR="004B6A00" w:rsidRPr="004B6A00" w:rsidRDefault="004B6A00" w:rsidP="004B6A00">
      <w:pPr>
        <w:tabs>
          <w:tab w:val="num" w:pos="720"/>
        </w:tabs>
        <w:rPr>
          <w:noProof/>
        </w:rPr>
      </w:pPr>
      <w:r w:rsidRPr="004B6A00">
        <w:rPr>
          <w:noProof/>
        </w:rPr>
        <w:t>Scanner</w:t>
      </w:r>
      <w:r>
        <w:rPr>
          <w:noProof/>
        </w:rPr>
        <w:t>,</w:t>
      </w:r>
      <w:r w:rsidRPr="004B6A00">
        <w:rPr>
          <w:noProof/>
        </w:rPr>
        <w:t xml:space="preserve"> para leer entradas del usuario.</w:t>
      </w:r>
      <w:r>
        <w:rPr>
          <w:noProof/>
        </w:rPr>
        <w:t xml:space="preserve"> </w:t>
      </w:r>
      <w:r w:rsidRPr="004B6A00">
        <w:rPr>
          <w:noProof/>
        </w:rPr>
        <w:t>EmpleadoService y LegajoService</w:t>
      </w:r>
      <w:r>
        <w:rPr>
          <w:noProof/>
        </w:rPr>
        <w:t>,</w:t>
      </w:r>
      <w:r w:rsidRPr="004B6A00">
        <w:rPr>
          <w:noProof/>
        </w:rPr>
        <w:t xml:space="preserve"> clases de servicio que abstraen el acceso a datos y la lógica de negocio.</w:t>
      </w:r>
    </w:p>
    <w:p w14:paraId="04E5EF15" w14:textId="00689A63" w:rsidR="00E26994" w:rsidRPr="001F5F20" w:rsidRDefault="00E26994" w:rsidP="001F5F20">
      <w:pPr>
        <w:rPr>
          <w:noProof/>
        </w:rPr>
      </w:pPr>
      <w:r w:rsidRPr="00E26994">
        <w:rPr>
          <w:noProof/>
        </w:rPr>
        <w:drawing>
          <wp:inline distT="0" distB="0" distL="0" distR="0" wp14:anchorId="47F77ED0" wp14:editId="16DED47D">
            <wp:extent cx="5400040" cy="1572895"/>
            <wp:effectExtent l="0" t="0" r="0" b="8255"/>
            <wp:docPr id="10289107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10771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D063" w14:textId="77777777" w:rsidR="00C2139A" w:rsidRPr="00C2139A" w:rsidRDefault="00C2139A" w:rsidP="00C2139A">
      <w:pPr>
        <w:rPr>
          <w:b/>
          <w:bCs/>
          <w:noProof/>
        </w:rPr>
      </w:pPr>
      <w:r w:rsidRPr="00C2139A">
        <w:rPr>
          <w:b/>
          <w:bCs/>
          <w:noProof/>
        </w:rPr>
        <w:t>Método iniciar()</w:t>
      </w:r>
    </w:p>
    <w:p w14:paraId="1D24529D" w14:textId="77777777" w:rsidR="00C2139A" w:rsidRPr="00C2139A" w:rsidRDefault="00C2139A" w:rsidP="00C2139A">
      <w:pPr>
        <w:rPr>
          <w:noProof/>
        </w:rPr>
      </w:pPr>
      <w:r w:rsidRPr="00C2139A">
        <w:rPr>
          <w:noProof/>
        </w:rPr>
        <w:t xml:space="preserve">Este método contiene el </w:t>
      </w:r>
      <w:r w:rsidRPr="00C2139A">
        <w:rPr>
          <w:b/>
          <w:bCs/>
          <w:noProof/>
        </w:rPr>
        <w:t>bucle principal</w:t>
      </w:r>
      <w:r w:rsidRPr="00C2139A">
        <w:rPr>
          <w:noProof/>
        </w:rPr>
        <w:t xml:space="preserve"> de la aplicación. Se ejecuta hasta que el usuario elige salir.</w:t>
      </w:r>
    </w:p>
    <w:p w14:paraId="188167BE" w14:textId="396E246B" w:rsidR="00C2139A" w:rsidRDefault="00C2139A" w:rsidP="006A38BE">
      <w:pPr>
        <w:tabs>
          <w:tab w:val="num" w:pos="720"/>
        </w:tabs>
        <w:rPr>
          <w:noProof/>
        </w:rPr>
      </w:pPr>
      <w:r w:rsidRPr="00C2139A">
        <w:rPr>
          <w:noProof/>
        </w:rPr>
        <w:t xml:space="preserve">Utiliza </w:t>
      </w:r>
      <w:r w:rsidRPr="00C2139A">
        <w:rPr>
          <w:b/>
          <w:bCs/>
          <w:noProof/>
        </w:rPr>
        <w:t>try-with-resources</w:t>
      </w:r>
      <w:r w:rsidRPr="00C2139A">
        <w:rPr>
          <w:noProof/>
        </w:rPr>
        <w:t xml:space="preserve"> para garantizar el cierre automático del Scanner.</w:t>
      </w:r>
      <w:r w:rsidR="006A38BE">
        <w:rPr>
          <w:noProof/>
        </w:rPr>
        <w:t xml:space="preserve"> </w:t>
      </w:r>
      <w:r w:rsidRPr="00C2139A">
        <w:rPr>
          <w:noProof/>
        </w:rPr>
        <w:t xml:space="preserve">El menú es </w:t>
      </w:r>
      <w:r w:rsidRPr="00C2139A">
        <w:rPr>
          <w:b/>
          <w:bCs/>
          <w:noProof/>
        </w:rPr>
        <w:t>textual</w:t>
      </w:r>
      <w:r w:rsidRPr="00C2139A">
        <w:rPr>
          <w:noProof/>
        </w:rPr>
        <w:t>, con navegación por consola.</w:t>
      </w:r>
      <w:r w:rsidR="006A38BE">
        <w:rPr>
          <w:noProof/>
        </w:rPr>
        <w:t xml:space="preserve"> </w:t>
      </w:r>
      <w:r w:rsidRPr="00C2139A">
        <w:rPr>
          <w:noProof/>
        </w:rPr>
        <w:t>Se capturan excepciones genéricas para evitar caídas del programa.</w:t>
      </w:r>
    </w:p>
    <w:p w14:paraId="36A92B02" w14:textId="02373A18" w:rsidR="00C2139A" w:rsidRPr="00C2139A" w:rsidRDefault="00C2139A" w:rsidP="00C2139A">
      <w:pPr>
        <w:rPr>
          <w:noProof/>
        </w:rPr>
      </w:pPr>
      <w:r w:rsidRPr="00C2139A">
        <w:rPr>
          <w:b/>
          <w:bCs/>
          <w:noProof/>
        </w:rPr>
        <w:t> Navegación por menús</w:t>
      </w:r>
    </w:p>
    <w:p w14:paraId="12E3B4B6" w14:textId="77777777" w:rsidR="00C2139A" w:rsidRPr="00C2139A" w:rsidRDefault="00C2139A" w:rsidP="00C2139A">
      <w:pPr>
        <w:rPr>
          <w:noProof/>
        </w:rPr>
      </w:pPr>
      <w:r w:rsidRPr="00C2139A">
        <w:rPr>
          <w:noProof/>
        </w:rPr>
        <w:t>La clase define submenús para:</w:t>
      </w:r>
    </w:p>
    <w:p w14:paraId="44985A72" w14:textId="77777777" w:rsidR="00C2139A" w:rsidRPr="00C2139A" w:rsidRDefault="00C2139A" w:rsidP="00C2139A">
      <w:pPr>
        <w:numPr>
          <w:ilvl w:val="0"/>
          <w:numId w:val="30"/>
        </w:numPr>
        <w:rPr>
          <w:noProof/>
        </w:rPr>
      </w:pPr>
      <w:r w:rsidRPr="00C2139A">
        <w:rPr>
          <w:b/>
          <w:bCs/>
          <w:noProof/>
        </w:rPr>
        <w:t>Gestión de empleados</w:t>
      </w:r>
      <w:r w:rsidRPr="00C2139A">
        <w:rPr>
          <w:noProof/>
        </w:rPr>
        <w:t>: alta, baja lógica, listado, actualización.</w:t>
      </w:r>
    </w:p>
    <w:p w14:paraId="23D2A753" w14:textId="77777777" w:rsidR="00C2139A" w:rsidRPr="00C2139A" w:rsidRDefault="00C2139A" w:rsidP="00C2139A">
      <w:pPr>
        <w:numPr>
          <w:ilvl w:val="0"/>
          <w:numId w:val="30"/>
        </w:numPr>
        <w:rPr>
          <w:noProof/>
        </w:rPr>
      </w:pPr>
      <w:r w:rsidRPr="00C2139A">
        <w:rPr>
          <w:b/>
          <w:bCs/>
          <w:noProof/>
        </w:rPr>
        <w:t>Gestión de legajos</w:t>
      </w:r>
      <w:r w:rsidRPr="00C2139A">
        <w:rPr>
          <w:noProof/>
        </w:rPr>
        <w:t>: operaciones similares a empleados, pero sobre la entidad Legajo.</w:t>
      </w:r>
    </w:p>
    <w:p w14:paraId="6369E1CF" w14:textId="77777777" w:rsidR="00C2139A" w:rsidRPr="00C2139A" w:rsidRDefault="00C2139A" w:rsidP="00C2139A">
      <w:pPr>
        <w:numPr>
          <w:ilvl w:val="0"/>
          <w:numId w:val="30"/>
        </w:numPr>
        <w:rPr>
          <w:noProof/>
        </w:rPr>
      </w:pPr>
      <w:r w:rsidRPr="00C2139A">
        <w:rPr>
          <w:b/>
          <w:bCs/>
          <w:noProof/>
        </w:rPr>
        <w:t>Búsqueda por DNI</w:t>
      </w:r>
      <w:r w:rsidRPr="00C2139A">
        <w:rPr>
          <w:noProof/>
        </w:rPr>
        <w:t>: recorre la lista de empleados en memoria y compara el DNI ingresado.</w:t>
      </w:r>
    </w:p>
    <w:p w14:paraId="7008A70D" w14:textId="77777777" w:rsidR="00C2139A" w:rsidRDefault="00C2139A" w:rsidP="00C2139A">
      <w:pPr>
        <w:rPr>
          <w:noProof/>
        </w:rPr>
      </w:pPr>
      <w:r w:rsidRPr="00C2139A">
        <w:rPr>
          <w:noProof/>
        </w:rPr>
        <w:t>Cada menú interno se implementa con bucles while que se repiten hasta que el usuario elige volver o salir.</w:t>
      </w:r>
    </w:p>
    <w:p w14:paraId="6523E6BC" w14:textId="5EE4D614" w:rsidR="00187275" w:rsidRPr="00C2139A" w:rsidRDefault="00187275" w:rsidP="00187275">
      <w:pPr>
        <w:jc w:val="center"/>
        <w:rPr>
          <w:noProof/>
        </w:rPr>
      </w:pPr>
      <w:r w:rsidRPr="00187275">
        <w:rPr>
          <w:noProof/>
        </w:rPr>
        <w:lastRenderedPageBreak/>
        <w:drawing>
          <wp:inline distT="0" distB="0" distL="0" distR="0" wp14:anchorId="0BF5B23B" wp14:editId="2B1295D1">
            <wp:extent cx="3061854" cy="2549145"/>
            <wp:effectExtent l="0" t="0" r="5715" b="3810"/>
            <wp:docPr id="431182221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82221" name="Imagen 1" descr="Texto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7554" cy="255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F40BB" w14:textId="35C1AACE" w:rsidR="00C2139A" w:rsidRPr="00C2139A" w:rsidRDefault="00C2139A" w:rsidP="00C2139A">
      <w:pPr>
        <w:rPr>
          <w:b/>
          <w:bCs/>
          <w:noProof/>
        </w:rPr>
      </w:pPr>
      <w:r w:rsidRPr="00C2139A">
        <w:rPr>
          <w:b/>
          <w:bCs/>
          <w:noProof/>
        </w:rPr>
        <w:t>Manejo de entradas</w:t>
      </w:r>
    </w:p>
    <w:p w14:paraId="39530579" w14:textId="77777777" w:rsidR="00C2139A" w:rsidRPr="00C2139A" w:rsidRDefault="00C2139A" w:rsidP="00C2139A">
      <w:pPr>
        <w:rPr>
          <w:noProof/>
        </w:rPr>
      </w:pPr>
      <w:r w:rsidRPr="00C2139A">
        <w:rPr>
          <w:noProof/>
        </w:rPr>
        <w:t>Se incluyen métodos auxiliares para validar entradas del usuario:</w:t>
      </w:r>
    </w:p>
    <w:p w14:paraId="4105CDFF" w14:textId="77777777" w:rsidR="00C2139A" w:rsidRPr="00C2139A" w:rsidRDefault="00C2139A" w:rsidP="00C2139A">
      <w:pPr>
        <w:numPr>
          <w:ilvl w:val="0"/>
          <w:numId w:val="31"/>
        </w:numPr>
        <w:rPr>
          <w:noProof/>
        </w:rPr>
      </w:pPr>
      <w:r w:rsidRPr="00C2139A">
        <w:rPr>
          <w:noProof/>
        </w:rPr>
        <w:t>leerEntero(), leerLong(): validan números.</w:t>
      </w:r>
    </w:p>
    <w:p w14:paraId="16BC7DB7" w14:textId="77777777" w:rsidR="00C2139A" w:rsidRPr="00C2139A" w:rsidRDefault="00C2139A" w:rsidP="00C2139A">
      <w:pPr>
        <w:numPr>
          <w:ilvl w:val="0"/>
          <w:numId w:val="31"/>
        </w:numPr>
        <w:rPr>
          <w:noProof/>
        </w:rPr>
      </w:pPr>
      <w:r w:rsidRPr="00C2139A">
        <w:rPr>
          <w:noProof/>
        </w:rPr>
        <w:t>leerTextoObligatorio(): no permite cadenas vacías.</w:t>
      </w:r>
    </w:p>
    <w:p w14:paraId="582F934C" w14:textId="77777777" w:rsidR="00C2139A" w:rsidRPr="00C2139A" w:rsidRDefault="00C2139A" w:rsidP="00C2139A">
      <w:pPr>
        <w:numPr>
          <w:ilvl w:val="0"/>
          <w:numId w:val="31"/>
        </w:numPr>
        <w:rPr>
          <w:noProof/>
        </w:rPr>
      </w:pPr>
      <w:r w:rsidRPr="00C2139A">
        <w:rPr>
          <w:noProof/>
        </w:rPr>
        <w:t>leerFecha(): valida formato yyyy-MM-dd.</w:t>
      </w:r>
    </w:p>
    <w:p w14:paraId="34329ED4" w14:textId="77777777" w:rsidR="00C2139A" w:rsidRPr="00C2139A" w:rsidRDefault="00C2139A" w:rsidP="00C2139A">
      <w:pPr>
        <w:numPr>
          <w:ilvl w:val="0"/>
          <w:numId w:val="31"/>
        </w:numPr>
        <w:rPr>
          <w:noProof/>
        </w:rPr>
      </w:pPr>
      <w:r w:rsidRPr="00C2139A">
        <w:rPr>
          <w:noProof/>
        </w:rPr>
        <w:t>leerEstadoLegajo(): acepta solo valores del enumerado EstadoLegajo.</w:t>
      </w:r>
    </w:p>
    <w:p w14:paraId="15040B27" w14:textId="77777777" w:rsidR="00C2139A" w:rsidRPr="00C2139A" w:rsidRDefault="00C2139A" w:rsidP="00C2139A">
      <w:pPr>
        <w:rPr>
          <w:noProof/>
        </w:rPr>
      </w:pPr>
      <w:r w:rsidRPr="00C2139A">
        <w:rPr>
          <w:noProof/>
        </w:rPr>
        <w:t xml:space="preserve">Este enfoque mejora la </w:t>
      </w:r>
      <w:r w:rsidRPr="00C2139A">
        <w:rPr>
          <w:b/>
          <w:bCs/>
          <w:noProof/>
        </w:rPr>
        <w:t>robustez</w:t>
      </w:r>
      <w:r w:rsidRPr="00C2139A">
        <w:rPr>
          <w:noProof/>
        </w:rPr>
        <w:t xml:space="preserve"> del sistema frente a entradas inválidas.</w:t>
      </w:r>
    </w:p>
    <w:p w14:paraId="6311CAA3" w14:textId="64BEFF46" w:rsidR="00C2139A" w:rsidRPr="00C2139A" w:rsidRDefault="00C2139A" w:rsidP="00C2139A">
      <w:pPr>
        <w:rPr>
          <w:noProof/>
        </w:rPr>
      </w:pPr>
      <w:r w:rsidRPr="00C2139A">
        <w:rPr>
          <w:b/>
          <w:bCs/>
          <w:noProof/>
        </w:rPr>
        <w:t> Transaccionalidad</w:t>
      </w:r>
    </w:p>
    <w:p w14:paraId="24370D7D" w14:textId="2470501F" w:rsidR="00C2139A" w:rsidRPr="00C2139A" w:rsidRDefault="00C2139A" w:rsidP="00C2139A">
      <w:pPr>
        <w:rPr>
          <w:noProof/>
        </w:rPr>
      </w:pPr>
      <w:r w:rsidRPr="00C2139A">
        <w:rPr>
          <w:noProof/>
        </w:rPr>
        <w:t xml:space="preserve">Un punto destacado es el método crearEmpleadoConLegajo(), que ilustra el uso de una </w:t>
      </w:r>
      <w:r w:rsidRPr="00C2139A">
        <w:rPr>
          <w:b/>
          <w:bCs/>
          <w:noProof/>
        </w:rPr>
        <w:t>transacción</w:t>
      </w:r>
      <w:r w:rsidRPr="00C2139A">
        <w:rPr>
          <w:noProof/>
        </w:rPr>
        <w:t xml:space="preserve"> a nivel de servicio:</w:t>
      </w:r>
    </w:p>
    <w:p w14:paraId="7268E5FC" w14:textId="77777777" w:rsidR="00C2139A" w:rsidRPr="00C2139A" w:rsidRDefault="00C2139A" w:rsidP="00C2139A">
      <w:pPr>
        <w:rPr>
          <w:noProof/>
        </w:rPr>
      </w:pPr>
      <w:r w:rsidRPr="00C2139A">
        <w:rPr>
          <w:noProof/>
        </w:rPr>
        <w:t>Este método garantiza que ambas entidades se persistan de forma atómica. Si ocurre un error, se deshacen los cambios.</w:t>
      </w:r>
    </w:p>
    <w:p w14:paraId="23053D70" w14:textId="402CB664" w:rsidR="00C2139A" w:rsidRPr="00C2139A" w:rsidRDefault="00C2139A" w:rsidP="00C2139A">
      <w:pPr>
        <w:rPr>
          <w:b/>
          <w:bCs/>
          <w:noProof/>
        </w:rPr>
      </w:pPr>
      <w:r w:rsidRPr="00C2139A">
        <w:rPr>
          <w:b/>
          <w:bCs/>
          <w:noProof/>
        </w:rPr>
        <w:t>Separación de responsabilidades</w:t>
      </w:r>
    </w:p>
    <w:p w14:paraId="36B89E06" w14:textId="2D3F69B0" w:rsidR="00C2139A" w:rsidRPr="00C2139A" w:rsidRDefault="00C2139A" w:rsidP="00C2139A">
      <w:pPr>
        <w:tabs>
          <w:tab w:val="num" w:pos="720"/>
        </w:tabs>
        <w:rPr>
          <w:noProof/>
        </w:rPr>
      </w:pPr>
      <w:r w:rsidRPr="00C2139A">
        <w:rPr>
          <w:noProof/>
        </w:rPr>
        <w:t xml:space="preserve">AppMenu </w:t>
      </w:r>
      <w:r w:rsidRPr="00C2139A">
        <w:rPr>
          <w:b/>
          <w:bCs/>
          <w:noProof/>
        </w:rPr>
        <w:t>no accede directamente</w:t>
      </w:r>
      <w:r w:rsidRPr="00C2139A">
        <w:rPr>
          <w:noProof/>
        </w:rPr>
        <w:t xml:space="preserve"> a la base de datos ni maneja lógica de persistencia.</w:t>
      </w:r>
      <w:r>
        <w:rPr>
          <w:noProof/>
        </w:rPr>
        <w:t xml:space="preserve"> Sino que d</w:t>
      </w:r>
      <w:r w:rsidRPr="00C2139A">
        <w:rPr>
          <w:noProof/>
        </w:rPr>
        <w:t>elega en EmpleadoService y LegajoService</w:t>
      </w:r>
      <w:r>
        <w:rPr>
          <w:noProof/>
        </w:rPr>
        <w:t xml:space="preserve">. </w:t>
      </w:r>
    </w:p>
    <w:p w14:paraId="7C46A0FC" w14:textId="77777777" w:rsidR="001F5F20" w:rsidRDefault="001F5F20" w:rsidP="005D6E3E">
      <w:pPr>
        <w:rPr>
          <w:noProof/>
        </w:rPr>
      </w:pPr>
    </w:p>
    <w:p w14:paraId="755AD613" w14:textId="77777777" w:rsidR="00AE7EDF" w:rsidRDefault="00AE7EDF" w:rsidP="005D6E3E">
      <w:pPr>
        <w:rPr>
          <w:noProof/>
        </w:rPr>
      </w:pPr>
    </w:p>
    <w:p w14:paraId="255EFAE7" w14:textId="77777777" w:rsidR="00AE7EDF" w:rsidRDefault="00AE7EDF" w:rsidP="005D6E3E">
      <w:pPr>
        <w:rPr>
          <w:noProof/>
        </w:rPr>
      </w:pPr>
    </w:p>
    <w:p w14:paraId="022B152E" w14:textId="77777777" w:rsidR="00AE7EDF" w:rsidRPr="005D6E3E" w:rsidRDefault="00AE7EDF" w:rsidP="005D6E3E">
      <w:pPr>
        <w:rPr>
          <w:noProof/>
        </w:rPr>
      </w:pPr>
    </w:p>
    <w:p w14:paraId="557CA0A4" w14:textId="77777777" w:rsidR="00646476" w:rsidRDefault="00646476" w:rsidP="00CB1A92">
      <w:pPr>
        <w:rPr>
          <w:b/>
          <w:bCs/>
          <w:noProof/>
        </w:rPr>
      </w:pPr>
    </w:p>
    <w:p w14:paraId="501DE447" w14:textId="2EC1B6BA" w:rsidR="00646476" w:rsidRPr="00646476" w:rsidRDefault="00646476" w:rsidP="00646476">
      <w:pPr>
        <w:rPr>
          <w:i/>
          <w:iCs/>
          <w:noProof/>
          <w:sz w:val="28"/>
          <w:szCs w:val="28"/>
        </w:rPr>
      </w:pPr>
      <w:r w:rsidRPr="00AE7EDF">
        <w:rPr>
          <w:i/>
          <w:iCs/>
          <w:noProof/>
          <w:sz w:val="28"/>
          <w:szCs w:val="28"/>
        </w:rPr>
        <w:lastRenderedPageBreak/>
        <w:t>Conclusi</w:t>
      </w:r>
      <w:r w:rsidR="006D6052" w:rsidRPr="00AE7EDF">
        <w:rPr>
          <w:i/>
          <w:iCs/>
          <w:noProof/>
          <w:sz w:val="28"/>
          <w:szCs w:val="28"/>
        </w:rPr>
        <w:t>ón</w:t>
      </w:r>
    </w:p>
    <w:p w14:paraId="25CB54DB" w14:textId="77777777" w:rsidR="00646476" w:rsidRPr="00646476" w:rsidRDefault="00646476" w:rsidP="00646476">
      <w:pPr>
        <w:rPr>
          <w:noProof/>
        </w:rPr>
      </w:pPr>
      <w:r w:rsidRPr="00646476">
        <w:rPr>
          <w:noProof/>
        </w:rPr>
        <w:t>El diseño de esta aplicación refleja buenas prácticas como:</w:t>
      </w:r>
    </w:p>
    <w:p w14:paraId="04831FF7" w14:textId="77777777" w:rsidR="00646476" w:rsidRPr="00646476" w:rsidRDefault="00646476" w:rsidP="00646476">
      <w:pPr>
        <w:numPr>
          <w:ilvl w:val="0"/>
          <w:numId w:val="26"/>
        </w:numPr>
        <w:rPr>
          <w:noProof/>
        </w:rPr>
      </w:pPr>
      <w:r w:rsidRPr="00646476">
        <w:rPr>
          <w:noProof/>
        </w:rPr>
        <w:t>Separación de responsabilidades.</w:t>
      </w:r>
    </w:p>
    <w:p w14:paraId="356E085E" w14:textId="77777777" w:rsidR="00646476" w:rsidRPr="00646476" w:rsidRDefault="00646476" w:rsidP="00646476">
      <w:pPr>
        <w:numPr>
          <w:ilvl w:val="0"/>
          <w:numId w:val="26"/>
        </w:numPr>
        <w:rPr>
          <w:noProof/>
        </w:rPr>
      </w:pPr>
      <w:r w:rsidRPr="00646476">
        <w:rPr>
          <w:noProof/>
        </w:rPr>
        <w:t>Manejo centralizado de entradas de usuario.</w:t>
      </w:r>
    </w:p>
    <w:p w14:paraId="5943DC7B" w14:textId="77777777" w:rsidR="00646476" w:rsidRPr="00646476" w:rsidRDefault="00646476" w:rsidP="00646476">
      <w:pPr>
        <w:numPr>
          <w:ilvl w:val="0"/>
          <w:numId w:val="26"/>
        </w:numPr>
        <w:rPr>
          <w:noProof/>
        </w:rPr>
      </w:pPr>
      <w:r w:rsidRPr="00646476">
        <w:rPr>
          <w:noProof/>
        </w:rPr>
        <w:t>Uso de servicios para encapsular la lógica de negocio.</w:t>
      </w:r>
    </w:p>
    <w:p w14:paraId="1B6E4ED3" w14:textId="77777777" w:rsidR="00646476" w:rsidRPr="00646476" w:rsidRDefault="00646476" w:rsidP="00646476">
      <w:pPr>
        <w:numPr>
          <w:ilvl w:val="0"/>
          <w:numId w:val="26"/>
        </w:numPr>
        <w:rPr>
          <w:noProof/>
        </w:rPr>
      </w:pPr>
      <w:r w:rsidRPr="00646476">
        <w:rPr>
          <w:noProof/>
        </w:rPr>
        <w:t>Validación exhaustiva de entradas.</w:t>
      </w:r>
    </w:p>
    <w:p w14:paraId="27A029D8" w14:textId="77777777" w:rsidR="00646476" w:rsidRPr="00034D0C" w:rsidRDefault="00646476" w:rsidP="00CB1A92">
      <w:pPr>
        <w:rPr>
          <w:b/>
          <w:bCs/>
          <w:noProof/>
        </w:rPr>
      </w:pPr>
    </w:p>
    <w:sectPr w:rsidR="00646476" w:rsidRPr="00034D0C" w:rsidSect="00484196">
      <w:headerReference w:type="default" r:id="rId2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F80BC" w14:textId="77777777" w:rsidR="00D21AD8" w:rsidRDefault="00D21AD8" w:rsidP="00573952">
      <w:pPr>
        <w:spacing w:after="0" w:line="240" w:lineRule="auto"/>
      </w:pPr>
      <w:r>
        <w:separator/>
      </w:r>
    </w:p>
  </w:endnote>
  <w:endnote w:type="continuationSeparator" w:id="0">
    <w:p w14:paraId="2B2CBC60" w14:textId="77777777" w:rsidR="00D21AD8" w:rsidRDefault="00D21AD8" w:rsidP="00573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753C4" w14:textId="77777777" w:rsidR="00D21AD8" w:rsidRDefault="00D21AD8" w:rsidP="00573952">
      <w:pPr>
        <w:spacing w:after="0" w:line="240" w:lineRule="auto"/>
      </w:pPr>
      <w:r>
        <w:separator/>
      </w:r>
    </w:p>
  </w:footnote>
  <w:footnote w:type="continuationSeparator" w:id="0">
    <w:p w14:paraId="35410E0B" w14:textId="77777777" w:rsidR="00D21AD8" w:rsidRDefault="00D21AD8" w:rsidP="00573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71C6" w14:textId="1A2AFFA9" w:rsidR="00573952" w:rsidRDefault="00573952">
    <w:pPr>
      <w:pStyle w:val="Encabezado"/>
    </w:pPr>
    <w:r w:rsidRPr="0030112E">
      <w:rPr>
        <w:i/>
        <w:iCs/>
        <w:noProof/>
      </w:rPr>
      <w:drawing>
        <wp:anchor distT="0" distB="0" distL="114300" distR="114300" simplePos="0" relativeHeight="251659264" behindDoc="0" locked="0" layoutInCell="1" allowOverlap="1" wp14:anchorId="734AE3F5" wp14:editId="50E8615A">
          <wp:simplePos x="0" y="0"/>
          <wp:positionH relativeFrom="margin">
            <wp:posOffset>3907971</wp:posOffset>
          </wp:positionH>
          <wp:positionV relativeFrom="paragraph">
            <wp:posOffset>-232319</wp:posOffset>
          </wp:positionV>
          <wp:extent cx="2379787" cy="561702"/>
          <wp:effectExtent l="0" t="0" r="0" b="0"/>
          <wp:wrapSquare wrapText="bothSides"/>
          <wp:docPr id="127069513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9787" cy="56170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84196">
      <w:t>Grupo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FDF"/>
    <w:multiLevelType w:val="multilevel"/>
    <w:tmpl w:val="60B6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A1D7E"/>
    <w:multiLevelType w:val="multilevel"/>
    <w:tmpl w:val="36D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6A5"/>
    <w:multiLevelType w:val="multilevel"/>
    <w:tmpl w:val="61E0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1762BF"/>
    <w:multiLevelType w:val="hybridMultilevel"/>
    <w:tmpl w:val="E976E5C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839E9"/>
    <w:multiLevelType w:val="hybridMultilevel"/>
    <w:tmpl w:val="E32CB6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80177"/>
    <w:multiLevelType w:val="multilevel"/>
    <w:tmpl w:val="D4D4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E0089"/>
    <w:multiLevelType w:val="multilevel"/>
    <w:tmpl w:val="793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563702"/>
    <w:multiLevelType w:val="multilevel"/>
    <w:tmpl w:val="1E1C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6F67D1"/>
    <w:multiLevelType w:val="hybridMultilevel"/>
    <w:tmpl w:val="87263F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65AD6"/>
    <w:multiLevelType w:val="hybridMultilevel"/>
    <w:tmpl w:val="3586D7F2"/>
    <w:lvl w:ilvl="0" w:tplc="8BD850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04058"/>
    <w:multiLevelType w:val="multilevel"/>
    <w:tmpl w:val="7790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04A82"/>
    <w:multiLevelType w:val="multilevel"/>
    <w:tmpl w:val="20A8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573D51"/>
    <w:multiLevelType w:val="hybridMultilevel"/>
    <w:tmpl w:val="FA841DC0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CC54CD9"/>
    <w:multiLevelType w:val="multilevel"/>
    <w:tmpl w:val="CF96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072F9"/>
    <w:multiLevelType w:val="hybridMultilevel"/>
    <w:tmpl w:val="C9C4F5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764957"/>
    <w:multiLevelType w:val="hybridMultilevel"/>
    <w:tmpl w:val="66EE11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56691"/>
    <w:multiLevelType w:val="multilevel"/>
    <w:tmpl w:val="09BA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C5457"/>
    <w:multiLevelType w:val="hybridMultilevel"/>
    <w:tmpl w:val="0458E9DC"/>
    <w:lvl w:ilvl="0" w:tplc="CF14EC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102A4F"/>
    <w:multiLevelType w:val="multilevel"/>
    <w:tmpl w:val="C05E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A3780"/>
    <w:multiLevelType w:val="multilevel"/>
    <w:tmpl w:val="F41C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808B3"/>
    <w:multiLevelType w:val="hybridMultilevel"/>
    <w:tmpl w:val="3AA09B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6B2BB5"/>
    <w:multiLevelType w:val="multilevel"/>
    <w:tmpl w:val="07AA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D5650"/>
    <w:multiLevelType w:val="hybridMultilevel"/>
    <w:tmpl w:val="730042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1F1AEB"/>
    <w:multiLevelType w:val="multilevel"/>
    <w:tmpl w:val="C4F6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4B3A33"/>
    <w:multiLevelType w:val="hybridMultilevel"/>
    <w:tmpl w:val="C87CCF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5A2CE0"/>
    <w:multiLevelType w:val="hybridMultilevel"/>
    <w:tmpl w:val="FC12FB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4E1199"/>
    <w:multiLevelType w:val="multilevel"/>
    <w:tmpl w:val="AB6E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DC1648"/>
    <w:multiLevelType w:val="hybridMultilevel"/>
    <w:tmpl w:val="ED3E26C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1D7AE0"/>
    <w:multiLevelType w:val="hybridMultilevel"/>
    <w:tmpl w:val="BDA29212"/>
    <w:lvl w:ilvl="0" w:tplc="9AF0792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47D04"/>
    <w:multiLevelType w:val="hybridMultilevel"/>
    <w:tmpl w:val="69CE8EE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7B7A60"/>
    <w:multiLevelType w:val="hybridMultilevel"/>
    <w:tmpl w:val="ED66EB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3D53F9"/>
    <w:multiLevelType w:val="multilevel"/>
    <w:tmpl w:val="638C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225961">
    <w:abstractNumId w:val="9"/>
  </w:num>
  <w:num w:numId="2" w16cid:durableId="484707791">
    <w:abstractNumId w:val="17"/>
  </w:num>
  <w:num w:numId="3" w16cid:durableId="1803840207">
    <w:abstractNumId w:val="28"/>
  </w:num>
  <w:num w:numId="4" w16cid:durableId="1285044918">
    <w:abstractNumId w:val="3"/>
  </w:num>
  <w:num w:numId="5" w16cid:durableId="920062141">
    <w:abstractNumId w:val="29"/>
  </w:num>
  <w:num w:numId="6" w16cid:durableId="50202163">
    <w:abstractNumId w:val="4"/>
  </w:num>
  <w:num w:numId="7" w16cid:durableId="1073353350">
    <w:abstractNumId w:val="20"/>
  </w:num>
  <w:num w:numId="8" w16cid:durableId="2122801306">
    <w:abstractNumId w:val="14"/>
  </w:num>
  <w:num w:numId="9" w16cid:durableId="848956209">
    <w:abstractNumId w:val="10"/>
  </w:num>
  <w:num w:numId="10" w16cid:durableId="1519343715">
    <w:abstractNumId w:val="16"/>
  </w:num>
  <w:num w:numId="11" w16cid:durableId="693731140">
    <w:abstractNumId w:val="19"/>
  </w:num>
  <w:num w:numId="12" w16cid:durableId="243955149">
    <w:abstractNumId w:val="27"/>
  </w:num>
  <w:num w:numId="13" w16cid:durableId="2025932253">
    <w:abstractNumId w:val="22"/>
  </w:num>
  <w:num w:numId="14" w16cid:durableId="448858656">
    <w:abstractNumId w:val="8"/>
  </w:num>
  <w:num w:numId="15" w16cid:durableId="518592537">
    <w:abstractNumId w:val="15"/>
  </w:num>
  <w:num w:numId="16" w16cid:durableId="303849502">
    <w:abstractNumId w:val="12"/>
  </w:num>
  <w:num w:numId="17" w16cid:durableId="1263413649">
    <w:abstractNumId w:val="24"/>
  </w:num>
  <w:num w:numId="18" w16cid:durableId="433668146">
    <w:abstractNumId w:val="25"/>
  </w:num>
  <w:num w:numId="19" w16cid:durableId="1350598386">
    <w:abstractNumId w:val="1"/>
  </w:num>
  <w:num w:numId="20" w16cid:durableId="994187464">
    <w:abstractNumId w:val="31"/>
  </w:num>
  <w:num w:numId="21" w16cid:durableId="352153886">
    <w:abstractNumId w:val="21"/>
  </w:num>
  <w:num w:numId="22" w16cid:durableId="511452789">
    <w:abstractNumId w:val="18"/>
  </w:num>
  <w:num w:numId="23" w16cid:durableId="45419038">
    <w:abstractNumId w:val="5"/>
  </w:num>
  <w:num w:numId="24" w16cid:durableId="1661423293">
    <w:abstractNumId w:val="30"/>
  </w:num>
  <w:num w:numId="25" w16cid:durableId="2079545830">
    <w:abstractNumId w:val="13"/>
  </w:num>
  <w:num w:numId="26" w16cid:durableId="792097333">
    <w:abstractNumId w:val="2"/>
  </w:num>
  <w:num w:numId="27" w16cid:durableId="2022926835">
    <w:abstractNumId w:val="6"/>
  </w:num>
  <w:num w:numId="28" w16cid:durableId="1125543444">
    <w:abstractNumId w:val="0"/>
  </w:num>
  <w:num w:numId="29" w16cid:durableId="403265879">
    <w:abstractNumId w:val="26"/>
  </w:num>
  <w:num w:numId="30" w16cid:durableId="525489199">
    <w:abstractNumId w:val="7"/>
  </w:num>
  <w:num w:numId="31" w16cid:durableId="1778257714">
    <w:abstractNumId w:val="23"/>
  </w:num>
  <w:num w:numId="32" w16cid:durableId="9712495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952"/>
    <w:rsid w:val="00000A80"/>
    <w:rsid w:val="00002D93"/>
    <w:rsid w:val="00034D0C"/>
    <w:rsid w:val="0003537C"/>
    <w:rsid w:val="000429AD"/>
    <w:rsid w:val="00044F28"/>
    <w:rsid w:val="00055AD4"/>
    <w:rsid w:val="000573A7"/>
    <w:rsid w:val="00057822"/>
    <w:rsid w:val="00057CBD"/>
    <w:rsid w:val="00061EFA"/>
    <w:rsid w:val="00080F48"/>
    <w:rsid w:val="00095CBA"/>
    <w:rsid w:val="000A119C"/>
    <w:rsid w:val="000A16CE"/>
    <w:rsid w:val="000F2304"/>
    <w:rsid w:val="000F4CF8"/>
    <w:rsid w:val="00100C0C"/>
    <w:rsid w:val="0011010F"/>
    <w:rsid w:val="001141A4"/>
    <w:rsid w:val="00125DA5"/>
    <w:rsid w:val="00133524"/>
    <w:rsid w:val="001718B1"/>
    <w:rsid w:val="00174069"/>
    <w:rsid w:val="001755B7"/>
    <w:rsid w:val="00177E85"/>
    <w:rsid w:val="0018168E"/>
    <w:rsid w:val="00185AA6"/>
    <w:rsid w:val="00187275"/>
    <w:rsid w:val="001914BC"/>
    <w:rsid w:val="001A472D"/>
    <w:rsid w:val="001A59A3"/>
    <w:rsid w:val="001A68F3"/>
    <w:rsid w:val="001A6A5C"/>
    <w:rsid w:val="001A75B8"/>
    <w:rsid w:val="001B51A4"/>
    <w:rsid w:val="001C4749"/>
    <w:rsid w:val="001E1D4C"/>
    <w:rsid w:val="001F5F20"/>
    <w:rsid w:val="0020504A"/>
    <w:rsid w:val="0021064F"/>
    <w:rsid w:val="00214946"/>
    <w:rsid w:val="002169C3"/>
    <w:rsid w:val="002232D0"/>
    <w:rsid w:val="00247539"/>
    <w:rsid w:val="00255A23"/>
    <w:rsid w:val="00260FBB"/>
    <w:rsid w:val="00265C3B"/>
    <w:rsid w:val="00274E71"/>
    <w:rsid w:val="002778D6"/>
    <w:rsid w:val="002906BE"/>
    <w:rsid w:val="002C3004"/>
    <w:rsid w:val="002D2372"/>
    <w:rsid w:val="002D2E64"/>
    <w:rsid w:val="002E5431"/>
    <w:rsid w:val="003336BA"/>
    <w:rsid w:val="00335195"/>
    <w:rsid w:val="00342619"/>
    <w:rsid w:val="003431D7"/>
    <w:rsid w:val="00353D3B"/>
    <w:rsid w:val="003577E5"/>
    <w:rsid w:val="003705AD"/>
    <w:rsid w:val="00376576"/>
    <w:rsid w:val="003944F4"/>
    <w:rsid w:val="003A05F9"/>
    <w:rsid w:val="003B6B8D"/>
    <w:rsid w:val="003C415A"/>
    <w:rsid w:val="003D0F9C"/>
    <w:rsid w:val="003D24A8"/>
    <w:rsid w:val="003D6F2C"/>
    <w:rsid w:val="003F48E8"/>
    <w:rsid w:val="004027CC"/>
    <w:rsid w:val="0040652E"/>
    <w:rsid w:val="00410E7A"/>
    <w:rsid w:val="00422A2D"/>
    <w:rsid w:val="00433B6F"/>
    <w:rsid w:val="00435575"/>
    <w:rsid w:val="00440F97"/>
    <w:rsid w:val="0044127C"/>
    <w:rsid w:val="00452E60"/>
    <w:rsid w:val="00455CBB"/>
    <w:rsid w:val="0045723C"/>
    <w:rsid w:val="00465279"/>
    <w:rsid w:val="00472DB1"/>
    <w:rsid w:val="00480C8A"/>
    <w:rsid w:val="00484196"/>
    <w:rsid w:val="0049433C"/>
    <w:rsid w:val="00494EAC"/>
    <w:rsid w:val="00496856"/>
    <w:rsid w:val="004B6A00"/>
    <w:rsid w:val="004C1FCC"/>
    <w:rsid w:val="004E0EB0"/>
    <w:rsid w:val="004E5C88"/>
    <w:rsid w:val="00512CCC"/>
    <w:rsid w:val="005175B4"/>
    <w:rsid w:val="005329C8"/>
    <w:rsid w:val="00544795"/>
    <w:rsid w:val="00551D91"/>
    <w:rsid w:val="005520D3"/>
    <w:rsid w:val="00573243"/>
    <w:rsid w:val="00573952"/>
    <w:rsid w:val="00577AB6"/>
    <w:rsid w:val="0059793F"/>
    <w:rsid w:val="005B6C3E"/>
    <w:rsid w:val="005D28D9"/>
    <w:rsid w:val="005D6E3E"/>
    <w:rsid w:val="005D777B"/>
    <w:rsid w:val="005F6706"/>
    <w:rsid w:val="00600F20"/>
    <w:rsid w:val="00601A63"/>
    <w:rsid w:val="006206E9"/>
    <w:rsid w:val="00632542"/>
    <w:rsid w:val="006373CD"/>
    <w:rsid w:val="00641374"/>
    <w:rsid w:val="00646476"/>
    <w:rsid w:val="00654E71"/>
    <w:rsid w:val="00664B85"/>
    <w:rsid w:val="00665BA7"/>
    <w:rsid w:val="00695172"/>
    <w:rsid w:val="00695C07"/>
    <w:rsid w:val="00697248"/>
    <w:rsid w:val="006A38BE"/>
    <w:rsid w:val="006B5C27"/>
    <w:rsid w:val="006B694E"/>
    <w:rsid w:val="006C6496"/>
    <w:rsid w:val="006D390A"/>
    <w:rsid w:val="006D3DEE"/>
    <w:rsid w:val="006D6052"/>
    <w:rsid w:val="006F12D0"/>
    <w:rsid w:val="006F4220"/>
    <w:rsid w:val="00717F4B"/>
    <w:rsid w:val="00726111"/>
    <w:rsid w:val="007501F1"/>
    <w:rsid w:val="00757325"/>
    <w:rsid w:val="00763C23"/>
    <w:rsid w:val="00766D3B"/>
    <w:rsid w:val="00772FEB"/>
    <w:rsid w:val="00775F89"/>
    <w:rsid w:val="00785A22"/>
    <w:rsid w:val="00793016"/>
    <w:rsid w:val="00794719"/>
    <w:rsid w:val="007953DC"/>
    <w:rsid w:val="007B1794"/>
    <w:rsid w:val="007B34F7"/>
    <w:rsid w:val="007C163A"/>
    <w:rsid w:val="007C527C"/>
    <w:rsid w:val="007C55FD"/>
    <w:rsid w:val="007E5559"/>
    <w:rsid w:val="007E55DB"/>
    <w:rsid w:val="00814312"/>
    <w:rsid w:val="00822D7D"/>
    <w:rsid w:val="00842C2C"/>
    <w:rsid w:val="00857444"/>
    <w:rsid w:val="00866F79"/>
    <w:rsid w:val="008861DB"/>
    <w:rsid w:val="00887348"/>
    <w:rsid w:val="008877FA"/>
    <w:rsid w:val="008929E0"/>
    <w:rsid w:val="008A0FAE"/>
    <w:rsid w:val="008A6CE5"/>
    <w:rsid w:val="008B6651"/>
    <w:rsid w:val="008C0BA1"/>
    <w:rsid w:val="008C489C"/>
    <w:rsid w:val="008D4E72"/>
    <w:rsid w:val="008E0038"/>
    <w:rsid w:val="008E205D"/>
    <w:rsid w:val="008E7872"/>
    <w:rsid w:val="008F45D0"/>
    <w:rsid w:val="008F4F3C"/>
    <w:rsid w:val="008F727E"/>
    <w:rsid w:val="00917815"/>
    <w:rsid w:val="00924E39"/>
    <w:rsid w:val="00931E11"/>
    <w:rsid w:val="00951A54"/>
    <w:rsid w:val="00954333"/>
    <w:rsid w:val="00955C7E"/>
    <w:rsid w:val="00962735"/>
    <w:rsid w:val="00975AF4"/>
    <w:rsid w:val="00980BFA"/>
    <w:rsid w:val="00983947"/>
    <w:rsid w:val="009A37E8"/>
    <w:rsid w:val="009B7D36"/>
    <w:rsid w:val="009C3CDA"/>
    <w:rsid w:val="009D0C18"/>
    <w:rsid w:val="009D5AB0"/>
    <w:rsid w:val="009D6B57"/>
    <w:rsid w:val="009E34CE"/>
    <w:rsid w:val="009E592E"/>
    <w:rsid w:val="009F36F2"/>
    <w:rsid w:val="00A0390A"/>
    <w:rsid w:val="00A25CFC"/>
    <w:rsid w:val="00A367C4"/>
    <w:rsid w:val="00A428D6"/>
    <w:rsid w:val="00A42B06"/>
    <w:rsid w:val="00A55281"/>
    <w:rsid w:val="00A57D3A"/>
    <w:rsid w:val="00A668EC"/>
    <w:rsid w:val="00A7137D"/>
    <w:rsid w:val="00A73D5E"/>
    <w:rsid w:val="00A806E6"/>
    <w:rsid w:val="00A9190D"/>
    <w:rsid w:val="00A96EF0"/>
    <w:rsid w:val="00AA6032"/>
    <w:rsid w:val="00AB1AC4"/>
    <w:rsid w:val="00AB6D2C"/>
    <w:rsid w:val="00AC01CC"/>
    <w:rsid w:val="00AC2176"/>
    <w:rsid w:val="00AC33C3"/>
    <w:rsid w:val="00AC3F70"/>
    <w:rsid w:val="00AC695E"/>
    <w:rsid w:val="00AD35F2"/>
    <w:rsid w:val="00AE2A88"/>
    <w:rsid w:val="00AE63D1"/>
    <w:rsid w:val="00AE7EDF"/>
    <w:rsid w:val="00AF1F99"/>
    <w:rsid w:val="00AF4CEF"/>
    <w:rsid w:val="00B0543E"/>
    <w:rsid w:val="00B10704"/>
    <w:rsid w:val="00B1112F"/>
    <w:rsid w:val="00B17E25"/>
    <w:rsid w:val="00B2629F"/>
    <w:rsid w:val="00B47A3C"/>
    <w:rsid w:val="00B53131"/>
    <w:rsid w:val="00B541DF"/>
    <w:rsid w:val="00B70A40"/>
    <w:rsid w:val="00B80F70"/>
    <w:rsid w:val="00BA1144"/>
    <w:rsid w:val="00BA1E83"/>
    <w:rsid w:val="00BA2E1B"/>
    <w:rsid w:val="00BA4414"/>
    <w:rsid w:val="00BA6DF0"/>
    <w:rsid w:val="00BC50FC"/>
    <w:rsid w:val="00BC6DC1"/>
    <w:rsid w:val="00BD27D2"/>
    <w:rsid w:val="00BE04AA"/>
    <w:rsid w:val="00BE107B"/>
    <w:rsid w:val="00BE4146"/>
    <w:rsid w:val="00BE4449"/>
    <w:rsid w:val="00BE7401"/>
    <w:rsid w:val="00C0574D"/>
    <w:rsid w:val="00C210C3"/>
    <w:rsid w:val="00C2139A"/>
    <w:rsid w:val="00C21915"/>
    <w:rsid w:val="00C32BB9"/>
    <w:rsid w:val="00C41DD5"/>
    <w:rsid w:val="00C52AB7"/>
    <w:rsid w:val="00C555EF"/>
    <w:rsid w:val="00C75FA8"/>
    <w:rsid w:val="00C95814"/>
    <w:rsid w:val="00CA0970"/>
    <w:rsid w:val="00CA7F6E"/>
    <w:rsid w:val="00CB0F50"/>
    <w:rsid w:val="00CB1444"/>
    <w:rsid w:val="00CB1A92"/>
    <w:rsid w:val="00CB4D8A"/>
    <w:rsid w:val="00CB6239"/>
    <w:rsid w:val="00CB6C22"/>
    <w:rsid w:val="00CC0353"/>
    <w:rsid w:val="00CC29AD"/>
    <w:rsid w:val="00CC3242"/>
    <w:rsid w:val="00CC76AC"/>
    <w:rsid w:val="00CE2C46"/>
    <w:rsid w:val="00D03D5A"/>
    <w:rsid w:val="00D21AD8"/>
    <w:rsid w:val="00D329DD"/>
    <w:rsid w:val="00D335B5"/>
    <w:rsid w:val="00D336DD"/>
    <w:rsid w:val="00D40D4F"/>
    <w:rsid w:val="00D54140"/>
    <w:rsid w:val="00D65545"/>
    <w:rsid w:val="00D67564"/>
    <w:rsid w:val="00D747B0"/>
    <w:rsid w:val="00D74F61"/>
    <w:rsid w:val="00D84689"/>
    <w:rsid w:val="00D86196"/>
    <w:rsid w:val="00D9483C"/>
    <w:rsid w:val="00DA32B0"/>
    <w:rsid w:val="00DB3EAE"/>
    <w:rsid w:val="00DB7218"/>
    <w:rsid w:val="00DD3E2C"/>
    <w:rsid w:val="00DE4849"/>
    <w:rsid w:val="00DE585D"/>
    <w:rsid w:val="00DF21F0"/>
    <w:rsid w:val="00DF30DC"/>
    <w:rsid w:val="00DF772A"/>
    <w:rsid w:val="00E00A1F"/>
    <w:rsid w:val="00E02346"/>
    <w:rsid w:val="00E028AF"/>
    <w:rsid w:val="00E02DBE"/>
    <w:rsid w:val="00E11110"/>
    <w:rsid w:val="00E1669D"/>
    <w:rsid w:val="00E242AE"/>
    <w:rsid w:val="00E26994"/>
    <w:rsid w:val="00E3133A"/>
    <w:rsid w:val="00E40C96"/>
    <w:rsid w:val="00E53C23"/>
    <w:rsid w:val="00E6025B"/>
    <w:rsid w:val="00E7595E"/>
    <w:rsid w:val="00E81557"/>
    <w:rsid w:val="00E865F9"/>
    <w:rsid w:val="00E873AE"/>
    <w:rsid w:val="00E976E3"/>
    <w:rsid w:val="00EC3AE1"/>
    <w:rsid w:val="00F00425"/>
    <w:rsid w:val="00F01757"/>
    <w:rsid w:val="00F13422"/>
    <w:rsid w:val="00F3193E"/>
    <w:rsid w:val="00F35A6C"/>
    <w:rsid w:val="00F5352D"/>
    <w:rsid w:val="00F551E9"/>
    <w:rsid w:val="00F56AFF"/>
    <w:rsid w:val="00F7349D"/>
    <w:rsid w:val="00F738F7"/>
    <w:rsid w:val="00F76FC6"/>
    <w:rsid w:val="00F81690"/>
    <w:rsid w:val="00F87B6B"/>
    <w:rsid w:val="00F95398"/>
    <w:rsid w:val="00FA5E84"/>
    <w:rsid w:val="00FC3DE2"/>
    <w:rsid w:val="00FE59CF"/>
    <w:rsid w:val="00FE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B4519"/>
  <w15:chartTrackingRefBased/>
  <w15:docId w15:val="{176183E7-4018-4966-BA17-489C4230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9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9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9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9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9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9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9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9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9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9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95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739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3952"/>
  </w:style>
  <w:style w:type="paragraph" w:styleId="Piedepgina">
    <w:name w:val="footer"/>
    <w:basedOn w:val="Normal"/>
    <w:link w:val="PiedepginaCar"/>
    <w:uiPriority w:val="99"/>
    <w:unhideWhenUsed/>
    <w:rsid w:val="005739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952"/>
  </w:style>
  <w:style w:type="paragraph" w:styleId="NormalWeb">
    <w:name w:val="Normal (Web)"/>
    <w:basedOn w:val="Normal"/>
    <w:uiPriority w:val="99"/>
    <w:semiHidden/>
    <w:unhideWhenUsed/>
    <w:rsid w:val="00C41DD5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866F7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6F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4ss3A/TPI_ProgramacionII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yperlink" Target="https://www.youtube.com/watch?v=ymQMyaYP5bY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Nicolasdemiryi/TPI_ProgramacionII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6502</TotalTime>
  <Pages>14</Pages>
  <Words>1753</Words>
  <Characters>9646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Ayelen Masseroni</dc:creator>
  <cp:keywords/>
  <dc:description/>
  <cp:lastModifiedBy>German Luis Dagatti</cp:lastModifiedBy>
  <cp:revision>278</cp:revision>
  <cp:lastPrinted>2025-11-09T21:10:00Z</cp:lastPrinted>
  <dcterms:created xsi:type="dcterms:W3CDTF">2025-09-12T00:18:00Z</dcterms:created>
  <dcterms:modified xsi:type="dcterms:W3CDTF">2025-11-19T02:54:00Z</dcterms:modified>
</cp:coreProperties>
</file>