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B7CF" w14:textId="11557E9A" w:rsidR="004C206B" w:rsidRPr="00F67E24" w:rsidRDefault="00F67E24" w:rsidP="00F67E24">
      <w:pPr>
        <w:spacing w:after="0"/>
        <w:rPr>
          <w:rFonts w:ascii="Palatino Linotype" w:hAnsi="Palatino Linotype"/>
          <w:lang w:val="it-IT"/>
        </w:rPr>
      </w:pPr>
      <w:r w:rsidRPr="00F67E24">
        <w:rPr>
          <w:rFonts w:ascii="Palatino Linotype" w:hAnsi="Palatino Linotype"/>
          <w:lang w:val="it-IT"/>
        </w:rPr>
        <w:t>Synopsis for:</w:t>
      </w:r>
    </w:p>
    <w:p w14:paraId="17E69CB6" w14:textId="15D36B7E" w:rsidR="00F67E24" w:rsidRDefault="00F67E24" w:rsidP="00F67E24">
      <w:pPr>
        <w:spacing w:after="0"/>
        <w:rPr>
          <w:rFonts w:ascii="Palatino Linotype" w:hAnsi="Palatino Linotype"/>
          <w:b/>
          <w:bCs/>
          <w:lang w:val="it-IT"/>
        </w:rPr>
      </w:pPr>
      <w:r w:rsidRPr="00F67E24">
        <w:rPr>
          <w:rFonts w:ascii="Palatino Linotype" w:hAnsi="Palatino Linotype"/>
          <w:b/>
          <w:bCs/>
          <w:lang w:val="it-IT"/>
        </w:rPr>
        <w:t>Follow thr River</w:t>
      </w:r>
    </w:p>
    <w:p w14:paraId="6ACF7153" w14:textId="333B71F7" w:rsidR="00F67E24" w:rsidRDefault="00F67E24" w:rsidP="00F67E24">
      <w:pPr>
        <w:spacing w:after="0"/>
        <w:rPr>
          <w:rFonts w:ascii="Palatino Linotype" w:hAnsi="Palatino Linotype"/>
          <w:b/>
          <w:bCs/>
          <w:lang w:val="it-IT"/>
        </w:rPr>
      </w:pPr>
    </w:p>
    <w:p w14:paraId="0A8FF177" w14:textId="0C3340A8" w:rsidR="00F67E24" w:rsidRPr="00F67E24" w:rsidRDefault="00F67E24" w:rsidP="00F67E24">
      <w:pPr>
        <w:spacing w:after="0"/>
      </w:pPr>
      <w:r w:rsidRPr="00F67E24">
        <w:rPr>
          <w:rFonts w:ascii="Palatino Linotype" w:hAnsi="Palatino Linotype"/>
        </w:rPr>
        <w:t>This is the true story o</w:t>
      </w:r>
      <w:r>
        <w:rPr>
          <w:rFonts w:ascii="Palatino Linotype" w:hAnsi="Palatino Linotype"/>
        </w:rPr>
        <w:t xml:space="preserve">f Jackie, a French girl, and Aldo, an Italian youth, immigrants to Canada and in love in the early sixties. Nearly impossible dreams, hardship and adjustments, learning and acceptance, and trials and tribulations come to light but, most of all, the letters Jackie sent to her parents are a sundial that marks time in their early life together.  </w:t>
      </w:r>
    </w:p>
    <w:sectPr w:rsidR="00F67E24" w:rsidRPr="00F67E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24"/>
    <w:rsid w:val="000309DF"/>
    <w:rsid w:val="004C206B"/>
    <w:rsid w:val="00F67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2289"/>
  <w15:chartTrackingRefBased/>
  <w15:docId w15:val="{FDA5BEDF-5C6F-4F1A-850D-B05176BF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Dal Cengio</dc:creator>
  <cp:keywords/>
  <dc:description/>
  <cp:lastModifiedBy>Gabriele Dal Cengio</cp:lastModifiedBy>
  <cp:revision>1</cp:revision>
  <dcterms:created xsi:type="dcterms:W3CDTF">2021-05-08T17:45:00Z</dcterms:created>
  <dcterms:modified xsi:type="dcterms:W3CDTF">2021-05-08T17:53:00Z</dcterms:modified>
</cp:coreProperties>
</file>