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D496" w14:textId="234515F5" w:rsidR="009F6EA9" w:rsidRPr="009F6EA9" w:rsidRDefault="009F6EA9">
      <w:pPr>
        <w:rPr>
          <w:b/>
          <w:bCs/>
        </w:rPr>
      </w:pPr>
      <w:r w:rsidRPr="009F6EA9">
        <w:rPr>
          <w:b/>
          <w:bCs/>
        </w:rPr>
        <w:t>CSC 180, Lab #</w:t>
      </w:r>
      <w:r w:rsidR="00377FE8">
        <w:rPr>
          <w:b/>
          <w:bCs/>
        </w:rPr>
        <w:t>8</w:t>
      </w:r>
    </w:p>
    <w:p w14:paraId="77DF9EBC" w14:textId="53D8FF6E" w:rsidR="009F6EA9" w:rsidRPr="009F6EA9" w:rsidRDefault="009F6EA9">
      <w:pPr>
        <w:rPr>
          <w:b/>
          <w:bCs/>
        </w:rPr>
      </w:pPr>
      <w:r w:rsidRPr="009F6EA9">
        <w:rPr>
          <w:b/>
          <w:bCs/>
        </w:rPr>
        <w:t>Fall 2021</w:t>
      </w:r>
    </w:p>
    <w:p w14:paraId="495BBD94" w14:textId="19732B12" w:rsidR="009F6EA9" w:rsidRDefault="009F6EA9"/>
    <w:p w14:paraId="72481007" w14:textId="4B0BAEEB" w:rsidR="00615B15" w:rsidRDefault="00615B15" w:rsidP="00615B15">
      <w:r w:rsidRPr="00615B15">
        <w:rPr>
          <w:b/>
          <w:bCs/>
          <w:i/>
          <w:iCs/>
        </w:rPr>
        <w:t>Directions:</w:t>
      </w:r>
      <w:r>
        <w:t xml:space="preserve"> Turn in a hard copy of this assignment, </w:t>
      </w:r>
      <w:r w:rsidR="00CC01A6">
        <w:t xml:space="preserve">as well as the </w:t>
      </w:r>
      <w:r w:rsidR="00777026">
        <w:t>Python code for question (1) of this</w:t>
      </w:r>
      <w:r w:rsidR="00CC01A6">
        <w:t xml:space="preserve"> lab.</w:t>
      </w:r>
    </w:p>
    <w:p w14:paraId="01A2EE89" w14:textId="62A5AA33" w:rsidR="009F6EA9" w:rsidRDefault="009F6EA9"/>
    <w:p w14:paraId="6DE24614" w14:textId="3B08A8E0" w:rsidR="00377FE8" w:rsidRDefault="00377FE8" w:rsidP="00994206">
      <w:pPr>
        <w:pStyle w:val="ListParagraph"/>
        <w:numPr>
          <w:ilvl w:val="0"/>
          <w:numId w:val="1"/>
        </w:numPr>
      </w:pPr>
      <w:r>
        <w:t xml:space="preserve">Implement the </w:t>
      </w:r>
      <w:r w:rsidRPr="00377FE8">
        <w:rPr>
          <w:i/>
          <w:iCs/>
        </w:rPr>
        <w:t>sequential</w:t>
      </w:r>
      <w:r>
        <w:rPr>
          <w:i/>
          <w:iCs/>
        </w:rPr>
        <w:t xml:space="preserve"> </w:t>
      </w:r>
      <w:r w:rsidRPr="00377FE8">
        <w:rPr>
          <w:i/>
          <w:iCs/>
        </w:rPr>
        <w:t>search</w:t>
      </w:r>
      <w:r>
        <w:t xml:space="preserve"> algorithm as a </w:t>
      </w:r>
      <w:r w:rsidRPr="00F14D47">
        <w:rPr>
          <w:i/>
          <w:iCs/>
        </w:rPr>
        <w:t>function</w:t>
      </w:r>
      <w:r>
        <w:t xml:space="preserve"> in Python. The function has a list parameter</w:t>
      </w:r>
      <w:r w:rsidR="00DA1817">
        <w:t xml:space="preserve"> named</w:t>
      </w:r>
      <w:r>
        <w:t xml:space="preserve"> </w:t>
      </w:r>
      <w:r>
        <w:rPr>
          <w:i/>
          <w:iCs/>
        </w:rPr>
        <w:t>values</w:t>
      </w:r>
      <w:r>
        <w:t xml:space="preserve"> and a second parameter </w:t>
      </w:r>
      <w:r w:rsidR="00DA1817">
        <w:t xml:space="preserve">named </w:t>
      </w:r>
      <w:r>
        <w:rPr>
          <w:i/>
          <w:iCs/>
        </w:rPr>
        <w:t>query</w:t>
      </w:r>
      <w:r>
        <w:t xml:space="preserve">. The function returns </w:t>
      </w:r>
      <w:r>
        <w:rPr>
          <w:i/>
          <w:iCs/>
        </w:rPr>
        <w:t>True</w:t>
      </w:r>
      <w:r>
        <w:t xml:space="preserve"> if the </w:t>
      </w:r>
      <w:r>
        <w:rPr>
          <w:i/>
          <w:iCs/>
        </w:rPr>
        <w:t>query</w:t>
      </w:r>
      <w:r>
        <w:t xml:space="preserve"> is in </w:t>
      </w:r>
      <w:r>
        <w:rPr>
          <w:i/>
          <w:iCs/>
        </w:rPr>
        <w:t>values</w:t>
      </w:r>
      <w:r>
        <w:t xml:space="preserve">; the function returns </w:t>
      </w:r>
      <w:r>
        <w:rPr>
          <w:i/>
          <w:iCs/>
        </w:rPr>
        <w:t>False</w:t>
      </w:r>
      <w:r>
        <w:t xml:space="preserve"> otherwise. Your implementation must follow the algorithm in our notes.</w:t>
      </w:r>
      <w:r w:rsidR="00C10790">
        <w:t xml:space="preserve"> (</w:t>
      </w:r>
      <w:r w:rsidR="00206EB2">
        <w:t xml:space="preserve">Note: This question is given as an exercise, but in practice, if you want to find out whether an element is in a list in Python, you </w:t>
      </w:r>
      <w:proofErr w:type="gramStart"/>
      <w:r w:rsidR="00206EB2">
        <w:t>would</w:t>
      </w:r>
      <w:proofErr w:type="gramEnd"/>
      <w:r w:rsidR="00206EB2">
        <w:t xml:space="preserve"> use the </w:t>
      </w:r>
      <w:r w:rsidR="00206EB2">
        <w:rPr>
          <w:i/>
          <w:iCs/>
        </w:rPr>
        <w:t xml:space="preserve">in </w:t>
      </w:r>
      <w:r w:rsidR="00206EB2">
        <w:t xml:space="preserve">operator. For example, the following code would return True: </w:t>
      </w:r>
      <w:r w:rsidR="00206EB2" w:rsidRPr="00206EB2">
        <w:rPr>
          <w:rFonts w:ascii="Courier New" w:hAnsi="Courier New" w:cs="Courier New"/>
          <w:sz w:val="22"/>
          <w:szCs w:val="22"/>
        </w:rPr>
        <w:t>3 in [1,2,3,4,5]</w:t>
      </w:r>
      <w:r w:rsidR="006F14DF">
        <w:rPr>
          <w:rFonts w:ascii="Courier New" w:hAnsi="Courier New" w:cs="Courier New"/>
          <w:sz w:val="22"/>
          <w:szCs w:val="22"/>
        </w:rPr>
        <w:t xml:space="preserve">  </w:t>
      </w:r>
      <w:r w:rsidR="006F14DF" w:rsidRPr="006F14DF">
        <w:rPr>
          <w:rFonts w:cstheme="minorHAnsi"/>
        </w:rPr>
        <w:t>[</w:t>
      </w:r>
      <w:r w:rsidR="00496DAA">
        <w:rPr>
          <w:rFonts w:cstheme="minorHAnsi"/>
        </w:rPr>
        <w:t>7</w:t>
      </w:r>
      <w:r w:rsidR="006F14DF" w:rsidRPr="006F14DF">
        <w:rPr>
          <w:rFonts w:cstheme="minorHAnsi"/>
        </w:rPr>
        <w:t xml:space="preserve"> points]</w:t>
      </w:r>
    </w:p>
    <w:p w14:paraId="5B8D2408" w14:textId="77777777" w:rsidR="00377FE8" w:rsidRDefault="00377FE8" w:rsidP="00377FE8">
      <w:pPr>
        <w:pStyle w:val="ListParagraph"/>
      </w:pPr>
    </w:p>
    <w:p w14:paraId="0891EC84" w14:textId="699E6896" w:rsidR="00377FE8" w:rsidRDefault="00377FE8" w:rsidP="00994206">
      <w:pPr>
        <w:pStyle w:val="ListParagraph"/>
        <w:numPr>
          <w:ilvl w:val="0"/>
          <w:numId w:val="1"/>
        </w:numPr>
      </w:pPr>
      <w:r>
        <w:t>Consider the list containing the elements:  2, 7, 15, 22, 37, 92, 100</w:t>
      </w:r>
      <w:r w:rsidR="0092724F">
        <w:t xml:space="preserve">, and answer the following questions based on </w:t>
      </w:r>
      <w:r w:rsidR="0092724F" w:rsidRPr="0092724F">
        <w:rPr>
          <w:i/>
          <w:iCs/>
        </w:rPr>
        <w:t>sequential search</w:t>
      </w:r>
      <w:r w:rsidR="0092724F">
        <w:t>.</w:t>
      </w:r>
      <w:r w:rsidR="006F14DF">
        <w:t xml:space="preserve"> </w:t>
      </w:r>
      <w:r w:rsidR="00524488">
        <w:t xml:space="preserve"> </w:t>
      </w:r>
      <w:r w:rsidR="006F14DF">
        <w:t>[10 points]</w:t>
      </w:r>
    </w:p>
    <w:p w14:paraId="612B47E9" w14:textId="77777777" w:rsidR="00377FE8" w:rsidRDefault="00377FE8" w:rsidP="00377FE8">
      <w:pPr>
        <w:pStyle w:val="ListParagraph"/>
      </w:pPr>
    </w:p>
    <w:p w14:paraId="341CF1BB" w14:textId="738C1857" w:rsidR="00377FE8" w:rsidRDefault="00377FE8" w:rsidP="00377FE8">
      <w:pPr>
        <w:pStyle w:val="ListParagraph"/>
        <w:numPr>
          <w:ilvl w:val="1"/>
          <w:numId w:val="1"/>
        </w:numPr>
      </w:pPr>
      <w:r>
        <w:t>Complete the table below to indicate the number of comparisons needed to determine whether the given number is in the list.</w:t>
      </w:r>
    </w:p>
    <w:p w14:paraId="133657D9" w14:textId="77777777" w:rsidR="00377FE8" w:rsidRDefault="00377FE8" w:rsidP="00377FE8">
      <w:pPr>
        <w:pStyle w:val="ListParagraph"/>
      </w:pPr>
    </w:p>
    <w:tbl>
      <w:tblPr>
        <w:tblStyle w:val="TableGrid"/>
        <w:tblW w:w="0" w:type="auto"/>
        <w:tblInd w:w="2223" w:type="dxa"/>
        <w:tblLook w:val="04A0" w:firstRow="1" w:lastRow="0" w:firstColumn="1" w:lastColumn="0" w:noHBand="0" w:noVBand="1"/>
      </w:tblPr>
      <w:tblGrid>
        <w:gridCol w:w="3780"/>
        <w:gridCol w:w="2790"/>
      </w:tblGrid>
      <w:tr w:rsidR="00377FE8" w14:paraId="436B4D09" w14:textId="77777777" w:rsidTr="00377FE8">
        <w:tc>
          <w:tcPr>
            <w:tcW w:w="3780" w:type="dxa"/>
          </w:tcPr>
          <w:p w14:paraId="689DAEF7" w14:textId="0CB18F4A" w:rsidR="00377FE8" w:rsidRDefault="00377FE8" w:rsidP="00377FE8">
            <w:pPr>
              <w:pStyle w:val="ListParagraph"/>
              <w:ind w:left="0"/>
              <w:jc w:val="center"/>
            </w:pPr>
            <w:r>
              <w:t>Query</w:t>
            </w:r>
          </w:p>
        </w:tc>
        <w:tc>
          <w:tcPr>
            <w:tcW w:w="2790" w:type="dxa"/>
          </w:tcPr>
          <w:p w14:paraId="044E1AEB" w14:textId="085D3E6D" w:rsidR="00377FE8" w:rsidRDefault="00377FE8" w:rsidP="00377FE8">
            <w:pPr>
              <w:pStyle w:val="ListParagraph"/>
              <w:ind w:left="0"/>
              <w:jc w:val="center"/>
            </w:pPr>
            <w:r>
              <w:t>Number of comparisons</w:t>
            </w:r>
          </w:p>
        </w:tc>
      </w:tr>
      <w:tr w:rsidR="00377FE8" w14:paraId="02C4790F" w14:textId="77777777" w:rsidTr="00377FE8">
        <w:tc>
          <w:tcPr>
            <w:tcW w:w="3780" w:type="dxa"/>
          </w:tcPr>
          <w:p w14:paraId="06773DCC" w14:textId="5BACE081" w:rsidR="00377FE8" w:rsidRDefault="00377FE8" w:rsidP="00377FE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790" w:type="dxa"/>
          </w:tcPr>
          <w:p w14:paraId="278A6153" w14:textId="015F91AF" w:rsidR="00377FE8" w:rsidRDefault="00DA1817" w:rsidP="00377FE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377FE8" w14:paraId="33621FDA" w14:textId="77777777" w:rsidTr="00377FE8">
        <w:tc>
          <w:tcPr>
            <w:tcW w:w="3780" w:type="dxa"/>
          </w:tcPr>
          <w:p w14:paraId="4664E800" w14:textId="122D8DF5" w:rsidR="00377FE8" w:rsidRDefault="00377FE8" w:rsidP="00377FE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790" w:type="dxa"/>
          </w:tcPr>
          <w:p w14:paraId="282520A5" w14:textId="77777777" w:rsidR="00377FE8" w:rsidRDefault="00377FE8" w:rsidP="00377FE8">
            <w:pPr>
              <w:pStyle w:val="ListParagraph"/>
              <w:ind w:left="0"/>
              <w:jc w:val="center"/>
            </w:pPr>
          </w:p>
        </w:tc>
      </w:tr>
      <w:tr w:rsidR="00377FE8" w14:paraId="30192892" w14:textId="77777777" w:rsidTr="00377FE8">
        <w:tc>
          <w:tcPr>
            <w:tcW w:w="3780" w:type="dxa"/>
          </w:tcPr>
          <w:p w14:paraId="566CB3BA" w14:textId="6B80594B" w:rsidR="00377FE8" w:rsidRDefault="00377FE8" w:rsidP="00377FE8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790" w:type="dxa"/>
          </w:tcPr>
          <w:p w14:paraId="2337D5FE" w14:textId="77777777" w:rsidR="00377FE8" w:rsidRDefault="00377FE8" w:rsidP="00377FE8">
            <w:pPr>
              <w:pStyle w:val="ListParagraph"/>
              <w:ind w:left="0"/>
              <w:jc w:val="center"/>
            </w:pPr>
          </w:p>
        </w:tc>
      </w:tr>
      <w:tr w:rsidR="00377FE8" w14:paraId="5DD4EDB1" w14:textId="77777777" w:rsidTr="00377FE8">
        <w:tc>
          <w:tcPr>
            <w:tcW w:w="3780" w:type="dxa"/>
          </w:tcPr>
          <w:p w14:paraId="503644D3" w14:textId="1A2AB1E9" w:rsidR="00377FE8" w:rsidRDefault="00377FE8" w:rsidP="00377FE8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2790" w:type="dxa"/>
          </w:tcPr>
          <w:p w14:paraId="4CFB400C" w14:textId="77777777" w:rsidR="00377FE8" w:rsidRDefault="00377FE8" w:rsidP="00377FE8">
            <w:pPr>
              <w:pStyle w:val="ListParagraph"/>
              <w:ind w:left="0"/>
              <w:jc w:val="center"/>
            </w:pPr>
          </w:p>
        </w:tc>
      </w:tr>
      <w:tr w:rsidR="00377FE8" w14:paraId="6905E6DF" w14:textId="77777777" w:rsidTr="00377FE8">
        <w:tc>
          <w:tcPr>
            <w:tcW w:w="3780" w:type="dxa"/>
          </w:tcPr>
          <w:p w14:paraId="4CAF7744" w14:textId="2C7F7060" w:rsidR="00377FE8" w:rsidRDefault="00377FE8" w:rsidP="00377FE8">
            <w:pPr>
              <w:pStyle w:val="ListParagraph"/>
              <w:ind w:left="0"/>
              <w:jc w:val="center"/>
            </w:pPr>
            <w:r>
              <w:t>37</w:t>
            </w:r>
          </w:p>
        </w:tc>
        <w:tc>
          <w:tcPr>
            <w:tcW w:w="2790" w:type="dxa"/>
          </w:tcPr>
          <w:p w14:paraId="027F4EFD" w14:textId="77777777" w:rsidR="00377FE8" w:rsidRDefault="00377FE8" w:rsidP="00377FE8">
            <w:pPr>
              <w:pStyle w:val="ListParagraph"/>
              <w:ind w:left="0"/>
              <w:jc w:val="center"/>
            </w:pPr>
          </w:p>
        </w:tc>
      </w:tr>
      <w:tr w:rsidR="00377FE8" w14:paraId="24B37AF8" w14:textId="77777777" w:rsidTr="00377FE8">
        <w:tc>
          <w:tcPr>
            <w:tcW w:w="3780" w:type="dxa"/>
          </w:tcPr>
          <w:p w14:paraId="2276E43D" w14:textId="111663CC" w:rsidR="00377FE8" w:rsidRDefault="00377FE8" w:rsidP="00377FE8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790" w:type="dxa"/>
          </w:tcPr>
          <w:p w14:paraId="461EBFDE" w14:textId="77777777" w:rsidR="00377FE8" w:rsidRDefault="00377FE8" w:rsidP="00377FE8">
            <w:pPr>
              <w:pStyle w:val="ListParagraph"/>
              <w:ind w:left="0"/>
              <w:jc w:val="center"/>
            </w:pPr>
          </w:p>
        </w:tc>
      </w:tr>
      <w:tr w:rsidR="00377FE8" w14:paraId="41F02967" w14:textId="77777777" w:rsidTr="00377FE8">
        <w:tc>
          <w:tcPr>
            <w:tcW w:w="3780" w:type="dxa"/>
          </w:tcPr>
          <w:p w14:paraId="14815556" w14:textId="634A4C48" w:rsidR="00377FE8" w:rsidRDefault="00377FE8" w:rsidP="00377FE8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790" w:type="dxa"/>
          </w:tcPr>
          <w:p w14:paraId="40B38488" w14:textId="77777777" w:rsidR="00377FE8" w:rsidRDefault="00377FE8" w:rsidP="00377FE8">
            <w:pPr>
              <w:pStyle w:val="ListParagraph"/>
              <w:ind w:left="0"/>
              <w:jc w:val="center"/>
            </w:pPr>
          </w:p>
        </w:tc>
      </w:tr>
      <w:tr w:rsidR="00377FE8" w14:paraId="17B820B1" w14:textId="77777777" w:rsidTr="00377FE8">
        <w:tc>
          <w:tcPr>
            <w:tcW w:w="3780" w:type="dxa"/>
          </w:tcPr>
          <w:p w14:paraId="2E56902E" w14:textId="7ED6AB0A" w:rsidR="00377FE8" w:rsidRDefault="00377FE8" w:rsidP="00377FE8">
            <w:pPr>
              <w:pStyle w:val="ListParagraph"/>
              <w:ind w:left="0"/>
              <w:jc w:val="center"/>
            </w:pPr>
            <w:r>
              <w:t>40 (or any number not in the list)</w:t>
            </w:r>
          </w:p>
        </w:tc>
        <w:tc>
          <w:tcPr>
            <w:tcW w:w="2790" w:type="dxa"/>
          </w:tcPr>
          <w:p w14:paraId="49E600C3" w14:textId="77777777" w:rsidR="00377FE8" w:rsidRDefault="00377FE8" w:rsidP="00377FE8">
            <w:pPr>
              <w:pStyle w:val="ListParagraph"/>
              <w:ind w:left="0"/>
              <w:jc w:val="center"/>
            </w:pPr>
          </w:p>
        </w:tc>
      </w:tr>
    </w:tbl>
    <w:p w14:paraId="38F7BDBA" w14:textId="77777777" w:rsidR="00377FE8" w:rsidRDefault="00377FE8" w:rsidP="00377FE8">
      <w:pPr>
        <w:pStyle w:val="ListParagraph"/>
      </w:pPr>
    </w:p>
    <w:p w14:paraId="557260EF" w14:textId="5615F0FE" w:rsidR="00377FE8" w:rsidRDefault="00377FE8" w:rsidP="00377FE8">
      <w:pPr>
        <w:pStyle w:val="ListParagraph"/>
        <w:numPr>
          <w:ilvl w:val="1"/>
          <w:numId w:val="1"/>
        </w:numPr>
      </w:pPr>
      <w:r>
        <w:t xml:space="preserve">Find the average number of comparisons from your table above. </w:t>
      </w:r>
      <w:r w:rsidR="0092724F">
        <w:t>Note that t</w:t>
      </w:r>
      <w:r>
        <w:t xml:space="preserve">he average of a set of </w:t>
      </w:r>
      <w:r w:rsidR="00C414C8">
        <w:t>values</w:t>
      </w:r>
      <w:r>
        <w:t xml:space="preserve"> is the sum of those </w:t>
      </w:r>
      <w:r w:rsidR="00C414C8">
        <w:t>values</w:t>
      </w:r>
      <w:r>
        <w:t xml:space="preserve">, divided by </w:t>
      </w:r>
      <w:r w:rsidR="00C414C8">
        <w:t>the total number of values.</w:t>
      </w:r>
      <w:r w:rsidR="00DA1817">
        <w:t xml:space="preserve"> (Note: your answer to this question is the average number of comparisons neede</w:t>
      </w:r>
      <w:r w:rsidR="00206EB2">
        <w:t xml:space="preserve">d to check whether an element is in a list of this size, </w:t>
      </w:r>
      <w:r w:rsidR="00DA1817">
        <w:t xml:space="preserve">assuming </w:t>
      </w:r>
      <w:r w:rsidR="00206EB2">
        <w:t xml:space="preserve">that </w:t>
      </w:r>
      <w:r w:rsidR="00863CF1">
        <w:t>all the comparisons above are equally likely</w:t>
      </w:r>
      <w:r w:rsidR="00DA1817">
        <w:t>).</w:t>
      </w:r>
    </w:p>
    <w:p w14:paraId="5F4F0EEC" w14:textId="77777777" w:rsidR="00C414C8" w:rsidRDefault="00C414C8" w:rsidP="00C414C8">
      <w:pPr>
        <w:pStyle w:val="ListParagraph"/>
        <w:ind w:left="1440"/>
      </w:pPr>
    </w:p>
    <w:p w14:paraId="62D771CB" w14:textId="6649A897" w:rsidR="00C414C8" w:rsidRDefault="0092724F" w:rsidP="00377FE8">
      <w:pPr>
        <w:pStyle w:val="ListParagraph"/>
        <w:numPr>
          <w:ilvl w:val="1"/>
          <w:numId w:val="1"/>
        </w:numPr>
      </w:pPr>
      <w:r>
        <w:t xml:space="preserve">Assume that a list has </w:t>
      </w:r>
      <w:r>
        <w:rPr>
          <w:i/>
          <w:iCs/>
        </w:rPr>
        <w:t xml:space="preserve">n </w:t>
      </w:r>
      <w:r>
        <w:t xml:space="preserve">elements. Find the average number of comparisons needed to find a number that is </w:t>
      </w:r>
      <w:r>
        <w:rPr>
          <w:i/>
          <w:iCs/>
        </w:rPr>
        <w:t xml:space="preserve">in </w:t>
      </w:r>
      <w:r>
        <w:t xml:space="preserve">the list. Recall that the sum of the </w:t>
      </w:r>
      <w:r w:rsidR="00206EB2">
        <w:t>integers</w:t>
      </w:r>
      <w:r>
        <w:t xml:space="preserve"> 1 through n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If there are 50 numbers in the list, on average how many comparisons need to be made to find a number that </w:t>
      </w:r>
      <w:r w:rsidRPr="00DA1817">
        <w:rPr>
          <w:rFonts w:eastAsiaTheme="minorEastAsia"/>
          <w:i/>
          <w:iCs/>
        </w:rPr>
        <w:t>is</w:t>
      </w:r>
      <w:r>
        <w:rPr>
          <w:rFonts w:eastAsiaTheme="minorEastAsia"/>
        </w:rPr>
        <w:t xml:space="preserve"> in the list?</w:t>
      </w:r>
    </w:p>
    <w:p w14:paraId="5BC59574" w14:textId="1270141D" w:rsidR="00377FE8" w:rsidRDefault="00377FE8" w:rsidP="00377FE8">
      <w:pPr>
        <w:pStyle w:val="ListParagraph"/>
      </w:pPr>
    </w:p>
    <w:p w14:paraId="0DC74E49" w14:textId="77777777" w:rsidR="00377FE8" w:rsidRDefault="00377FE8" w:rsidP="00496DAA"/>
    <w:p w14:paraId="1A41A8F7" w14:textId="7F901214" w:rsidR="00AD0BEC" w:rsidRPr="00186A8F" w:rsidRDefault="0092724F" w:rsidP="00186A8F">
      <w:pPr>
        <w:pStyle w:val="ListParagraph"/>
        <w:numPr>
          <w:ilvl w:val="0"/>
          <w:numId w:val="1"/>
        </w:numPr>
      </w:pPr>
      <w:proofErr w:type="gramStart"/>
      <w:r>
        <w:lastRenderedPageBreak/>
        <w:t>Again</w:t>
      </w:r>
      <w:proofErr w:type="gramEnd"/>
      <w:r>
        <w:t xml:space="preserve"> consider the following list, which is in sorted order:  2, 7, 15, 22, 37, 92, 100</w:t>
      </w:r>
      <w:r w:rsidR="00186A8F">
        <w:t xml:space="preserve">. Answer these questions using </w:t>
      </w:r>
      <w:r w:rsidR="00186A8F" w:rsidRPr="00186A8F">
        <w:rPr>
          <w:i/>
          <w:iCs/>
        </w:rPr>
        <w:t>binary search</w:t>
      </w:r>
      <w:r w:rsidR="00186A8F">
        <w:t>.</w:t>
      </w:r>
      <w:r w:rsidR="00524488">
        <w:t xml:space="preserve"> [10 points]</w:t>
      </w:r>
    </w:p>
    <w:p w14:paraId="31E7B9F0" w14:textId="77777777" w:rsidR="00186A8F" w:rsidRDefault="00186A8F" w:rsidP="00AD0BEC">
      <w:pPr>
        <w:pStyle w:val="ListParagraph"/>
      </w:pPr>
    </w:p>
    <w:p w14:paraId="4B816A53" w14:textId="19799DA6" w:rsidR="00AD0BEC" w:rsidRDefault="00AD0BEC" w:rsidP="00AD0BEC">
      <w:pPr>
        <w:pStyle w:val="ListParagraph"/>
        <w:numPr>
          <w:ilvl w:val="1"/>
          <w:numId w:val="1"/>
        </w:numPr>
      </w:pPr>
      <w:r>
        <w:t>Draw the binary search tree that visualizes the comparisons needed for this specific list</w:t>
      </w:r>
      <w:r w:rsidR="00DA1817">
        <w:t>, following the example in our notes.</w:t>
      </w:r>
      <w:r>
        <w:t xml:space="preserve"> Note that the first comparison checks the middle element, which is 22.</w:t>
      </w:r>
    </w:p>
    <w:p w14:paraId="1C05B8BE" w14:textId="77777777" w:rsidR="00AD0BEC" w:rsidRDefault="00AD0BEC" w:rsidP="00AD0BEC">
      <w:pPr>
        <w:pStyle w:val="ListParagraph"/>
        <w:ind w:left="1440"/>
      </w:pPr>
    </w:p>
    <w:p w14:paraId="360CF807" w14:textId="5D03405E" w:rsidR="0092724F" w:rsidRDefault="00AD0BEC" w:rsidP="00AD0BEC">
      <w:pPr>
        <w:pStyle w:val="ListParagraph"/>
        <w:ind w:left="1440"/>
      </w:pPr>
      <w:r>
        <w:t xml:space="preserve"> </w:t>
      </w:r>
    </w:p>
    <w:p w14:paraId="68C06B48" w14:textId="2F3C02C7" w:rsidR="00AD0BEC" w:rsidRDefault="00186A8F" w:rsidP="00AD0BEC">
      <w:pPr>
        <w:pStyle w:val="ListParagraph"/>
        <w:numPr>
          <w:ilvl w:val="1"/>
          <w:numId w:val="1"/>
        </w:numPr>
      </w:pPr>
      <w:r>
        <w:t>What comparisons are needed to check if the number 37 is in the list (In other words, what numbers from the list do we need to check)?</w:t>
      </w:r>
    </w:p>
    <w:p w14:paraId="2C4368D5" w14:textId="77777777" w:rsidR="00186A8F" w:rsidRDefault="00186A8F" w:rsidP="00186A8F">
      <w:pPr>
        <w:pStyle w:val="ListParagraph"/>
        <w:ind w:left="1440"/>
      </w:pPr>
    </w:p>
    <w:p w14:paraId="76D6F32D" w14:textId="16CDE84B" w:rsidR="00186A8F" w:rsidRDefault="00186A8F" w:rsidP="00AD0BEC">
      <w:pPr>
        <w:pStyle w:val="ListParagraph"/>
        <w:numPr>
          <w:ilvl w:val="1"/>
          <w:numId w:val="1"/>
        </w:numPr>
      </w:pPr>
      <w:r>
        <w:t>What comparisons are needed to check if the number 13 is in the list?</w:t>
      </w:r>
    </w:p>
    <w:p w14:paraId="061A2F9D" w14:textId="767031D2" w:rsidR="00186A8F" w:rsidRDefault="00186A8F" w:rsidP="00186A8F">
      <w:pPr>
        <w:pStyle w:val="ListParagraph"/>
      </w:pPr>
    </w:p>
    <w:p w14:paraId="49344544" w14:textId="77777777" w:rsidR="00DA1817" w:rsidRDefault="00DA1817" w:rsidP="00186A8F">
      <w:pPr>
        <w:pStyle w:val="ListParagraph"/>
      </w:pPr>
    </w:p>
    <w:p w14:paraId="745543E2" w14:textId="5F8B7570" w:rsidR="00186A8F" w:rsidRDefault="00186A8F" w:rsidP="00AD0BEC">
      <w:pPr>
        <w:pStyle w:val="ListParagraph"/>
        <w:numPr>
          <w:ilvl w:val="1"/>
          <w:numId w:val="1"/>
        </w:numPr>
      </w:pPr>
      <w:r>
        <w:t>What numbers in the list can be found with only 2 comparisons?</w:t>
      </w:r>
    </w:p>
    <w:p w14:paraId="24B04B97" w14:textId="755224D5" w:rsidR="00186A8F" w:rsidRDefault="00186A8F" w:rsidP="00186A8F">
      <w:pPr>
        <w:pStyle w:val="ListParagraph"/>
      </w:pPr>
    </w:p>
    <w:p w14:paraId="6B5BE521" w14:textId="3F72169A" w:rsidR="00DA1817" w:rsidRDefault="00DA1817" w:rsidP="00186A8F">
      <w:pPr>
        <w:pStyle w:val="ListParagraph"/>
      </w:pPr>
    </w:p>
    <w:p w14:paraId="16D9F647" w14:textId="77777777" w:rsidR="00DA1817" w:rsidRDefault="00DA1817" w:rsidP="00186A8F">
      <w:pPr>
        <w:pStyle w:val="ListParagraph"/>
      </w:pPr>
    </w:p>
    <w:p w14:paraId="0425440D" w14:textId="7CD4C303" w:rsidR="00186A8F" w:rsidRDefault="00186A8F" w:rsidP="00186A8F">
      <w:pPr>
        <w:pStyle w:val="ListParagraph"/>
        <w:numPr>
          <w:ilvl w:val="0"/>
          <w:numId w:val="1"/>
        </w:numPr>
      </w:pPr>
      <w:r>
        <w:t xml:space="preserve">Consider the list containing the elements: 1, 2, 3, 4, 5, 6, 7, 8, 9. Answer these questions using </w:t>
      </w:r>
      <w:r>
        <w:rPr>
          <w:i/>
          <w:iCs/>
        </w:rPr>
        <w:t>binary search</w:t>
      </w:r>
      <w:r>
        <w:t>.</w:t>
      </w:r>
      <w:r w:rsidR="00524488">
        <w:t xml:space="preserve">  [10 points]</w:t>
      </w:r>
    </w:p>
    <w:p w14:paraId="41235746" w14:textId="77777777" w:rsidR="00186A8F" w:rsidRDefault="00186A8F" w:rsidP="00186A8F">
      <w:pPr>
        <w:pStyle w:val="ListParagraph"/>
      </w:pPr>
    </w:p>
    <w:p w14:paraId="3867ADF0" w14:textId="05439DA5" w:rsidR="00186A8F" w:rsidRDefault="00186A8F" w:rsidP="00186A8F">
      <w:pPr>
        <w:pStyle w:val="ListParagraph"/>
        <w:numPr>
          <w:ilvl w:val="1"/>
          <w:numId w:val="1"/>
        </w:numPr>
      </w:pPr>
      <w:r>
        <w:t>Construct a binary search tree that visualizes the comparisons needed for this specific list</w:t>
      </w:r>
      <w:r w:rsidR="00DA1817">
        <w:t>, following the example in our notes.</w:t>
      </w:r>
    </w:p>
    <w:p w14:paraId="0AF5876E" w14:textId="77777777" w:rsidR="00186A8F" w:rsidRDefault="00186A8F" w:rsidP="00186A8F">
      <w:pPr>
        <w:pStyle w:val="ListParagraph"/>
        <w:ind w:left="1440"/>
      </w:pPr>
    </w:p>
    <w:p w14:paraId="0D28A1BE" w14:textId="28598C65" w:rsidR="00186A8F" w:rsidRDefault="00186A8F" w:rsidP="00186A8F">
      <w:pPr>
        <w:pStyle w:val="ListParagraph"/>
        <w:numPr>
          <w:ilvl w:val="1"/>
          <w:numId w:val="1"/>
        </w:numPr>
      </w:pPr>
      <w:r>
        <w:t>What comparisons are needed to check if the number 8 is in the list?</w:t>
      </w:r>
    </w:p>
    <w:p w14:paraId="565C793F" w14:textId="77777777" w:rsidR="00186A8F" w:rsidRDefault="00186A8F" w:rsidP="00186A8F">
      <w:pPr>
        <w:pStyle w:val="ListParagraph"/>
      </w:pPr>
    </w:p>
    <w:p w14:paraId="0E6BBDC9" w14:textId="7572E1B6" w:rsidR="00186A8F" w:rsidRDefault="00186A8F" w:rsidP="00186A8F">
      <w:pPr>
        <w:pStyle w:val="ListParagraph"/>
        <w:numPr>
          <w:ilvl w:val="1"/>
          <w:numId w:val="1"/>
        </w:numPr>
      </w:pPr>
      <w:r>
        <w:t xml:space="preserve">What is the maximum number of comparisons needed to determine if a number is </w:t>
      </w:r>
      <w:r w:rsidRPr="00206EB2">
        <w:rPr>
          <w:i/>
          <w:iCs/>
        </w:rPr>
        <w:t>not</w:t>
      </w:r>
      <w:r>
        <w:t xml:space="preserve"> in the list?</w:t>
      </w:r>
    </w:p>
    <w:p w14:paraId="534A04D1" w14:textId="486382BE" w:rsidR="00186A8F" w:rsidRDefault="00186A8F" w:rsidP="00186A8F"/>
    <w:p w14:paraId="2C9B7E07" w14:textId="643EA590" w:rsidR="00C10790" w:rsidRDefault="00C10790" w:rsidP="00186A8F"/>
    <w:p w14:paraId="5262690B" w14:textId="77777777" w:rsidR="00C10790" w:rsidRDefault="00C10790" w:rsidP="00186A8F"/>
    <w:p w14:paraId="28968C97" w14:textId="614C00CB" w:rsidR="00186A8F" w:rsidRDefault="00186A8F" w:rsidP="00186A8F">
      <w:pPr>
        <w:pStyle w:val="ListParagraph"/>
        <w:numPr>
          <w:ilvl w:val="0"/>
          <w:numId w:val="1"/>
        </w:numPr>
      </w:pPr>
      <w:r>
        <w:t xml:space="preserve">For question (4), how many comparisons would be needed if </w:t>
      </w:r>
      <w:r w:rsidRPr="00DA1817">
        <w:rPr>
          <w:i/>
          <w:iCs/>
        </w:rPr>
        <w:t>sequential search</w:t>
      </w:r>
      <w:r>
        <w:t xml:space="preserve"> was used to search for a number that was not in the list?</w:t>
      </w:r>
      <w:r w:rsidR="00DA1817">
        <w:t xml:space="preserve"> Which</w:t>
      </w:r>
      <w:r w:rsidR="00812010">
        <w:t xml:space="preserve"> algorithm </w:t>
      </w:r>
      <w:r w:rsidR="00DA1817">
        <w:t xml:space="preserve"> – sequential search or binary search – requires fewer comparisons?</w:t>
      </w:r>
      <w:r w:rsidR="00D576B3">
        <w:t xml:space="preserve"> [3 points]</w:t>
      </w:r>
    </w:p>
    <w:p w14:paraId="1051174E" w14:textId="24649BC5" w:rsidR="00CC01A6" w:rsidRDefault="00CC01A6" w:rsidP="00CC01A6"/>
    <w:p w14:paraId="42B8A710" w14:textId="40EDEA21" w:rsidR="00C10790" w:rsidRDefault="00C10790" w:rsidP="00CC01A6"/>
    <w:p w14:paraId="023BBB40" w14:textId="488B2FC3" w:rsidR="00C10790" w:rsidRDefault="00C10790" w:rsidP="00CC01A6"/>
    <w:p w14:paraId="1EB41772" w14:textId="7DF44574" w:rsidR="00C10790" w:rsidRDefault="00C10790" w:rsidP="00CC01A6"/>
    <w:p w14:paraId="1F197990" w14:textId="769874C4" w:rsidR="00C10790" w:rsidRDefault="00C10790" w:rsidP="00CC01A6"/>
    <w:p w14:paraId="51C46A74" w14:textId="7734C9AA" w:rsidR="00496DAA" w:rsidRDefault="00496DAA" w:rsidP="00CC01A6"/>
    <w:p w14:paraId="3F2983AE" w14:textId="77777777" w:rsidR="00496DAA" w:rsidRDefault="00496DAA" w:rsidP="00CC01A6"/>
    <w:p w14:paraId="127A29A3" w14:textId="739C10ED" w:rsidR="00C10790" w:rsidRDefault="00C10790" w:rsidP="00CC01A6"/>
    <w:p w14:paraId="45425593" w14:textId="1CD9BD73" w:rsidR="00C10790" w:rsidRDefault="00C10790" w:rsidP="00CC01A6"/>
    <w:p w14:paraId="5A816C34" w14:textId="6E99AAB1" w:rsidR="00B108C7" w:rsidRPr="00053F86" w:rsidRDefault="00005424" w:rsidP="0040672C">
      <w:pPr>
        <w:pStyle w:val="ListParagraph"/>
        <w:numPr>
          <w:ilvl w:val="0"/>
          <w:numId w:val="1"/>
        </w:numPr>
      </w:pPr>
      <w:r>
        <w:lastRenderedPageBreak/>
        <w:t xml:space="preserve">The table below specifies the running time </w:t>
      </w:r>
      <w:r w:rsidR="00B854D8">
        <w:t xml:space="preserve">for </w:t>
      </w:r>
      <w:r>
        <w:t xml:space="preserve">sequential search </w:t>
      </w:r>
      <w:r w:rsidR="00B854D8">
        <w:t>and</w:t>
      </w:r>
      <w:r>
        <w:t xml:space="preserve"> binary search</w:t>
      </w:r>
      <w:r w:rsidR="00B108C7">
        <w:t xml:space="preserve">, </w:t>
      </w:r>
      <w:r w:rsidR="00B854D8">
        <w:t>wh</w:t>
      </w:r>
      <w:r w:rsidR="00812010">
        <w:t>ere the algorithms are run on different computers</w:t>
      </w:r>
      <w:r w:rsidR="00B108C7">
        <w:t xml:space="preserve"> </w:t>
      </w:r>
      <w:r w:rsidR="00812010">
        <w:t xml:space="preserve">and </w:t>
      </w:r>
      <w:r w:rsidR="00B108C7">
        <w:t xml:space="preserve">the computer running sequential search is faster (as a result, the running times are identical when n = 10). </w:t>
      </w:r>
      <w:r>
        <w:t xml:space="preserve">Note that the running time of sequential search is </w:t>
      </w:r>
      <m:oMath>
        <m:r>
          <w:rPr>
            <w:rFonts w:ascii="Cambria Math" w:hAnsi="Cambria Math"/>
          </w:rPr>
          <m:t>θ(n)</m:t>
        </m:r>
      </m:oMath>
      <w:r>
        <w:t xml:space="preserve"> while the running time of binary search is </w:t>
      </w:r>
      <m:oMath>
        <m:r>
          <w:rPr>
            <w:rFonts w:ascii="Cambria Math" w:hAnsi="Cambria Math"/>
          </w:rPr>
          <m:t>θ(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(n))</m:t>
        </m:r>
      </m:oMath>
      <w:r w:rsidR="00B108C7" w:rsidRPr="00B854D8">
        <w:rPr>
          <w:rFonts w:eastAsiaTheme="minorEastAsia"/>
        </w:rPr>
        <w:t xml:space="preserve">. Complete the table below, specifying the running time in minutes and seconds. </w:t>
      </w:r>
      <w:r w:rsidR="003A20EE">
        <w:rPr>
          <w:rFonts w:eastAsiaTheme="minorEastAsia"/>
        </w:rPr>
        <w:t xml:space="preserve"> [</w:t>
      </w:r>
      <w:r w:rsidR="00F6397B">
        <w:rPr>
          <w:rFonts w:eastAsiaTheme="minorEastAsia"/>
        </w:rPr>
        <w:t>6</w:t>
      </w:r>
      <w:r w:rsidR="003A20EE">
        <w:rPr>
          <w:rFonts w:eastAsiaTheme="minorEastAsia"/>
        </w:rPr>
        <w:t xml:space="preserve"> points]</w:t>
      </w:r>
    </w:p>
    <w:p w14:paraId="183630C1" w14:textId="38078C24" w:rsidR="00053F86" w:rsidRDefault="00053F86" w:rsidP="00053F86"/>
    <w:p w14:paraId="14980D6F" w14:textId="5EDFDF12" w:rsidR="00053F86" w:rsidRPr="006003AA" w:rsidRDefault="00053F86" w:rsidP="00053F86">
      <w:pPr>
        <w:ind w:left="360"/>
      </w:pPr>
      <w:r w:rsidRPr="006003AA">
        <w:t>Assume that the running time is completely dependent on the number of comparisons, and that the following is true:</w:t>
      </w:r>
    </w:p>
    <w:p w14:paraId="4D7DA21C" w14:textId="631E232F" w:rsidR="00053F86" w:rsidRPr="006003AA" w:rsidRDefault="00053F86" w:rsidP="00053F86">
      <w:pPr>
        <w:ind w:left="360"/>
      </w:pPr>
    </w:p>
    <w:p w14:paraId="1638B64A" w14:textId="4BFB7AF1" w:rsidR="00053F86" w:rsidRPr="006003AA" w:rsidRDefault="00053F86" w:rsidP="00053F86">
      <w:pPr>
        <w:pStyle w:val="ListParagraph"/>
        <w:numPr>
          <w:ilvl w:val="0"/>
          <w:numId w:val="9"/>
        </w:numPr>
      </w:pPr>
      <w:r w:rsidRPr="006003AA">
        <w:t>For the computer running sequential search, each comparison takes 3 seconds</w:t>
      </w:r>
    </w:p>
    <w:p w14:paraId="09A84D71" w14:textId="72B9EC0D" w:rsidR="00053F86" w:rsidRPr="006003AA" w:rsidRDefault="00053F86" w:rsidP="00053F86">
      <w:pPr>
        <w:pStyle w:val="ListParagraph"/>
        <w:numPr>
          <w:ilvl w:val="0"/>
          <w:numId w:val="9"/>
        </w:numPr>
      </w:pPr>
      <w:r w:rsidRPr="006003AA">
        <w:t xml:space="preserve">For the computer running binary search, each comparison takes </w:t>
      </w:r>
      <w:r w:rsidR="00B54F57" w:rsidRPr="006003AA">
        <w:t>7.5</w:t>
      </w:r>
      <w:r w:rsidRPr="006003AA">
        <w:t xml:space="preserve"> seconds</w:t>
      </w:r>
    </w:p>
    <w:p w14:paraId="06447604" w14:textId="77777777" w:rsidR="00B854D8" w:rsidRDefault="00B854D8" w:rsidP="00B854D8">
      <w:pPr>
        <w:pStyle w:val="ListParagraph"/>
      </w:pPr>
    </w:p>
    <w:p w14:paraId="3B389F4F" w14:textId="77777777" w:rsidR="00B854D8" w:rsidRDefault="00B854D8" w:rsidP="00B854D8">
      <w:pPr>
        <w:pStyle w:val="ListParagraph"/>
      </w:pP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289"/>
        <w:gridCol w:w="3244"/>
        <w:gridCol w:w="3112"/>
      </w:tblGrid>
      <w:tr w:rsidR="00B108C7" w14:paraId="2B07845A" w14:textId="0319F06F" w:rsidTr="00B108C7">
        <w:tc>
          <w:tcPr>
            <w:tcW w:w="1289" w:type="dxa"/>
          </w:tcPr>
          <w:p w14:paraId="65017629" w14:textId="65802546" w:rsidR="00B108C7" w:rsidRPr="00B108C7" w:rsidRDefault="00B108C7" w:rsidP="00B108C7">
            <w:pPr>
              <w:jc w:val="center"/>
              <w:rPr>
                <w:b/>
                <w:bCs/>
                <w:i/>
                <w:iCs/>
              </w:rPr>
            </w:pPr>
            <w:r w:rsidRPr="00B108C7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3244" w:type="dxa"/>
          </w:tcPr>
          <w:p w14:paraId="041EEEA5" w14:textId="4CAA6CEB" w:rsidR="00B108C7" w:rsidRPr="00B108C7" w:rsidRDefault="00B108C7" w:rsidP="00B108C7">
            <w:pPr>
              <w:jc w:val="center"/>
              <w:rPr>
                <w:b/>
                <w:bCs/>
                <w:i/>
                <w:iCs/>
              </w:rPr>
            </w:pPr>
            <w:r w:rsidRPr="00B108C7">
              <w:rPr>
                <w:b/>
                <w:bCs/>
                <w:i/>
                <w:iCs/>
              </w:rPr>
              <w:t>Sequential search</w:t>
            </w:r>
          </w:p>
        </w:tc>
        <w:tc>
          <w:tcPr>
            <w:tcW w:w="3112" w:type="dxa"/>
          </w:tcPr>
          <w:p w14:paraId="15297492" w14:textId="64CB3650" w:rsidR="00B108C7" w:rsidRPr="00B108C7" w:rsidRDefault="00B108C7" w:rsidP="00B108C7">
            <w:pPr>
              <w:jc w:val="center"/>
              <w:rPr>
                <w:b/>
                <w:bCs/>
                <w:i/>
                <w:iCs/>
              </w:rPr>
            </w:pPr>
            <w:r w:rsidRPr="00B108C7">
              <w:rPr>
                <w:b/>
                <w:bCs/>
                <w:i/>
                <w:iCs/>
              </w:rPr>
              <w:t>Binary search</w:t>
            </w:r>
          </w:p>
        </w:tc>
      </w:tr>
      <w:tr w:rsidR="00B108C7" w14:paraId="0C3ABB86" w14:textId="7269B8E4" w:rsidTr="00B108C7">
        <w:tc>
          <w:tcPr>
            <w:tcW w:w="1289" w:type="dxa"/>
          </w:tcPr>
          <w:p w14:paraId="5A6D4BBB" w14:textId="13A1C58A" w:rsidR="00B108C7" w:rsidRDefault="00B108C7" w:rsidP="00B108C7">
            <w:pPr>
              <w:jc w:val="center"/>
            </w:pPr>
            <w:r>
              <w:t>10</w:t>
            </w:r>
          </w:p>
        </w:tc>
        <w:tc>
          <w:tcPr>
            <w:tcW w:w="3244" w:type="dxa"/>
          </w:tcPr>
          <w:p w14:paraId="2DFF3960" w14:textId="61679C78" w:rsidR="00B108C7" w:rsidRDefault="00B108C7" w:rsidP="00B108C7">
            <w:pPr>
              <w:jc w:val="center"/>
            </w:pPr>
            <w:r>
              <w:t xml:space="preserve">0 minutes and </w:t>
            </w:r>
            <w:r w:rsidR="00812010">
              <w:t>30</w:t>
            </w:r>
            <w:r>
              <w:t xml:space="preserve"> second</w:t>
            </w:r>
            <w:r w:rsidR="00812010">
              <w:t>s</w:t>
            </w:r>
          </w:p>
        </w:tc>
        <w:tc>
          <w:tcPr>
            <w:tcW w:w="3112" w:type="dxa"/>
          </w:tcPr>
          <w:p w14:paraId="5CE6E7FB" w14:textId="05782E6C" w:rsidR="00B108C7" w:rsidRDefault="00B108C7" w:rsidP="00B108C7">
            <w:pPr>
              <w:jc w:val="center"/>
            </w:pPr>
            <w:r>
              <w:t xml:space="preserve">0 minutes and </w:t>
            </w:r>
            <w:r w:rsidR="00053F86" w:rsidRPr="006003AA">
              <w:t>30</w:t>
            </w:r>
            <w:r>
              <w:t xml:space="preserve"> second</w:t>
            </w:r>
            <w:r w:rsidR="00053F86">
              <w:t>s</w:t>
            </w:r>
          </w:p>
        </w:tc>
      </w:tr>
      <w:tr w:rsidR="00B108C7" w14:paraId="65626069" w14:textId="215E6A6B" w:rsidTr="00B108C7">
        <w:tc>
          <w:tcPr>
            <w:tcW w:w="1289" w:type="dxa"/>
          </w:tcPr>
          <w:p w14:paraId="4438BD73" w14:textId="40240365" w:rsidR="00B108C7" w:rsidRDefault="00B108C7" w:rsidP="00B108C7">
            <w:pPr>
              <w:jc w:val="center"/>
            </w:pPr>
            <w:r>
              <w:t>20</w:t>
            </w:r>
          </w:p>
        </w:tc>
        <w:tc>
          <w:tcPr>
            <w:tcW w:w="3244" w:type="dxa"/>
          </w:tcPr>
          <w:p w14:paraId="4FC8C057" w14:textId="77777777" w:rsidR="00B108C7" w:rsidRDefault="00B108C7" w:rsidP="00B108C7">
            <w:pPr>
              <w:jc w:val="center"/>
            </w:pPr>
          </w:p>
        </w:tc>
        <w:tc>
          <w:tcPr>
            <w:tcW w:w="3112" w:type="dxa"/>
          </w:tcPr>
          <w:p w14:paraId="3E25435E" w14:textId="77777777" w:rsidR="00B108C7" w:rsidRDefault="00B108C7" w:rsidP="00B108C7">
            <w:pPr>
              <w:jc w:val="center"/>
            </w:pPr>
          </w:p>
        </w:tc>
      </w:tr>
      <w:tr w:rsidR="00B108C7" w14:paraId="1041493B" w14:textId="36964557" w:rsidTr="00B108C7">
        <w:tc>
          <w:tcPr>
            <w:tcW w:w="1289" w:type="dxa"/>
          </w:tcPr>
          <w:p w14:paraId="0A19995A" w14:textId="55C50611" w:rsidR="00B108C7" w:rsidRDefault="00B108C7" w:rsidP="00B108C7">
            <w:pPr>
              <w:jc w:val="center"/>
            </w:pPr>
            <w:r>
              <w:t>40</w:t>
            </w:r>
          </w:p>
        </w:tc>
        <w:tc>
          <w:tcPr>
            <w:tcW w:w="3244" w:type="dxa"/>
          </w:tcPr>
          <w:p w14:paraId="131CD92E" w14:textId="77777777" w:rsidR="00B108C7" w:rsidRDefault="00B108C7" w:rsidP="00B108C7">
            <w:pPr>
              <w:jc w:val="center"/>
            </w:pPr>
          </w:p>
        </w:tc>
        <w:tc>
          <w:tcPr>
            <w:tcW w:w="3112" w:type="dxa"/>
          </w:tcPr>
          <w:p w14:paraId="3DEEEC6D" w14:textId="77777777" w:rsidR="00B108C7" w:rsidRDefault="00B108C7" w:rsidP="00B108C7">
            <w:pPr>
              <w:jc w:val="center"/>
            </w:pPr>
          </w:p>
        </w:tc>
      </w:tr>
      <w:tr w:rsidR="00B108C7" w14:paraId="485672C8" w14:textId="11F0F8ED" w:rsidTr="00B108C7">
        <w:tc>
          <w:tcPr>
            <w:tcW w:w="1289" w:type="dxa"/>
          </w:tcPr>
          <w:p w14:paraId="33A31B99" w14:textId="31A89C15" w:rsidR="00B108C7" w:rsidRDefault="00B108C7" w:rsidP="00B108C7">
            <w:pPr>
              <w:jc w:val="center"/>
            </w:pPr>
            <w:r>
              <w:t>80</w:t>
            </w:r>
          </w:p>
        </w:tc>
        <w:tc>
          <w:tcPr>
            <w:tcW w:w="3244" w:type="dxa"/>
          </w:tcPr>
          <w:p w14:paraId="13669B25" w14:textId="77777777" w:rsidR="00B108C7" w:rsidRDefault="00B108C7" w:rsidP="00B108C7">
            <w:pPr>
              <w:jc w:val="center"/>
            </w:pPr>
          </w:p>
        </w:tc>
        <w:tc>
          <w:tcPr>
            <w:tcW w:w="3112" w:type="dxa"/>
          </w:tcPr>
          <w:p w14:paraId="648A6214" w14:textId="77777777" w:rsidR="00B108C7" w:rsidRDefault="00B108C7" w:rsidP="00B108C7">
            <w:pPr>
              <w:jc w:val="center"/>
            </w:pPr>
          </w:p>
        </w:tc>
      </w:tr>
      <w:tr w:rsidR="00B108C7" w14:paraId="6B46C286" w14:textId="2BE18C22" w:rsidTr="00B108C7">
        <w:tc>
          <w:tcPr>
            <w:tcW w:w="1289" w:type="dxa"/>
          </w:tcPr>
          <w:p w14:paraId="377E487C" w14:textId="596DC16E" w:rsidR="00B108C7" w:rsidRDefault="00B108C7" w:rsidP="00B108C7">
            <w:pPr>
              <w:jc w:val="center"/>
            </w:pPr>
            <w:r>
              <w:t>160</w:t>
            </w:r>
          </w:p>
        </w:tc>
        <w:tc>
          <w:tcPr>
            <w:tcW w:w="3244" w:type="dxa"/>
          </w:tcPr>
          <w:p w14:paraId="02AF911F" w14:textId="77777777" w:rsidR="00B108C7" w:rsidRDefault="00B108C7" w:rsidP="00B108C7">
            <w:pPr>
              <w:jc w:val="center"/>
            </w:pPr>
          </w:p>
        </w:tc>
        <w:tc>
          <w:tcPr>
            <w:tcW w:w="3112" w:type="dxa"/>
          </w:tcPr>
          <w:p w14:paraId="06C9B94A" w14:textId="77777777" w:rsidR="00B108C7" w:rsidRDefault="00B108C7" w:rsidP="00B108C7">
            <w:pPr>
              <w:jc w:val="center"/>
            </w:pPr>
          </w:p>
        </w:tc>
      </w:tr>
    </w:tbl>
    <w:p w14:paraId="20B5399B" w14:textId="636FC34D" w:rsidR="00C10790" w:rsidRDefault="00C10790" w:rsidP="00C10790">
      <w:pPr>
        <w:pStyle w:val="ListParagraph"/>
      </w:pPr>
    </w:p>
    <w:p w14:paraId="51A45290" w14:textId="2800463D" w:rsidR="00C10790" w:rsidRDefault="00C10790" w:rsidP="00C10790">
      <w:pPr>
        <w:pStyle w:val="ListParagraph"/>
      </w:pPr>
    </w:p>
    <w:p w14:paraId="2D936987" w14:textId="0B4431F1" w:rsidR="00C10790" w:rsidRDefault="00C10790" w:rsidP="00C10790">
      <w:pPr>
        <w:pStyle w:val="ListParagraph"/>
      </w:pPr>
    </w:p>
    <w:p w14:paraId="523CB27B" w14:textId="77777777" w:rsidR="00C10790" w:rsidRPr="00C10790" w:rsidRDefault="00C10790" w:rsidP="00C10790">
      <w:pPr>
        <w:pStyle w:val="ListParagraph"/>
      </w:pPr>
    </w:p>
    <w:p w14:paraId="2FAB2B8C" w14:textId="377DD890" w:rsidR="00C10790" w:rsidRDefault="00C10790" w:rsidP="0092724F">
      <w:pPr>
        <w:pStyle w:val="ListParagraph"/>
        <w:numPr>
          <w:ilvl w:val="0"/>
          <w:numId w:val="1"/>
        </w:numPr>
      </w:pPr>
      <w:r>
        <w:t xml:space="preserve">Challenge Problems (these are </w:t>
      </w:r>
      <w:r>
        <w:rPr>
          <w:i/>
          <w:iCs/>
        </w:rPr>
        <w:t>optional</w:t>
      </w:r>
      <w:r>
        <w:t>)</w:t>
      </w:r>
    </w:p>
    <w:p w14:paraId="71E9D6B7" w14:textId="77777777" w:rsidR="00C10790" w:rsidRPr="00C10790" w:rsidRDefault="00C10790" w:rsidP="00C10790">
      <w:pPr>
        <w:pStyle w:val="ListParagraph"/>
      </w:pPr>
    </w:p>
    <w:p w14:paraId="723A923C" w14:textId="506635BE" w:rsidR="00C10790" w:rsidRDefault="00C10790" w:rsidP="00C10790">
      <w:pPr>
        <w:pStyle w:val="ListParagraph"/>
        <w:numPr>
          <w:ilvl w:val="1"/>
          <w:numId w:val="1"/>
        </w:numPr>
      </w:pPr>
      <w:r>
        <w:t xml:space="preserve">Implement the binary search algorithm in Python, following the algorithm in our notes. Note: in order to “round down”, you can use integer division, </w:t>
      </w:r>
      <w:proofErr w:type="gramStart"/>
      <w:r>
        <w:t>e.g.</w:t>
      </w:r>
      <w:proofErr w:type="gramEnd"/>
      <w:r>
        <w:t xml:space="preserve"> 5 // 2 uses integer division and is equal to 2.</w:t>
      </w:r>
      <w:r w:rsidR="00812010">
        <w:t xml:space="preserve"> Your algorithm should assume that the list is sorted. </w:t>
      </w:r>
    </w:p>
    <w:p w14:paraId="4E5522A3" w14:textId="77777777" w:rsidR="00C10790" w:rsidRDefault="00C10790" w:rsidP="00C10790">
      <w:pPr>
        <w:pStyle w:val="ListParagraph"/>
        <w:ind w:left="1440"/>
      </w:pPr>
    </w:p>
    <w:p w14:paraId="7E560257" w14:textId="73A5EFFD" w:rsidR="00C85B28" w:rsidRPr="00C10790" w:rsidRDefault="00C10790" w:rsidP="00C10790">
      <w:pPr>
        <w:pStyle w:val="ListParagraph"/>
        <w:numPr>
          <w:ilvl w:val="1"/>
          <w:numId w:val="1"/>
        </w:numPr>
      </w:pPr>
      <w:r w:rsidRPr="00C10790">
        <w:t>F</w:t>
      </w:r>
      <w:r w:rsidR="0092724F">
        <w:t xml:space="preserve">or binary search, the order of magnitude in the </w:t>
      </w:r>
      <w:r w:rsidR="00D00F5A">
        <w:t>worst-case</w:t>
      </w:r>
      <w:r w:rsidR="00574EDF">
        <w:t xml:space="preserve"> scenario</w:t>
      </w:r>
      <w:r w:rsidR="0092724F">
        <w:t xml:space="preserve"> (whe</w:t>
      </w:r>
      <w:r w:rsidR="00812010">
        <w:t>n</w:t>
      </w:r>
      <w:r w:rsidR="0092724F">
        <w:t xml:space="preserve"> the element is not in the list)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.</m:t>
        </m:r>
      </m:oMath>
      <w:r w:rsidR="0092724F">
        <w:rPr>
          <w:rFonts w:eastAsiaTheme="minorEastAsia"/>
        </w:rPr>
        <w:t xml:space="preserve"> How would you modify the binary search algorithm so that the order of magnitude is </w:t>
      </w:r>
      <w:r w:rsidR="0092724F" w:rsidRPr="008759E7">
        <w:rPr>
          <w:rFonts w:eastAsiaTheme="minorEastAsia"/>
          <w:u w:val="single"/>
        </w:rPr>
        <w:t>constant</w:t>
      </w:r>
      <w:r w:rsidR="0092724F">
        <w:rPr>
          <w:rFonts w:eastAsiaTheme="minorEastAsia"/>
        </w:rPr>
        <w:t xml:space="preserve"> </w:t>
      </w:r>
      <w:r w:rsidR="008759E7">
        <w:rPr>
          <w:rFonts w:eastAsiaTheme="minorEastAsia"/>
        </w:rPr>
        <w:t>if the query</w:t>
      </w:r>
      <w:r w:rsidR="0092724F">
        <w:rPr>
          <w:rFonts w:eastAsiaTheme="minorEastAsia"/>
        </w:rPr>
        <w:t xml:space="preserve"> element is not in the list. </w:t>
      </w:r>
    </w:p>
    <w:p w14:paraId="092663BB" w14:textId="77777777" w:rsidR="00C10790" w:rsidRPr="00C10790" w:rsidRDefault="00C10790" w:rsidP="00C10790">
      <w:pPr>
        <w:pStyle w:val="ListParagraph"/>
      </w:pPr>
    </w:p>
    <w:p w14:paraId="44E392BA" w14:textId="7BF78292" w:rsidR="00C10790" w:rsidRPr="00C85B28" w:rsidRDefault="00C10790" w:rsidP="00C10790">
      <w:pPr>
        <w:pStyle w:val="ListParagraph"/>
      </w:pPr>
    </w:p>
    <w:sectPr w:rsidR="00C10790" w:rsidRPr="00C8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71EB"/>
    <w:multiLevelType w:val="hybridMultilevel"/>
    <w:tmpl w:val="399C9266"/>
    <w:lvl w:ilvl="0" w:tplc="CBE80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4032D"/>
    <w:multiLevelType w:val="hybridMultilevel"/>
    <w:tmpl w:val="81EA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1C43"/>
    <w:multiLevelType w:val="hybridMultilevel"/>
    <w:tmpl w:val="F8CAF800"/>
    <w:lvl w:ilvl="0" w:tplc="C0BA2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81A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224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63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8F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4D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64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ED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41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500F35"/>
    <w:multiLevelType w:val="hybridMultilevel"/>
    <w:tmpl w:val="1C1498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C41BA"/>
    <w:multiLevelType w:val="hybridMultilevel"/>
    <w:tmpl w:val="80407F1A"/>
    <w:lvl w:ilvl="0" w:tplc="83746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121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4B0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EA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87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83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23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4B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E5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3A003F"/>
    <w:multiLevelType w:val="hybridMultilevel"/>
    <w:tmpl w:val="3084BD38"/>
    <w:lvl w:ilvl="0" w:tplc="AA146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9C6BEB"/>
    <w:multiLevelType w:val="hybridMultilevel"/>
    <w:tmpl w:val="1B76CBEA"/>
    <w:lvl w:ilvl="0" w:tplc="8FD09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FA1FD2"/>
    <w:multiLevelType w:val="hybridMultilevel"/>
    <w:tmpl w:val="D0AAC220"/>
    <w:lvl w:ilvl="0" w:tplc="3CC840C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6D7B8C"/>
    <w:multiLevelType w:val="hybridMultilevel"/>
    <w:tmpl w:val="1FD6CD02"/>
    <w:lvl w:ilvl="0" w:tplc="73B44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2B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617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42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C7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A7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3A6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2D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22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818631">
    <w:abstractNumId w:val="1"/>
  </w:num>
  <w:num w:numId="2" w16cid:durableId="983503473">
    <w:abstractNumId w:val="7"/>
  </w:num>
  <w:num w:numId="3" w16cid:durableId="1624456492">
    <w:abstractNumId w:val="2"/>
  </w:num>
  <w:num w:numId="4" w16cid:durableId="148985913">
    <w:abstractNumId w:val="4"/>
  </w:num>
  <w:num w:numId="5" w16cid:durableId="18165900">
    <w:abstractNumId w:val="8"/>
  </w:num>
  <w:num w:numId="6" w16cid:durableId="1828395247">
    <w:abstractNumId w:val="5"/>
  </w:num>
  <w:num w:numId="7" w16cid:durableId="442307074">
    <w:abstractNumId w:val="6"/>
  </w:num>
  <w:num w:numId="8" w16cid:durableId="1199313467">
    <w:abstractNumId w:val="3"/>
  </w:num>
  <w:num w:numId="9" w16cid:durableId="46662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A9"/>
    <w:rsid w:val="000027B6"/>
    <w:rsid w:val="00005424"/>
    <w:rsid w:val="000062F2"/>
    <w:rsid w:val="00022CC2"/>
    <w:rsid w:val="00053F86"/>
    <w:rsid w:val="00060824"/>
    <w:rsid w:val="00085CEB"/>
    <w:rsid w:val="000918AE"/>
    <w:rsid w:val="000E4D76"/>
    <w:rsid w:val="0010769C"/>
    <w:rsid w:val="001167B0"/>
    <w:rsid w:val="00126D8E"/>
    <w:rsid w:val="001503A4"/>
    <w:rsid w:val="0017430F"/>
    <w:rsid w:val="00186A8F"/>
    <w:rsid w:val="001D3A27"/>
    <w:rsid w:val="00206EB2"/>
    <w:rsid w:val="0023189C"/>
    <w:rsid w:val="00234895"/>
    <w:rsid w:val="002400B5"/>
    <w:rsid w:val="00277DE6"/>
    <w:rsid w:val="00281123"/>
    <w:rsid w:val="002904A1"/>
    <w:rsid w:val="002C24DE"/>
    <w:rsid w:val="002D02A5"/>
    <w:rsid w:val="002F3B8C"/>
    <w:rsid w:val="003039DC"/>
    <w:rsid w:val="00307E58"/>
    <w:rsid w:val="0034110E"/>
    <w:rsid w:val="00377FE8"/>
    <w:rsid w:val="0038200B"/>
    <w:rsid w:val="003A20EE"/>
    <w:rsid w:val="003C4677"/>
    <w:rsid w:val="003C7A36"/>
    <w:rsid w:val="00406E6F"/>
    <w:rsid w:val="00496DAA"/>
    <w:rsid w:val="004A4C06"/>
    <w:rsid w:val="004A5199"/>
    <w:rsid w:val="004F15CD"/>
    <w:rsid w:val="00507B60"/>
    <w:rsid w:val="00524488"/>
    <w:rsid w:val="00546843"/>
    <w:rsid w:val="0056065F"/>
    <w:rsid w:val="00563AD1"/>
    <w:rsid w:val="00574EDF"/>
    <w:rsid w:val="005D2460"/>
    <w:rsid w:val="006003AA"/>
    <w:rsid w:val="00615B15"/>
    <w:rsid w:val="00651859"/>
    <w:rsid w:val="0065345A"/>
    <w:rsid w:val="006705EF"/>
    <w:rsid w:val="006B7CC0"/>
    <w:rsid w:val="006D0846"/>
    <w:rsid w:val="006E41FA"/>
    <w:rsid w:val="006F14DF"/>
    <w:rsid w:val="0070077E"/>
    <w:rsid w:val="007410DC"/>
    <w:rsid w:val="007572B7"/>
    <w:rsid w:val="00764C21"/>
    <w:rsid w:val="00777026"/>
    <w:rsid w:val="007D197B"/>
    <w:rsid w:val="007D507E"/>
    <w:rsid w:val="007E255F"/>
    <w:rsid w:val="00812010"/>
    <w:rsid w:val="00821ACD"/>
    <w:rsid w:val="00833073"/>
    <w:rsid w:val="008638EC"/>
    <w:rsid w:val="00863CF1"/>
    <w:rsid w:val="008759E7"/>
    <w:rsid w:val="0088385F"/>
    <w:rsid w:val="008C5F06"/>
    <w:rsid w:val="009049C0"/>
    <w:rsid w:val="00916FF2"/>
    <w:rsid w:val="0091735F"/>
    <w:rsid w:val="0092724F"/>
    <w:rsid w:val="0092798A"/>
    <w:rsid w:val="00932DE8"/>
    <w:rsid w:val="00994206"/>
    <w:rsid w:val="009953C3"/>
    <w:rsid w:val="009B1530"/>
    <w:rsid w:val="009E79E4"/>
    <w:rsid w:val="009F6EA9"/>
    <w:rsid w:val="00A026AC"/>
    <w:rsid w:val="00A266BD"/>
    <w:rsid w:val="00A36BA0"/>
    <w:rsid w:val="00A65FF8"/>
    <w:rsid w:val="00AA5D3A"/>
    <w:rsid w:val="00AB4F13"/>
    <w:rsid w:val="00AD0BEC"/>
    <w:rsid w:val="00AD28D2"/>
    <w:rsid w:val="00AD3E07"/>
    <w:rsid w:val="00AD406B"/>
    <w:rsid w:val="00AD4BA3"/>
    <w:rsid w:val="00B108C7"/>
    <w:rsid w:val="00B4202D"/>
    <w:rsid w:val="00B54F57"/>
    <w:rsid w:val="00B56665"/>
    <w:rsid w:val="00B82E39"/>
    <w:rsid w:val="00B854D8"/>
    <w:rsid w:val="00B93405"/>
    <w:rsid w:val="00BE71DA"/>
    <w:rsid w:val="00C03C28"/>
    <w:rsid w:val="00C10790"/>
    <w:rsid w:val="00C414C8"/>
    <w:rsid w:val="00C50FA3"/>
    <w:rsid w:val="00C553EA"/>
    <w:rsid w:val="00C85B28"/>
    <w:rsid w:val="00CC01A6"/>
    <w:rsid w:val="00CD2333"/>
    <w:rsid w:val="00CF58FE"/>
    <w:rsid w:val="00D00F5A"/>
    <w:rsid w:val="00D0462A"/>
    <w:rsid w:val="00D0487A"/>
    <w:rsid w:val="00D319D6"/>
    <w:rsid w:val="00D46AA3"/>
    <w:rsid w:val="00D5662B"/>
    <w:rsid w:val="00D576B3"/>
    <w:rsid w:val="00DA1817"/>
    <w:rsid w:val="00DD08B8"/>
    <w:rsid w:val="00DE40EB"/>
    <w:rsid w:val="00DE64B2"/>
    <w:rsid w:val="00DE771A"/>
    <w:rsid w:val="00E1647C"/>
    <w:rsid w:val="00E24C54"/>
    <w:rsid w:val="00E30F49"/>
    <w:rsid w:val="00E33971"/>
    <w:rsid w:val="00E54391"/>
    <w:rsid w:val="00E82D80"/>
    <w:rsid w:val="00E96356"/>
    <w:rsid w:val="00EB0420"/>
    <w:rsid w:val="00F0465C"/>
    <w:rsid w:val="00F065A6"/>
    <w:rsid w:val="00F14D47"/>
    <w:rsid w:val="00F41F67"/>
    <w:rsid w:val="00F45184"/>
    <w:rsid w:val="00F56A66"/>
    <w:rsid w:val="00F6397B"/>
    <w:rsid w:val="00F71065"/>
    <w:rsid w:val="00F9079E"/>
    <w:rsid w:val="00F9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4060"/>
  <w15:chartTrackingRefBased/>
  <w15:docId w15:val="{A502E253-C90C-9341-8568-8F595138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A9"/>
    <w:pPr>
      <w:ind w:left="720"/>
      <w:contextualSpacing/>
    </w:pPr>
  </w:style>
  <w:style w:type="table" w:styleId="TableGrid">
    <w:name w:val="Table Grid"/>
    <w:basedOn w:val="TableNormal"/>
    <w:uiPriority w:val="39"/>
    <w:rsid w:val="00116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B1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C0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3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6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Dancik,Garrett M.(Computer Science)</dc:creator>
  <cp:keywords/>
  <dc:description/>
  <cp:lastModifiedBy>Dancik,Garrett M.(Computer Science)</cp:lastModifiedBy>
  <cp:revision>68</cp:revision>
  <dcterms:created xsi:type="dcterms:W3CDTF">2021-10-04T23:32:00Z</dcterms:created>
  <dcterms:modified xsi:type="dcterms:W3CDTF">2024-11-13T20:16:00Z</dcterms:modified>
</cp:coreProperties>
</file>