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Hapus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&lt;header&gt;</w:t>
      </w:r>
      <w:r w:rsidDel="00000000" w:rsidR="00000000" w:rsidRPr="00000000">
        <w:rPr>
          <w:rtl w:val="0"/>
        </w:rPr>
        <w:t xml:space="preserve"> sebelumnya pada header.php “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public_html/theme/front/partials/header.php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Taruh header_component.php yang diinginkan di “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public_html/theme/front/partials/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Panggil header_component (menggunakan include) pada header.php. contoh: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&lt;body&gt;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&lt;div class="body"&gt;</w:t>
              <w:tab/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&lt;?php include "header_component.php" ?&gt;</w:t>
              <w:tab/>
              <w:t xml:space="preserve">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&lt;div role="main" class="main" style="background: #fff;"&gt;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Kostumisasi sesuai keinginan.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