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persons embarked (ln)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0.14***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[0.04,0.23]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[0.02,0.20]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-1.16***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-1.22***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[-1.56,-0.76]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[-1.61,-0.83]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per enslaved person (ln(silver grams))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-0.22***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-0.18***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[-0.33,-0.10]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[-0.28,-0.07]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-0.24***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-0.19***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[-0.37,-0.10]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[-0.31,-0.08]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[-0.29,0.16]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[-0.25,0.17]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[-0.14,0.02]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2.81***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2.27***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[1.37,4.24]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[1.11,3.42]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248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254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