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[0.04,0.23]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[0.02,0.20]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[-1.56,-0.76]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[-1.61,-0.83]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-0.24***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[-0.37,-0.10]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[-0.29,0.16]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[-0.25,0.17]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2.81***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2.27***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[1.37,4.24]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[1.11,3.42]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248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